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BF" w:rsidRDefault="003857E7" w:rsidP="002E6DBF">
      <w:pPr>
        <w:pStyle w:val="Nadpis2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B031F">
        <w:rPr>
          <w:rFonts w:ascii="Times New Roman" w:hAnsi="Times New Roman" w:cs="Times New Roman"/>
          <w:i w:val="0"/>
          <w:caps/>
          <w:spacing w:val="80"/>
          <w:sz w:val="36"/>
          <w:szCs w:val="36"/>
        </w:rPr>
        <w:t xml:space="preserve">VYÚČTOVÁNÍ </w:t>
      </w:r>
      <w:r w:rsidR="00DD5386">
        <w:rPr>
          <w:rFonts w:ascii="Times New Roman" w:hAnsi="Times New Roman" w:cs="Times New Roman"/>
          <w:i w:val="0"/>
          <w:sz w:val="24"/>
          <w:szCs w:val="24"/>
        </w:rPr>
        <w:t>f</w:t>
      </w:r>
      <w:r w:rsidR="00C001EB">
        <w:rPr>
          <w:rFonts w:ascii="Times New Roman" w:hAnsi="Times New Roman" w:cs="Times New Roman"/>
          <w:i w:val="0"/>
          <w:sz w:val="24"/>
          <w:szCs w:val="24"/>
        </w:rPr>
        <w:t xml:space="preserve">inančního </w:t>
      </w:r>
      <w:r w:rsidR="00AC502C" w:rsidRPr="000B031F">
        <w:rPr>
          <w:rFonts w:ascii="Times New Roman" w:hAnsi="Times New Roman" w:cs="Times New Roman"/>
          <w:i w:val="0"/>
          <w:sz w:val="24"/>
          <w:szCs w:val="24"/>
        </w:rPr>
        <w:t>příspěvku poskytnuté</w:t>
      </w:r>
      <w:r w:rsidR="00755630">
        <w:rPr>
          <w:rFonts w:ascii="Times New Roman" w:hAnsi="Times New Roman" w:cs="Times New Roman"/>
          <w:i w:val="0"/>
          <w:sz w:val="24"/>
          <w:szCs w:val="24"/>
        </w:rPr>
        <w:t>ho</w:t>
      </w:r>
      <w:r w:rsidR="00AC502C" w:rsidRPr="000B031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40E" w:rsidRPr="000B031F">
        <w:rPr>
          <w:rFonts w:ascii="Times New Roman" w:hAnsi="Times New Roman" w:cs="Times New Roman"/>
          <w:i w:val="0"/>
          <w:sz w:val="24"/>
          <w:szCs w:val="24"/>
        </w:rPr>
        <w:t xml:space="preserve">k obnově kulturní památky </w:t>
      </w:r>
      <w:r w:rsidR="006D67B6" w:rsidRPr="000B031F">
        <w:rPr>
          <w:rFonts w:ascii="Times New Roman" w:hAnsi="Times New Roman" w:cs="Times New Roman"/>
          <w:i w:val="0"/>
          <w:sz w:val="24"/>
          <w:szCs w:val="24"/>
        </w:rPr>
        <w:t xml:space="preserve">v roce </w:t>
      </w:r>
      <w:r w:rsidR="00C038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1080A">
        <w:rPr>
          <w:rFonts w:ascii="Times New Roman" w:hAnsi="Times New Roman" w:cs="Times New Roman"/>
          <w:i w:val="0"/>
          <w:sz w:val="24"/>
          <w:szCs w:val="24"/>
        </w:rPr>
        <w:t>5</w:t>
      </w:r>
      <w:r w:rsidR="007556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502C" w:rsidRPr="000B031F">
        <w:rPr>
          <w:rFonts w:ascii="Times New Roman" w:hAnsi="Times New Roman" w:cs="Times New Roman"/>
          <w:i w:val="0"/>
          <w:sz w:val="24"/>
          <w:szCs w:val="24"/>
        </w:rPr>
        <w:t>z</w:t>
      </w:r>
      <w:r w:rsidR="002E6DBF">
        <w:rPr>
          <w:rFonts w:ascii="Times New Roman" w:hAnsi="Times New Roman" w:cs="Times New Roman"/>
          <w:i w:val="0"/>
          <w:sz w:val="24"/>
          <w:szCs w:val="24"/>
        </w:rPr>
        <w:t> </w:t>
      </w:r>
      <w:r w:rsidR="00233A1A" w:rsidRPr="0098540E">
        <w:rPr>
          <w:rFonts w:ascii="Times New Roman" w:hAnsi="Times New Roman" w:cs="Times New Roman"/>
          <w:i w:val="0"/>
          <w:sz w:val="24"/>
          <w:szCs w:val="24"/>
        </w:rPr>
        <w:t>Programu péče o vesnické památkové rezervace a zóny a</w:t>
      </w:r>
      <w:r w:rsidR="00233A1A">
        <w:rPr>
          <w:rFonts w:ascii="Times New Roman" w:hAnsi="Times New Roman" w:cs="Times New Roman"/>
          <w:i w:val="0"/>
          <w:sz w:val="24"/>
          <w:szCs w:val="24"/>
        </w:rPr>
        <w:t> </w:t>
      </w:r>
      <w:r w:rsidR="00233A1A" w:rsidRPr="0098540E">
        <w:rPr>
          <w:rFonts w:ascii="Times New Roman" w:hAnsi="Times New Roman" w:cs="Times New Roman"/>
          <w:i w:val="0"/>
          <w:sz w:val="24"/>
          <w:szCs w:val="24"/>
        </w:rPr>
        <w:t>krajinné památkové zóny</w:t>
      </w:r>
      <w:r w:rsidR="0075563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55630" w:rsidRPr="00755630">
        <w:rPr>
          <w:rFonts w:ascii="Times New Roman" w:hAnsi="Times New Roman" w:cs="Times New Roman"/>
          <w:i w:val="0"/>
          <w:sz w:val="24"/>
          <w:szCs w:val="24"/>
        </w:rPr>
        <w:t>účelový znak 3405</w:t>
      </w:r>
      <w:r w:rsidR="00233A1A">
        <w:rPr>
          <w:rFonts w:ascii="Times New Roman" w:hAnsi="Times New Roman" w:cs="Times New Roman"/>
          <w:i w:val="0"/>
          <w:sz w:val="24"/>
          <w:szCs w:val="24"/>
        </w:rPr>
        <w:t>7</w:t>
      </w:r>
      <w:r w:rsidR="004545E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8574B">
        <w:rPr>
          <w:rFonts w:ascii="Times New Roman" w:hAnsi="Times New Roman" w:cs="Times New Roman"/>
          <w:i w:val="0"/>
          <w:sz w:val="24"/>
          <w:szCs w:val="24"/>
        </w:rPr>
        <w:t>č</w:t>
      </w:r>
      <w:r w:rsidR="00735964">
        <w:rPr>
          <w:rFonts w:ascii="Times New Roman" w:hAnsi="Times New Roman" w:cs="Times New Roman"/>
          <w:i w:val="0"/>
          <w:sz w:val="24"/>
          <w:szCs w:val="24"/>
        </w:rPr>
        <w:t xml:space="preserve">. j.  </w:t>
      </w:r>
      <w:r w:rsidR="0078574B" w:rsidRPr="0078574B">
        <w:rPr>
          <w:rFonts w:ascii="Times New Roman" w:hAnsi="Times New Roman" w:cs="Times New Roman"/>
          <w:i w:val="0"/>
          <w:sz w:val="24"/>
          <w:szCs w:val="24"/>
        </w:rPr>
        <w:t>MK</w:t>
      </w:r>
      <w:proofErr w:type="gramStart"/>
      <w:r w:rsidR="0078574B" w:rsidRPr="007857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74B" w:rsidRPr="00420102">
        <w:rPr>
          <w:rFonts w:ascii="Times New Roman" w:hAnsi="Times New Roman" w:cs="Times New Roman"/>
          <w:i w:val="0"/>
          <w:sz w:val="20"/>
          <w:szCs w:val="20"/>
        </w:rPr>
        <w:t>…</w:t>
      </w:r>
      <w:r w:rsidR="00420102">
        <w:rPr>
          <w:rFonts w:ascii="Times New Roman" w:hAnsi="Times New Roman" w:cs="Times New Roman"/>
          <w:i w:val="0"/>
          <w:sz w:val="20"/>
          <w:szCs w:val="20"/>
        </w:rPr>
        <w:t>.</w:t>
      </w:r>
      <w:proofErr w:type="gramEnd"/>
      <w:r w:rsidR="00420102">
        <w:rPr>
          <w:rFonts w:ascii="Times New Roman" w:hAnsi="Times New Roman" w:cs="Times New Roman"/>
          <w:i w:val="0"/>
          <w:sz w:val="20"/>
          <w:szCs w:val="20"/>
        </w:rPr>
        <w:t>.</w:t>
      </w:r>
      <w:r w:rsidR="0078574B" w:rsidRPr="00420102">
        <w:rPr>
          <w:rFonts w:ascii="Times New Roman" w:hAnsi="Times New Roman" w:cs="Times New Roman"/>
          <w:i w:val="0"/>
          <w:sz w:val="20"/>
          <w:szCs w:val="20"/>
        </w:rPr>
        <w:t>…</w:t>
      </w:r>
      <w:r w:rsidR="00420102">
        <w:rPr>
          <w:rFonts w:ascii="Times New Roman" w:hAnsi="Times New Roman" w:cs="Times New Roman"/>
          <w:i w:val="0"/>
          <w:sz w:val="20"/>
          <w:szCs w:val="20"/>
        </w:rPr>
        <w:t>.</w:t>
      </w:r>
      <w:r w:rsidR="004545EB" w:rsidRPr="00420102">
        <w:rPr>
          <w:rFonts w:ascii="Times New Roman" w:hAnsi="Times New Roman" w:cs="Times New Roman"/>
          <w:i w:val="0"/>
          <w:sz w:val="20"/>
          <w:szCs w:val="20"/>
        </w:rPr>
        <w:t>..</w:t>
      </w:r>
      <w:r w:rsidR="0078574B" w:rsidRPr="00420102">
        <w:rPr>
          <w:rFonts w:ascii="Times New Roman" w:hAnsi="Times New Roman" w:cs="Times New Roman"/>
          <w:i w:val="0"/>
          <w:sz w:val="20"/>
          <w:szCs w:val="20"/>
        </w:rPr>
        <w:t>….</w:t>
      </w:r>
      <w:r w:rsidR="0078574B" w:rsidRPr="0078574B">
        <w:rPr>
          <w:rFonts w:ascii="Times New Roman" w:hAnsi="Times New Roman" w:cs="Times New Roman"/>
          <w:i w:val="0"/>
          <w:sz w:val="24"/>
          <w:szCs w:val="24"/>
        </w:rPr>
        <w:t>/</w:t>
      </w:r>
      <w:r w:rsidR="00C038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1080A">
        <w:rPr>
          <w:rFonts w:ascii="Times New Roman" w:hAnsi="Times New Roman" w:cs="Times New Roman"/>
          <w:i w:val="0"/>
          <w:sz w:val="24"/>
          <w:szCs w:val="24"/>
        </w:rPr>
        <w:t>5</w:t>
      </w:r>
      <w:r w:rsidR="0078574B" w:rsidRPr="0078574B">
        <w:rPr>
          <w:rFonts w:ascii="Times New Roman" w:hAnsi="Times New Roman" w:cs="Times New Roman"/>
          <w:i w:val="0"/>
          <w:sz w:val="24"/>
          <w:szCs w:val="24"/>
        </w:rPr>
        <w:t xml:space="preserve"> OPP</w:t>
      </w:r>
      <w:r w:rsidR="004545EB">
        <w:rPr>
          <w:rFonts w:ascii="Times New Roman" w:hAnsi="Times New Roman" w:cs="Times New Roman"/>
          <w:i w:val="0"/>
          <w:sz w:val="24"/>
          <w:szCs w:val="24"/>
        </w:rPr>
        <w:t>, výše příspěvku v % dle rozhodnutí:</w:t>
      </w:r>
      <w:r w:rsidR="00420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5EB" w:rsidRPr="00420102">
        <w:rPr>
          <w:rFonts w:ascii="Times New Roman" w:hAnsi="Times New Roman" w:cs="Times New Roman"/>
          <w:i w:val="0"/>
          <w:sz w:val="20"/>
          <w:szCs w:val="20"/>
        </w:rPr>
        <w:t>…</w:t>
      </w:r>
      <w:r w:rsidR="00420102">
        <w:rPr>
          <w:rFonts w:ascii="Times New Roman" w:hAnsi="Times New Roman" w:cs="Times New Roman"/>
          <w:i w:val="0"/>
          <w:sz w:val="20"/>
          <w:szCs w:val="20"/>
        </w:rPr>
        <w:t>.</w:t>
      </w:r>
      <w:r w:rsidR="004545EB" w:rsidRPr="00420102">
        <w:rPr>
          <w:rFonts w:ascii="Times New Roman" w:hAnsi="Times New Roman" w:cs="Times New Roman"/>
          <w:i w:val="0"/>
          <w:sz w:val="20"/>
          <w:szCs w:val="20"/>
        </w:rPr>
        <w:t>……</w:t>
      </w:r>
      <w:r w:rsidR="004545EB">
        <w:rPr>
          <w:rFonts w:ascii="Times New Roman" w:hAnsi="Times New Roman" w:cs="Times New Roman"/>
          <w:i w:val="0"/>
          <w:sz w:val="24"/>
          <w:szCs w:val="24"/>
        </w:rPr>
        <w:t>%</w:t>
      </w:r>
      <w:r w:rsidR="00286C7B">
        <w:rPr>
          <w:rFonts w:ascii="Times New Roman" w:hAnsi="Times New Roman" w:cs="Times New Roman"/>
          <w:i w:val="0"/>
          <w:sz w:val="24"/>
          <w:szCs w:val="24"/>
        </w:rPr>
        <w:t>.</w:t>
      </w:r>
      <w:r w:rsidR="00286C7B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420102" w:rsidRPr="00420102" w:rsidRDefault="00420102" w:rsidP="00420102">
      <w:pPr>
        <w:rPr>
          <w:lang w:eastAsia="cs-CZ"/>
        </w:rPr>
      </w:pPr>
    </w:p>
    <w:p w:rsidR="00276161" w:rsidRPr="000B031F" w:rsidRDefault="0078574B" w:rsidP="00276161">
      <w:pPr>
        <w:tabs>
          <w:tab w:val="right" w:leader="dot" w:pos="9923"/>
        </w:tabs>
        <w:spacing w:after="200"/>
        <w:jc w:val="both"/>
        <w:rPr>
          <w:snapToGrid w:val="0"/>
        </w:rPr>
      </w:pPr>
      <w:r>
        <w:rPr>
          <w:snapToGrid w:val="0"/>
        </w:rPr>
        <w:t>J</w:t>
      </w:r>
      <w:r w:rsidR="00276161" w:rsidRPr="000B031F">
        <w:rPr>
          <w:snapToGrid w:val="0"/>
        </w:rPr>
        <w:t>méno vlastníka</w:t>
      </w:r>
      <w:r w:rsidR="003334C2">
        <w:rPr>
          <w:snapToGrid w:val="0"/>
        </w:rPr>
        <w:t xml:space="preserve"> (příjemce)</w:t>
      </w:r>
      <w:r w:rsidR="00276161" w:rsidRPr="000B031F">
        <w:rPr>
          <w:snapToGrid w:val="0"/>
        </w:rPr>
        <w:t xml:space="preserve">: </w:t>
      </w:r>
      <w:r w:rsidR="00276161" w:rsidRPr="00071525">
        <w:rPr>
          <w:snapToGrid w:val="0"/>
          <w:sz w:val="20"/>
        </w:rPr>
        <w:tab/>
      </w:r>
    </w:p>
    <w:p w:rsidR="00233A1A" w:rsidRPr="000B031F" w:rsidRDefault="00233A1A" w:rsidP="00233A1A">
      <w:pPr>
        <w:pStyle w:val="Zkladntext"/>
        <w:tabs>
          <w:tab w:val="left" w:leader="dot" w:pos="4678"/>
          <w:tab w:val="right" w:leader="dot" w:pos="9923"/>
        </w:tabs>
        <w:spacing w:after="200"/>
        <w:rPr>
          <w:szCs w:val="24"/>
        </w:rPr>
      </w:pPr>
      <w:r w:rsidRPr="000B031F">
        <w:rPr>
          <w:szCs w:val="24"/>
        </w:rPr>
        <w:t>Obec</w:t>
      </w:r>
      <w:r>
        <w:rPr>
          <w:szCs w:val="24"/>
        </w:rPr>
        <w:t>, č.</w:t>
      </w:r>
      <w:r w:rsidRPr="000B031F">
        <w:rPr>
          <w:szCs w:val="24"/>
        </w:rPr>
        <w:t xml:space="preserve">p.: </w:t>
      </w:r>
      <w:r w:rsidRPr="00071525">
        <w:rPr>
          <w:sz w:val="20"/>
        </w:rPr>
        <w:tab/>
      </w:r>
      <w:r w:rsidRPr="000B031F">
        <w:rPr>
          <w:sz w:val="20"/>
        </w:rPr>
        <w:t xml:space="preserve"> </w:t>
      </w:r>
      <w:r>
        <w:rPr>
          <w:szCs w:val="24"/>
        </w:rPr>
        <w:t>VPR, VPZ, KPZ</w:t>
      </w:r>
      <w:r w:rsidRPr="000B031F">
        <w:rPr>
          <w:szCs w:val="24"/>
        </w:rPr>
        <w:t xml:space="preserve">: </w:t>
      </w:r>
      <w:r w:rsidRPr="00071525">
        <w:rPr>
          <w:sz w:val="20"/>
        </w:rPr>
        <w:tab/>
      </w:r>
    </w:p>
    <w:p w:rsidR="003857E7" w:rsidRDefault="00420102" w:rsidP="0055078F">
      <w:pPr>
        <w:tabs>
          <w:tab w:val="right" w:leader="dot" w:pos="9923"/>
        </w:tabs>
        <w:spacing w:after="200"/>
        <w:jc w:val="both"/>
        <w:rPr>
          <w:snapToGrid w:val="0"/>
          <w:sz w:val="20"/>
        </w:rPr>
      </w:pPr>
      <w:r w:rsidRPr="000B031F">
        <w:rPr>
          <w:snapToGrid w:val="0"/>
        </w:rPr>
        <w:t>Práce, na které byl příspěvek poskytnut</w:t>
      </w:r>
      <w:r>
        <w:rPr>
          <w:snapToGrid w:val="0"/>
        </w:rPr>
        <w:t xml:space="preserve">: </w:t>
      </w:r>
      <w:r w:rsidR="003857E7" w:rsidRPr="00071525">
        <w:rPr>
          <w:snapToGrid w:val="0"/>
          <w:sz w:val="20"/>
        </w:rPr>
        <w:tab/>
      </w:r>
    </w:p>
    <w:p w:rsidR="003857E7" w:rsidRPr="000B031F" w:rsidRDefault="003857E7" w:rsidP="0055078F">
      <w:pPr>
        <w:tabs>
          <w:tab w:val="right" w:leader="dot" w:pos="9923"/>
        </w:tabs>
        <w:spacing w:after="200"/>
        <w:jc w:val="both"/>
        <w:rPr>
          <w:snapToGrid w:val="0"/>
        </w:rPr>
      </w:pPr>
      <w:r w:rsidRPr="00071525">
        <w:rPr>
          <w:snapToGrid w:val="0"/>
          <w:sz w:val="20"/>
        </w:rPr>
        <w:tab/>
      </w:r>
    </w:p>
    <w:p w:rsidR="003857E7" w:rsidRPr="00CB5538" w:rsidRDefault="002E6DBF" w:rsidP="008A72EE">
      <w:pPr>
        <w:tabs>
          <w:tab w:val="right" w:leader="dot" w:pos="4962"/>
          <w:tab w:val="left" w:pos="5103"/>
          <w:tab w:val="right" w:leader="dot" w:pos="9923"/>
        </w:tabs>
        <w:autoSpaceDE w:val="0"/>
        <w:autoSpaceDN w:val="0"/>
        <w:adjustRightInd w:val="0"/>
        <w:spacing w:after="200"/>
        <w:rPr>
          <w:snapToGrid w:val="0"/>
        </w:rPr>
      </w:pPr>
      <w:r>
        <w:t>Celkové</w:t>
      </w:r>
      <w:r w:rsidR="003857E7" w:rsidRPr="00CB5538">
        <w:t xml:space="preserve"> náklady – smluvní:</w:t>
      </w:r>
      <w:r w:rsidR="00E33C8A" w:rsidRPr="00CB5538">
        <w:t xml:space="preserve"> </w:t>
      </w:r>
      <w:r w:rsidR="003857E7" w:rsidRPr="00CB5538">
        <w:rPr>
          <w:snapToGrid w:val="0"/>
          <w:sz w:val="20"/>
        </w:rPr>
        <w:tab/>
      </w:r>
      <w:r w:rsidR="008A72EE">
        <w:rPr>
          <w:snapToGrid w:val="0"/>
          <w:sz w:val="20"/>
        </w:rPr>
        <w:tab/>
      </w:r>
      <w:r w:rsidR="008A72EE" w:rsidRPr="00CB5538">
        <w:t>Příspěvek M</w:t>
      </w:r>
      <w:r w:rsidR="00DF13D7">
        <w:t>K dle rozhodnutí</w:t>
      </w:r>
      <w:r w:rsidR="008A72EE" w:rsidRPr="00CB5538">
        <w:t>:</w:t>
      </w:r>
      <w:r w:rsidR="008A72EE" w:rsidRPr="008A72EE">
        <w:rPr>
          <w:sz w:val="20"/>
        </w:rPr>
        <w:tab/>
      </w:r>
    </w:p>
    <w:p w:rsidR="00DE4DF9" w:rsidRDefault="008A72EE" w:rsidP="008A72EE">
      <w:pPr>
        <w:tabs>
          <w:tab w:val="right" w:leader="dot" w:pos="4962"/>
          <w:tab w:val="left" w:pos="5103"/>
          <w:tab w:val="right" w:leader="dot" w:pos="9923"/>
        </w:tabs>
        <w:autoSpaceDE w:val="0"/>
        <w:autoSpaceDN w:val="0"/>
        <w:adjustRightInd w:val="0"/>
        <w:spacing w:after="200"/>
        <w:rPr>
          <w:sz w:val="20"/>
        </w:rPr>
      </w:pPr>
      <w:r w:rsidRPr="00CB5538">
        <w:t xml:space="preserve">Celkové náklady – </w:t>
      </w:r>
      <w:r>
        <w:t>skutečné</w:t>
      </w:r>
      <w:r w:rsidR="003857E7" w:rsidRPr="00CB5538">
        <w:t xml:space="preserve">: </w:t>
      </w:r>
      <w:r w:rsidR="003857E7" w:rsidRPr="00CB5538">
        <w:rPr>
          <w:sz w:val="20"/>
        </w:rPr>
        <w:tab/>
      </w:r>
      <w:r>
        <w:rPr>
          <w:sz w:val="20"/>
        </w:rPr>
        <w:tab/>
      </w:r>
      <w:r w:rsidR="00DE4DF9" w:rsidRPr="00CB5538">
        <w:t>Příspěvek</w:t>
      </w:r>
      <w:r w:rsidR="00DE4DF9">
        <w:t xml:space="preserve"> MK skutečně použito</w:t>
      </w:r>
      <w:r w:rsidR="00DE4DF9" w:rsidRPr="00CB5538">
        <w:t>:</w:t>
      </w:r>
      <w:r w:rsidR="00DE4DF9" w:rsidRPr="008A72EE">
        <w:rPr>
          <w:sz w:val="20"/>
        </w:rPr>
        <w:tab/>
      </w:r>
    </w:p>
    <w:p w:rsidR="002E6DBF" w:rsidRDefault="003857E7" w:rsidP="00420102">
      <w:pPr>
        <w:tabs>
          <w:tab w:val="right" w:leader="dot" w:pos="9923"/>
        </w:tabs>
        <w:autoSpaceDE w:val="0"/>
        <w:autoSpaceDN w:val="0"/>
        <w:adjustRightInd w:val="0"/>
        <w:spacing w:after="200"/>
        <w:rPr>
          <w:b/>
          <w:spacing w:val="-2"/>
          <w:szCs w:val="24"/>
        </w:rPr>
      </w:pPr>
      <w:r w:rsidRPr="00CB5538">
        <w:rPr>
          <w:szCs w:val="24"/>
        </w:rPr>
        <w:t xml:space="preserve">Ostatní </w:t>
      </w:r>
      <w:proofErr w:type="spellStart"/>
      <w:r w:rsidRPr="00CB5538">
        <w:rPr>
          <w:szCs w:val="24"/>
        </w:rPr>
        <w:t>fin</w:t>
      </w:r>
      <w:proofErr w:type="spellEnd"/>
      <w:r w:rsidR="00DE4DF9">
        <w:rPr>
          <w:szCs w:val="24"/>
        </w:rPr>
        <w:t>.</w:t>
      </w:r>
      <w:r w:rsidRPr="00CB5538">
        <w:rPr>
          <w:szCs w:val="24"/>
        </w:rPr>
        <w:t xml:space="preserve"> zdroje zajištěné žadatelem:</w:t>
      </w:r>
      <w:r w:rsidR="00420102">
        <w:rPr>
          <w:szCs w:val="24"/>
        </w:rPr>
        <w:t xml:space="preserve"> </w:t>
      </w:r>
      <w:r w:rsidR="00420102" w:rsidRPr="008A72EE">
        <w:rPr>
          <w:sz w:val="20"/>
        </w:rPr>
        <w:tab/>
      </w:r>
    </w:p>
    <w:p w:rsidR="002F24AA" w:rsidRDefault="002F24AA" w:rsidP="00C001EB">
      <w:pPr>
        <w:tabs>
          <w:tab w:val="right" w:leader="dot" w:pos="3969"/>
          <w:tab w:val="left" w:pos="4253"/>
          <w:tab w:val="right" w:leader="dot" w:pos="9923"/>
        </w:tabs>
        <w:spacing w:before="240"/>
        <w:rPr>
          <w:szCs w:val="24"/>
        </w:rPr>
      </w:pPr>
      <w:r>
        <w:rPr>
          <w:szCs w:val="24"/>
        </w:rPr>
        <w:t>Vráceno v </w:t>
      </w:r>
      <w:r w:rsidR="00B55D29">
        <w:rPr>
          <w:szCs w:val="24"/>
        </w:rPr>
        <w:t>Kč</w:t>
      </w:r>
      <w:r>
        <w:rPr>
          <w:szCs w:val="24"/>
        </w:rPr>
        <w:t>:</w:t>
      </w:r>
      <w:r w:rsidRPr="002F24AA">
        <w:rPr>
          <w:sz w:val="20"/>
        </w:rPr>
        <w:t xml:space="preserve"> </w:t>
      </w:r>
      <w:r w:rsidRPr="00CB5538">
        <w:rPr>
          <w:sz w:val="20"/>
        </w:rPr>
        <w:tab/>
      </w:r>
      <w:r>
        <w:rPr>
          <w:sz w:val="20"/>
        </w:rPr>
        <w:t>………………</w:t>
      </w:r>
      <w:r w:rsidR="0025618E">
        <w:rPr>
          <w:sz w:val="20"/>
        </w:rPr>
        <w:t>……………</w:t>
      </w:r>
      <w:proofErr w:type="gramStart"/>
      <w:r w:rsidR="0025618E">
        <w:rPr>
          <w:sz w:val="20"/>
        </w:rPr>
        <w:t>……</w:t>
      </w:r>
      <w:r w:rsidR="00BF6651">
        <w:rPr>
          <w:sz w:val="20"/>
        </w:rPr>
        <w:t>.</w:t>
      </w:r>
      <w:proofErr w:type="gramEnd"/>
      <w:r w:rsidR="00BF6651">
        <w:rPr>
          <w:sz w:val="20"/>
        </w:rPr>
        <w:t>………..…</w:t>
      </w:r>
      <w:r>
        <w:rPr>
          <w:sz w:val="20"/>
        </w:rPr>
        <w:t xml:space="preserve">  </w:t>
      </w:r>
      <w:r w:rsidR="00B55D29" w:rsidRPr="00B55D29">
        <w:rPr>
          <w:szCs w:val="24"/>
        </w:rPr>
        <w:t>Datum vratky</w:t>
      </w:r>
      <w:r>
        <w:rPr>
          <w:szCs w:val="24"/>
        </w:rPr>
        <w:t>:</w:t>
      </w:r>
      <w:r w:rsidR="00420102">
        <w:rPr>
          <w:szCs w:val="24"/>
        </w:rPr>
        <w:t xml:space="preserve"> </w:t>
      </w:r>
      <w:r w:rsidRPr="00420102">
        <w:rPr>
          <w:sz w:val="20"/>
        </w:rPr>
        <w:tab/>
      </w:r>
    </w:p>
    <w:p w:rsidR="00276161" w:rsidRDefault="00421087" w:rsidP="00DE4DF9">
      <w:pPr>
        <w:tabs>
          <w:tab w:val="right" w:leader="dot" w:pos="3969"/>
          <w:tab w:val="left" w:pos="4253"/>
          <w:tab w:val="right" w:leader="dot" w:pos="9923"/>
        </w:tabs>
        <w:spacing w:before="240"/>
        <w:rPr>
          <w:sz w:val="20"/>
        </w:rPr>
      </w:pPr>
      <w:r w:rsidRPr="00CB5538">
        <w:rPr>
          <w:szCs w:val="24"/>
        </w:rPr>
        <w:t xml:space="preserve">Plátce </w:t>
      </w:r>
      <w:proofErr w:type="gramStart"/>
      <w:r w:rsidRPr="00CB5538">
        <w:rPr>
          <w:szCs w:val="24"/>
        </w:rPr>
        <w:t xml:space="preserve">DPH: </w:t>
      </w:r>
      <w:r w:rsidR="002F24AA">
        <w:rPr>
          <w:szCs w:val="24"/>
        </w:rPr>
        <w:t xml:space="preserve">  </w:t>
      </w:r>
      <w:proofErr w:type="gramEnd"/>
      <w:r w:rsidRPr="00CB5538">
        <w:rPr>
          <w:szCs w:val="24"/>
        </w:rPr>
        <w:t xml:space="preserve">ano/ne </w:t>
      </w:r>
      <w:r w:rsidR="0078574B">
        <w:rPr>
          <w:szCs w:val="24"/>
        </w:rPr>
        <w:t xml:space="preserve">          </w:t>
      </w:r>
      <w:r w:rsidR="00233A1A">
        <w:rPr>
          <w:szCs w:val="24"/>
        </w:rPr>
        <w:t xml:space="preserve">                                         </w:t>
      </w:r>
      <w:r w:rsidR="00233A1A" w:rsidRPr="008A72EE">
        <w:rPr>
          <w:spacing w:val="-2"/>
          <w:szCs w:val="24"/>
        </w:rPr>
        <w:t>Výše příspěvku v % – dle skutečnosti</w:t>
      </w:r>
      <w:r w:rsidR="00233A1A" w:rsidRPr="008A72EE">
        <w:rPr>
          <w:szCs w:val="24"/>
        </w:rPr>
        <w:t>:</w:t>
      </w:r>
      <w:r w:rsidR="00233A1A">
        <w:rPr>
          <w:sz w:val="20"/>
        </w:rPr>
        <w:t xml:space="preserve"> </w:t>
      </w:r>
      <w:r w:rsidR="00233A1A">
        <w:rPr>
          <w:sz w:val="20"/>
        </w:rPr>
        <w:tab/>
      </w:r>
    </w:p>
    <w:p w:rsidR="00420102" w:rsidRDefault="00420102" w:rsidP="00420102">
      <w:pPr>
        <w:tabs>
          <w:tab w:val="right" w:leader="dot" w:pos="3969"/>
          <w:tab w:val="left" w:pos="4253"/>
          <w:tab w:val="right" w:leader="dot" w:pos="9923"/>
        </w:tabs>
        <w:spacing w:before="240"/>
        <w:rPr>
          <w:lang w:eastAsia="cs-C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3360"/>
        <w:gridCol w:w="2079"/>
        <w:gridCol w:w="2079"/>
        <w:gridCol w:w="2079"/>
      </w:tblGrid>
      <w:tr w:rsidR="00D97FF6" w:rsidRPr="00307ECC" w:rsidTr="00D26779">
        <w:trPr>
          <w:trHeight w:val="79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D97FF6" w:rsidRPr="00DD5386" w:rsidRDefault="00D97FF6" w:rsidP="00AC54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DD5386">
              <w:rPr>
                <w:b/>
                <w:sz w:val="22"/>
                <w:szCs w:val="22"/>
              </w:rPr>
              <w:t>aňový doklad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97FF6" w:rsidRDefault="00D97FF6" w:rsidP="00276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Částka</w:t>
            </w:r>
            <w:r w:rsidRPr="00757C7C">
              <w:rPr>
                <w:b/>
                <w:sz w:val="22"/>
                <w:szCs w:val="22"/>
              </w:rPr>
              <w:t xml:space="preserve"> bez DPH</w:t>
            </w:r>
          </w:p>
          <w:p w:rsidR="00D97FF6" w:rsidRPr="00DD5386" w:rsidRDefault="00D97FF6" w:rsidP="00276161">
            <w:pPr>
              <w:jc w:val="center"/>
              <w:rPr>
                <w:sz w:val="6"/>
                <w:szCs w:val="6"/>
              </w:rPr>
            </w:pPr>
          </w:p>
          <w:p w:rsidR="00D97FF6" w:rsidRPr="00DD5386" w:rsidRDefault="00D97FF6" w:rsidP="00307ECC">
            <w:pPr>
              <w:jc w:val="center"/>
              <w:rPr>
                <w:i/>
                <w:sz w:val="20"/>
              </w:rPr>
            </w:pPr>
            <w:r w:rsidRPr="00DD5386">
              <w:rPr>
                <w:i/>
                <w:sz w:val="20"/>
              </w:rPr>
              <w:t>vyplní plátce DPH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97FF6" w:rsidRPr="00757C7C" w:rsidRDefault="00D97FF6" w:rsidP="00757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757C7C">
              <w:rPr>
                <w:b/>
                <w:sz w:val="22"/>
                <w:szCs w:val="22"/>
              </w:rPr>
              <w:t>hrazeno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97FF6" w:rsidRPr="00757C7C" w:rsidRDefault="00D97FF6" w:rsidP="00307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757C7C">
              <w:rPr>
                <w:b/>
                <w:sz w:val="22"/>
                <w:szCs w:val="22"/>
              </w:rPr>
              <w:t>atum úhrady</w:t>
            </w:r>
          </w:p>
        </w:tc>
      </w:tr>
      <w:tr w:rsidR="00AC54ED" w:rsidRPr="00307ECC" w:rsidTr="008A72EE">
        <w:trPr>
          <w:trHeight w:val="680"/>
        </w:trPr>
        <w:tc>
          <w:tcPr>
            <w:tcW w:w="326" w:type="dxa"/>
            <w:shd w:val="clear" w:color="auto" w:fill="auto"/>
            <w:vAlign w:val="center"/>
          </w:tcPr>
          <w:p w:rsidR="00AC54ED" w:rsidRPr="00DD5386" w:rsidRDefault="00AC54ED" w:rsidP="00307ECC">
            <w:pPr>
              <w:jc w:val="center"/>
              <w:rPr>
                <w:sz w:val="22"/>
                <w:szCs w:val="22"/>
              </w:rPr>
            </w:pPr>
            <w:r w:rsidRPr="00DD5386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C54ED" w:rsidRDefault="00AC54ED" w:rsidP="00AC54ED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757C7C">
              <w:rPr>
                <w:sz w:val="20"/>
              </w:rPr>
              <w:t>odavatel</w:t>
            </w:r>
          </w:p>
          <w:p w:rsidR="00AC54ED" w:rsidRPr="00307ECC" w:rsidRDefault="00AC54ED" w:rsidP="00AC54ED">
            <w:pPr>
              <w:rPr>
                <w:szCs w:val="24"/>
              </w:rPr>
            </w:pPr>
            <w:r>
              <w:rPr>
                <w:sz w:val="20"/>
              </w:rPr>
              <w:t>f</w:t>
            </w:r>
            <w:r w:rsidRPr="00757C7C">
              <w:rPr>
                <w:sz w:val="20"/>
              </w:rPr>
              <w:t>aktura č.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</w:tr>
      <w:tr w:rsidR="00AC54ED" w:rsidRPr="00307ECC" w:rsidTr="008A72EE">
        <w:trPr>
          <w:trHeight w:val="680"/>
        </w:trPr>
        <w:tc>
          <w:tcPr>
            <w:tcW w:w="326" w:type="dxa"/>
            <w:shd w:val="clear" w:color="auto" w:fill="auto"/>
            <w:vAlign w:val="center"/>
          </w:tcPr>
          <w:p w:rsidR="00AC54ED" w:rsidRPr="00DD5386" w:rsidRDefault="00AC54ED" w:rsidP="00307ECC">
            <w:pPr>
              <w:jc w:val="center"/>
              <w:rPr>
                <w:sz w:val="22"/>
                <w:szCs w:val="22"/>
              </w:rPr>
            </w:pPr>
            <w:r w:rsidRPr="00DD5386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C54ED" w:rsidRDefault="00AC54ED" w:rsidP="00AC54ED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757C7C">
              <w:rPr>
                <w:sz w:val="20"/>
              </w:rPr>
              <w:t>odavatel</w:t>
            </w:r>
          </w:p>
          <w:p w:rsidR="00AC54ED" w:rsidRPr="00307ECC" w:rsidRDefault="00AC54ED" w:rsidP="00AC54ED">
            <w:pPr>
              <w:rPr>
                <w:szCs w:val="24"/>
              </w:rPr>
            </w:pPr>
            <w:r>
              <w:rPr>
                <w:sz w:val="20"/>
              </w:rPr>
              <w:t>f</w:t>
            </w:r>
            <w:r w:rsidRPr="00757C7C">
              <w:rPr>
                <w:sz w:val="20"/>
              </w:rPr>
              <w:t>aktura č.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</w:tr>
      <w:tr w:rsidR="00AC54ED" w:rsidRPr="00307ECC" w:rsidTr="008A72EE">
        <w:trPr>
          <w:trHeight w:val="680"/>
        </w:trPr>
        <w:tc>
          <w:tcPr>
            <w:tcW w:w="326" w:type="dxa"/>
            <w:shd w:val="clear" w:color="auto" w:fill="auto"/>
            <w:vAlign w:val="center"/>
          </w:tcPr>
          <w:p w:rsidR="00AC54ED" w:rsidRPr="00DD5386" w:rsidRDefault="00AC54ED" w:rsidP="00307ECC">
            <w:pPr>
              <w:jc w:val="center"/>
              <w:rPr>
                <w:sz w:val="22"/>
                <w:szCs w:val="22"/>
              </w:rPr>
            </w:pPr>
            <w:r w:rsidRPr="00DD5386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C54ED" w:rsidRDefault="00AC54ED" w:rsidP="00AC54ED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757C7C">
              <w:rPr>
                <w:sz w:val="20"/>
              </w:rPr>
              <w:t>odavatel</w:t>
            </w:r>
          </w:p>
          <w:p w:rsidR="00AC54ED" w:rsidRPr="00307ECC" w:rsidRDefault="00AC54ED" w:rsidP="00AC54ED">
            <w:pPr>
              <w:rPr>
                <w:szCs w:val="24"/>
              </w:rPr>
            </w:pPr>
            <w:r>
              <w:rPr>
                <w:sz w:val="20"/>
              </w:rPr>
              <w:t>f</w:t>
            </w:r>
            <w:r w:rsidRPr="00757C7C">
              <w:rPr>
                <w:sz w:val="20"/>
              </w:rPr>
              <w:t>aktura č.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</w:tr>
      <w:tr w:rsidR="00AC54ED" w:rsidRPr="00307ECC" w:rsidTr="008A72EE">
        <w:trPr>
          <w:trHeight w:val="680"/>
        </w:trPr>
        <w:tc>
          <w:tcPr>
            <w:tcW w:w="326" w:type="dxa"/>
            <w:shd w:val="clear" w:color="auto" w:fill="auto"/>
            <w:vAlign w:val="center"/>
          </w:tcPr>
          <w:p w:rsidR="00AC54ED" w:rsidRPr="00DD5386" w:rsidRDefault="00AC54ED" w:rsidP="00307ECC">
            <w:pPr>
              <w:jc w:val="center"/>
              <w:rPr>
                <w:sz w:val="22"/>
                <w:szCs w:val="22"/>
              </w:rPr>
            </w:pPr>
            <w:r w:rsidRPr="00DD5386"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C54ED" w:rsidRDefault="00AC54ED" w:rsidP="00AC54ED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757C7C">
              <w:rPr>
                <w:sz w:val="20"/>
              </w:rPr>
              <w:t>odavatel</w:t>
            </w:r>
          </w:p>
          <w:p w:rsidR="00AC54ED" w:rsidRPr="00307ECC" w:rsidRDefault="00AC54ED" w:rsidP="00AC54ED">
            <w:pPr>
              <w:rPr>
                <w:szCs w:val="24"/>
              </w:rPr>
            </w:pPr>
            <w:r>
              <w:rPr>
                <w:sz w:val="20"/>
              </w:rPr>
              <w:t>f</w:t>
            </w:r>
            <w:r w:rsidRPr="00757C7C">
              <w:rPr>
                <w:sz w:val="20"/>
              </w:rPr>
              <w:t>aktura č.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</w:tr>
      <w:tr w:rsidR="00AC54ED" w:rsidRPr="00307ECC" w:rsidTr="008A72EE">
        <w:trPr>
          <w:trHeight w:val="680"/>
        </w:trPr>
        <w:tc>
          <w:tcPr>
            <w:tcW w:w="326" w:type="dxa"/>
            <w:shd w:val="clear" w:color="auto" w:fill="auto"/>
            <w:vAlign w:val="center"/>
          </w:tcPr>
          <w:p w:rsidR="00AC54ED" w:rsidRPr="00DD5386" w:rsidRDefault="00AC54ED" w:rsidP="00307ECC">
            <w:pPr>
              <w:jc w:val="center"/>
              <w:rPr>
                <w:sz w:val="22"/>
                <w:szCs w:val="22"/>
              </w:rPr>
            </w:pPr>
            <w:r w:rsidRPr="00DD5386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C54ED" w:rsidRDefault="00AC54ED" w:rsidP="00AC54ED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757C7C">
              <w:rPr>
                <w:sz w:val="20"/>
              </w:rPr>
              <w:t>odavatel</w:t>
            </w:r>
          </w:p>
          <w:p w:rsidR="00AC54ED" w:rsidRPr="00307ECC" w:rsidRDefault="00AC54ED" w:rsidP="00AC54ED">
            <w:pPr>
              <w:rPr>
                <w:szCs w:val="24"/>
              </w:rPr>
            </w:pPr>
            <w:r>
              <w:rPr>
                <w:sz w:val="20"/>
              </w:rPr>
              <w:t>f</w:t>
            </w:r>
            <w:r w:rsidRPr="00757C7C">
              <w:rPr>
                <w:sz w:val="20"/>
              </w:rPr>
              <w:t>aktura č.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</w:tr>
      <w:tr w:rsidR="00AC54ED" w:rsidRPr="00307ECC" w:rsidTr="00DD5386">
        <w:trPr>
          <w:trHeight w:val="679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AC54ED" w:rsidRPr="00757C7C" w:rsidRDefault="00AC54ED" w:rsidP="00DD5386">
            <w:pPr>
              <w:ind w:right="170"/>
              <w:jc w:val="center"/>
              <w:rPr>
                <w:b/>
                <w:szCs w:val="24"/>
              </w:rPr>
            </w:pPr>
            <w:r w:rsidRPr="00757C7C">
              <w:rPr>
                <w:b/>
                <w:szCs w:val="24"/>
              </w:rPr>
              <w:t>Uhrazeno celkem (Kč)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AC54ED" w:rsidRPr="00307ECC" w:rsidRDefault="00AC54ED" w:rsidP="00307ECC">
            <w:pPr>
              <w:jc w:val="center"/>
              <w:rPr>
                <w:szCs w:val="24"/>
              </w:rPr>
            </w:pPr>
          </w:p>
        </w:tc>
      </w:tr>
    </w:tbl>
    <w:p w:rsidR="00420102" w:rsidRPr="00420102" w:rsidRDefault="00420102" w:rsidP="00C001EB">
      <w:pPr>
        <w:rPr>
          <w:b/>
          <w:sz w:val="18"/>
          <w:szCs w:val="18"/>
        </w:rPr>
      </w:pPr>
    </w:p>
    <w:p w:rsidR="00A63F77" w:rsidRPr="00C001EB" w:rsidRDefault="00A63F77" w:rsidP="00C001EB">
      <w:pPr>
        <w:rPr>
          <w:b/>
          <w:szCs w:val="24"/>
        </w:rPr>
      </w:pPr>
      <w:r w:rsidRPr="00C001EB">
        <w:rPr>
          <w:b/>
          <w:szCs w:val="24"/>
        </w:rPr>
        <w:t>Za správnost a pravdivost uváděných údajů odpovídá</w:t>
      </w:r>
      <w:r w:rsidR="00583F57" w:rsidRPr="00C001EB">
        <w:rPr>
          <w:b/>
          <w:szCs w:val="24"/>
        </w:rPr>
        <w:t>:</w:t>
      </w:r>
    </w:p>
    <w:p w:rsidR="00C001EB" w:rsidRPr="004B23C3" w:rsidRDefault="00C001EB" w:rsidP="00D97FF6">
      <w:pPr>
        <w:spacing w:after="360"/>
        <w:rPr>
          <w:szCs w:val="24"/>
        </w:rPr>
      </w:pPr>
      <w:r w:rsidRPr="00C001EB">
        <w:rPr>
          <w:i/>
          <w:spacing w:val="-2"/>
          <w:sz w:val="20"/>
        </w:rPr>
        <w:t>Podepisující osoba, není-li sama příjemcem příspěvku, prohlašuje, že je oprávněna jednat a podepisovat</w:t>
      </w:r>
      <w:r w:rsidRPr="00C001EB">
        <w:rPr>
          <w:i/>
          <w:sz w:val="20"/>
        </w:rPr>
        <w:t xml:space="preserve"> jménem příjemce.</w:t>
      </w:r>
    </w:p>
    <w:p w:rsidR="008A72EE" w:rsidRPr="00CB5538" w:rsidRDefault="008A72EE" w:rsidP="00420102">
      <w:pPr>
        <w:tabs>
          <w:tab w:val="right" w:leader="dot" w:pos="6237"/>
          <w:tab w:val="left" w:pos="6521"/>
          <w:tab w:val="right" w:leader="dot" w:pos="9923"/>
        </w:tabs>
        <w:autoSpaceDE w:val="0"/>
        <w:autoSpaceDN w:val="0"/>
        <w:adjustRightInd w:val="0"/>
        <w:spacing w:before="480" w:after="200"/>
        <w:rPr>
          <w:snapToGrid w:val="0"/>
        </w:rPr>
      </w:pPr>
      <w:r w:rsidRPr="000B031F">
        <w:rPr>
          <w:szCs w:val="24"/>
        </w:rPr>
        <w:t xml:space="preserve">Jméno a příjmení </w:t>
      </w:r>
      <w:r w:rsidRPr="00B86403">
        <w:rPr>
          <w:i/>
          <w:szCs w:val="24"/>
        </w:rPr>
        <w:t>(čitelně)</w:t>
      </w:r>
      <w:r w:rsidRPr="000B031F">
        <w:rPr>
          <w:szCs w:val="24"/>
        </w:rPr>
        <w:t>:</w:t>
      </w:r>
      <w:r>
        <w:rPr>
          <w:szCs w:val="24"/>
        </w:rPr>
        <w:t xml:space="preserve"> </w:t>
      </w:r>
      <w:r w:rsidRPr="00CB5538">
        <w:rPr>
          <w:sz w:val="20"/>
        </w:rPr>
        <w:tab/>
      </w:r>
      <w:r>
        <w:rPr>
          <w:sz w:val="20"/>
        </w:rPr>
        <w:tab/>
      </w:r>
      <w:r>
        <w:rPr>
          <w:szCs w:val="24"/>
        </w:rPr>
        <w:t>t</w:t>
      </w:r>
      <w:r w:rsidRPr="000B031F">
        <w:rPr>
          <w:szCs w:val="24"/>
        </w:rPr>
        <w:t xml:space="preserve">el. </w:t>
      </w:r>
      <w:r>
        <w:rPr>
          <w:szCs w:val="24"/>
        </w:rPr>
        <w:t>číslo</w:t>
      </w:r>
      <w:r w:rsidRPr="000B031F">
        <w:rPr>
          <w:szCs w:val="24"/>
        </w:rPr>
        <w:t>:</w:t>
      </w:r>
      <w:r>
        <w:rPr>
          <w:szCs w:val="24"/>
        </w:rPr>
        <w:t xml:space="preserve"> </w:t>
      </w:r>
      <w:r>
        <w:rPr>
          <w:sz w:val="20"/>
        </w:rPr>
        <w:tab/>
      </w:r>
    </w:p>
    <w:p w:rsidR="0019757F" w:rsidRDefault="00071525" w:rsidP="00420102">
      <w:pPr>
        <w:tabs>
          <w:tab w:val="right" w:leader="dot" w:pos="9923"/>
        </w:tabs>
        <w:spacing w:before="480"/>
      </w:pPr>
      <w:r w:rsidRPr="000B031F">
        <w:rPr>
          <w:szCs w:val="24"/>
        </w:rPr>
        <w:t>D</w:t>
      </w:r>
      <w:r w:rsidR="00A63F77" w:rsidRPr="000B031F">
        <w:rPr>
          <w:szCs w:val="24"/>
        </w:rPr>
        <w:t>ne</w:t>
      </w:r>
      <w:r>
        <w:rPr>
          <w:szCs w:val="24"/>
        </w:rPr>
        <w:t>:</w:t>
      </w:r>
      <w:r w:rsidR="00A63F77" w:rsidRPr="000B031F">
        <w:rPr>
          <w:szCs w:val="24"/>
        </w:rPr>
        <w:t xml:space="preserve"> </w:t>
      </w:r>
      <w:r w:rsidR="00420102" w:rsidRPr="00B86403">
        <w:rPr>
          <w:sz w:val="20"/>
        </w:rPr>
        <w:tab/>
      </w:r>
    </w:p>
    <w:p w:rsidR="005A72BA" w:rsidRDefault="00E33C8A" w:rsidP="00420102">
      <w:pPr>
        <w:tabs>
          <w:tab w:val="center" w:pos="6663"/>
          <w:tab w:val="right" w:pos="9923"/>
        </w:tabs>
      </w:pPr>
      <w:r>
        <w:tab/>
        <w:t>podpis, razítko</w:t>
      </w:r>
    </w:p>
    <w:p w:rsidR="00DE4DF9" w:rsidRDefault="00DE4DF9" w:rsidP="00420102">
      <w:pPr>
        <w:tabs>
          <w:tab w:val="center" w:pos="6663"/>
          <w:tab w:val="right" w:pos="9923"/>
        </w:tabs>
      </w:pPr>
    </w:p>
    <w:p w:rsidR="00296B22" w:rsidRPr="00755630" w:rsidRDefault="005A72BA" w:rsidP="00420102">
      <w:pPr>
        <w:tabs>
          <w:tab w:val="right" w:leader="dot" w:pos="9923"/>
          <w:tab w:val="right" w:leader="dot" w:pos="10015"/>
        </w:tabs>
      </w:pPr>
      <w:r>
        <w:t>Kontroloval</w:t>
      </w:r>
      <w:r w:rsidR="00B86403">
        <w:t>,</w:t>
      </w:r>
      <w:r>
        <w:t xml:space="preserve"> dne</w:t>
      </w:r>
      <w:r w:rsidR="00B86403">
        <w:t>:</w:t>
      </w:r>
      <w:r>
        <w:t xml:space="preserve"> </w:t>
      </w:r>
      <w:r w:rsidRPr="00B86403">
        <w:rPr>
          <w:sz w:val="20"/>
        </w:rPr>
        <w:tab/>
      </w:r>
    </w:p>
    <w:p w:rsidR="00DE4DF9" w:rsidRPr="00DE4DF9" w:rsidRDefault="00DE4DF9" w:rsidP="00296B22">
      <w:pPr>
        <w:tabs>
          <w:tab w:val="center" w:pos="7230"/>
        </w:tabs>
        <w:spacing w:after="60"/>
        <w:rPr>
          <w:sz w:val="16"/>
          <w:szCs w:val="16"/>
        </w:rPr>
      </w:pPr>
    </w:p>
    <w:p w:rsidR="00E33C8A" w:rsidRPr="0078574B" w:rsidRDefault="0078574B" w:rsidP="00420102">
      <w:pPr>
        <w:tabs>
          <w:tab w:val="center" w:pos="7230"/>
        </w:tabs>
        <w:spacing w:after="60"/>
        <w:jc w:val="both"/>
        <w:rPr>
          <w:sz w:val="20"/>
        </w:rPr>
      </w:pPr>
      <w:r w:rsidRPr="0078574B">
        <w:rPr>
          <w:sz w:val="20"/>
        </w:rPr>
        <w:t xml:space="preserve">Obsah tohoto formuláře považuje Ministerstvo kultury coby poskytovatel za finanční vypořádání příspěvku podle vyhlášky č. </w:t>
      </w:r>
      <w:r w:rsidR="0060477A">
        <w:rPr>
          <w:sz w:val="20"/>
        </w:rPr>
        <w:t>433</w:t>
      </w:r>
      <w:r w:rsidRPr="0078574B">
        <w:rPr>
          <w:sz w:val="20"/>
        </w:rPr>
        <w:t>/20</w:t>
      </w:r>
      <w:r w:rsidR="0060477A">
        <w:rPr>
          <w:sz w:val="20"/>
        </w:rPr>
        <w:t>24</w:t>
      </w:r>
      <w:bookmarkStart w:id="0" w:name="_GoBack"/>
      <w:bookmarkEnd w:id="0"/>
      <w:r w:rsidRPr="0078574B">
        <w:rPr>
          <w:sz w:val="20"/>
        </w:rPr>
        <w:t xml:space="preserve"> Sb., o zásadách a lhůtách finančního vypořádání vztahů se státním rozpočtem, státními finančními aktivy a</w:t>
      </w:r>
      <w:r w:rsidR="00420102">
        <w:rPr>
          <w:sz w:val="20"/>
        </w:rPr>
        <w:t> </w:t>
      </w:r>
      <w:r w:rsidRPr="0078574B">
        <w:rPr>
          <w:sz w:val="20"/>
        </w:rPr>
        <w:t>Národním fondem (vyhláška o finančním vypořádání), v platném znění.</w:t>
      </w:r>
    </w:p>
    <w:sectPr w:rsidR="00E33C8A" w:rsidRPr="0078574B" w:rsidSect="00420102">
      <w:pgSz w:w="11906" w:h="16838"/>
      <w:pgMar w:top="993" w:right="991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E7"/>
    <w:rsid w:val="00071525"/>
    <w:rsid w:val="000B031F"/>
    <w:rsid w:val="000B78EC"/>
    <w:rsid w:val="0019757F"/>
    <w:rsid w:val="0021080A"/>
    <w:rsid w:val="00230971"/>
    <w:rsid w:val="00233A1A"/>
    <w:rsid w:val="002357D6"/>
    <w:rsid w:val="00236650"/>
    <w:rsid w:val="002479DB"/>
    <w:rsid w:val="0025618E"/>
    <w:rsid w:val="00276161"/>
    <w:rsid w:val="00286C7B"/>
    <w:rsid w:val="00296B22"/>
    <w:rsid w:val="002D491E"/>
    <w:rsid w:val="002E6DBF"/>
    <w:rsid w:val="002F24AA"/>
    <w:rsid w:val="00307ECC"/>
    <w:rsid w:val="003256DD"/>
    <w:rsid w:val="003334C2"/>
    <w:rsid w:val="003857E7"/>
    <w:rsid w:val="0039126D"/>
    <w:rsid w:val="00395264"/>
    <w:rsid w:val="00420102"/>
    <w:rsid w:val="00421087"/>
    <w:rsid w:val="004545EB"/>
    <w:rsid w:val="00465A9F"/>
    <w:rsid w:val="004B23C3"/>
    <w:rsid w:val="004C12E5"/>
    <w:rsid w:val="00536F75"/>
    <w:rsid w:val="0055078F"/>
    <w:rsid w:val="00583C8B"/>
    <w:rsid w:val="00583F57"/>
    <w:rsid w:val="005A72BA"/>
    <w:rsid w:val="005D3EDA"/>
    <w:rsid w:val="00602B30"/>
    <w:rsid w:val="0060477A"/>
    <w:rsid w:val="00663825"/>
    <w:rsid w:val="006A4A5C"/>
    <w:rsid w:val="006D67B6"/>
    <w:rsid w:val="006E3014"/>
    <w:rsid w:val="00735964"/>
    <w:rsid w:val="00755630"/>
    <w:rsid w:val="00757C7C"/>
    <w:rsid w:val="007814E5"/>
    <w:rsid w:val="0078574B"/>
    <w:rsid w:val="007B5CB9"/>
    <w:rsid w:val="007E0FCE"/>
    <w:rsid w:val="0080361E"/>
    <w:rsid w:val="008512B1"/>
    <w:rsid w:val="00864E56"/>
    <w:rsid w:val="008A72EE"/>
    <w:rsid w:val="008C1C6F"/>
    <w:rsid w:val="008D039B"/>
    <w:rsid w:val="008D7D4C"/>
    <w:rsid w:val="009208B7"/>
    <w:rsid w:val="00923D0B"/>
    <w:rsid w:val="0098540E"/>
    <w:rsid w:val="009B0015"/>
    <w:rsid w:val="00A62D78"/>
    <w:rsid w:val="00A63F77"/>
    <w:rsid w:val="00A90FA7"/>
    <w:rsid w:val="00AC502C"/>
    <w:rsid w:val="00AC54ED"/>
    <w:rsid w:val="00B16719"/>
    <w:rsid w:val="00B55D29"/>
    <w:rsid w:val="00B71D44"/>
    <w:rsid w:val="00B86403"/>
    <w:rsid w:val="00BB49A1"/>
    <w:rsid w:val="00BD63EE"/>
    <w:rsid w:val="00BF6651"/>
    <w:rsid w:val="00C001EB"/>
    <w:rsid w:val="00C03855"/>
    <w:rsid w:val="00C42C7F"/>
    <w:rsid w:val="00C70777"/>
    <w:rsid w:val="00C81C97"/>
    <w:rsid w:val="00CB1A1F"/>
    <w:rsid w:val="00CB5538"/>
    <w:rsid w:val="00CF693D"/>
    <w:rsid w:val="00D26779"/>
    <w:rsid w:val="00D45C93"/>
    <w:rsid w:val="00D90722"/>
    <w:rsid w:val="00D95FE7"/>
    <w:rsid w:val="00D97FF6"/>
    <w:rsid w:val="00DB3422"/>
    <w:rsid w:val="00DB457B"/>
    <w:rsid w:val="00DC3DD0"/>
    <w:rsid w:val="00DD5386"/>
    <w:rsid w:val="00DE24D0"/>
    <w:rsid w:val="00DE4DF9"/>
    <w:rsid w:val="00DF13D7"/>
    <w:rsid w:val="00E33C8A"/>
    <w:rsid w:val="00EF4322"/>
    <w:rsid w:val="00F05EA2"/>
    <w:rsid w:val="00F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136C"/>
  <w15:chartTrackingRefBased/>
  <w15:docId w15:val="{7AAC20A9-616D-4C1C-973F-6C01143E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C97"/>
    <w:rPr>
      <w:sz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857E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857E7"/>
    <w:pPr>
      <w:keepNext/>
      <w:jc w:val="both"/>
      <w:outlineLvl w:val="2"/>
    </w:pPr>
    <w:rPr>
      <w:rFonts w:eastAsia="Times New Roman"/>
      <w:snapToGrid w:val="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C502C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02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857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3857E7"/>
    <w:rPr>
      <w:rFonts w:eastAsia="Times New Roman"/>
      <w:snapToGrid w:val="0"/>
      <w:sz w:val="24"/>
    </w:rPr>
  </w:style>
  <w:style w:type="paragraph" w:styleId="Zkladntext">
    <w:name w:val="Body Text"/>
    <w:basedOn w:val="Normln"/>
    <w:link w:val="ZkladntextChar"/>
    <w:rsid w:val="003857E7"/>
    <w:pPr>
      <w:jc w:val="both"/>
    </w:pPr>
    <w:rPr>
      <w:rFonts w:eastAsia="Times New Roman"/>
      <w:snapToGrid w:val="0"/>
      <w:lang w:eastAsia="cs-CZ"/>
    </w:rPr>
  </w:style>
  <w:style w:type="character" w:customStyle="1" w:styleId="ZkladntextChar">
    <w:name w:val="Základní text Char"/>
    <w:link w:val="Zkladntext"/>
    <w:rsid w:val="003857E7"/>
    <w:rPr>
      <w:rFonts w:eastAsia="Times New Roman"/>
      <w:snapToGrid w:val="0"/>
      <w:sz w:val="24"/>
    </w:rPr>
  </w:style>
  <w:style w:type="paragraph" w:customStyle="1" w:styleId="xl35">
    <w:name w:val="xl35"/>
    <w:basedOn w:val="Normln"/>
    <w:rsid w:val="003857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hint="eastAsia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857E7"/>
    <w:rPr>
      <w:rFonts w:eastAsia="Times New Roman"/>
      <w:sz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3857E7"/>
    <w:rPr>
      <w:rFonts w:eastAsia="Times New Roman"/>
    </w:rPr>
  </w:style>
  <w:style w:type="character" w:customStyle="1" w:styleId="Nadpis7Char">
    <w:name w:val="Nadpis 7 Char"/>
    <w:link w:val="Nadpis7"/>
    <w:uiPriority w:val="9"/>
    <w:rsid w:val="00AC502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C502C"/>
    <w:rPr>
      <w:rFonts w:ascii="Cambria" w:eastAsia="Times New Roman" w:hAnsi="Cambria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AC502C"/>
    <w:pPr>
      <w:tabs>
        <w:tab w:val="center" w:pos="4536"/>
        <w:tab w:val="right" w:pos="9072"/>
      </w:tabs>
    </w:pPr>
    <w:rPr>
      <w:rFonts w:eastAsia="Times New Roman"/>
      <w:sz w:val="20"/>
      <w:lang w:eastAsia="cs-CZ"/>
    </w:rPr>
  </w:style>
  <w:style w:type="character" w:customStyle="1" w:styleId="ZhlavChar">
    <w:name w:val="Záhlaví Char"/>
    <w:link w:val="Zhlav"/>
    <w:rsid w:val="00AC502C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3F57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65A9F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9208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70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69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Vacíř Jan</cp:lastModifiedBy>
  <cp:revision>4</cp:revision>
  <cp:lastPrinted>2019-05-10T07:58:00Z</cp:lastPrinted>
  <dcterms:created xsi:type="dcterms:W3CDTF">2025-05-26T08:35:00Z</dcterms:created>
  <dcterms:modified xsi:type="dcterms:W3CDTF">2025-09-08T07:12:00Z</dcterms:modified>
</cp:coreProperties>
</file>