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D23" w:rsidRPr="00EC2BC2" w:rsidRDefault="00E76C73" w:rsidP="00EC2BC2">
      <w:pPr>
        <w:tabs>
          <w:tab w:val="num" w:pos="180"/>
        </w:tabs>
        <w:spacing w:line="276" w:lineRule="auto"/>
        <w:jc w:val="both"/>
        <w:rPr>
          <w:rFonts w:asciiTheme="minorHAnsi" w:hAnsiTheme="minorHAnsi" w:cs="Courier New"/>
          <w:b/>
          <w:sz w:val="28"/>
          <w:szCs w:val="28"/>
          <w:u w:val="single"/>
        </w:rPr>
      </w:pPr>
      <w:r w:rsidRPr="00482203">
        <w:rPr>
          <w:rFonts w:asciiTheme="minorHAnsi" w:hAnsiTheme="minorHAnsi" w:cs="Courier New"/>
          <w:b/>
          <w:sz w:val="28"/>
          <w:szCs w:val="28"/>
          <w:u w:val="single"/>
        </w:rPr>
        <w:t xml:space="preserve">Odborná komise pro podporu </w:t>
      </w:r>
      <w:r w:rsidR="00BD3F8F" w:rsidRPr="00482203">
        <w:rPr>
          <w:rFonts w:asciiTheme="minorHAnsi" w:hAnsiTheme="minorHAnsi" w:cs="Courier New"/>
          <w:b/>
          <w:sz w:val="28"/>
          <w:szCs w:val="28"/>
          <w:u w:val="single"/>
        </w:rPr>
        <w:t xml:space="preserve">vydání </w:t>
      </w:r>
      <w:r w:rsidRPr="00482203">
        <w:rPr>
          <w:rFonts w:asciiTheme="minorHAnsi" w:hAnsiTheme="minorHAnsi" w:cs="Courier New"/>
          <w:b/>
          <w:sz w:val="28"/>
          <w:szCs w:val="28"/>
          <w:u w:val="single"/>
        </w:rPr>
        <w:t>české literatury</w:t>
      </w:r>
      <w:r w:rsidR="00BD3F8F" w:rsidRPr="00482203">
        <w:rPr>
          <w:rFonts w:asciiTheme="minorHAnsi" w:hAnsiTheme="minorHAnsi" w:cs="Courier New"/>
          <w:b/>
          <w:sz w:val="28"/>
          <w:szCs w:val="28"/>
          <w:u w:val="single"/>
        </w:rPr>
        <w:t xml:space="preserve"> v</w:t>
      </w:r>
      <w:r w:rsidR="00EC2BC2">
        <w:rPr>
          <w:rFonts w:asciiTheme="minorHAnsi" w:hAnsiTheme="minorHAnsi" w:cs="Courier New"/>
          <w:b/>
          <w:sz w:val="28"/>
          <w:szCs w:val="28"/>
          <w:u w:val="single"/>
        </w:rPr>
        <w:t> </w:t>
      </w:r>
      <w:r w:rsidR="00BD3F8F" w:rsidRPr="00482203">
        <w:rPr>
          <w:rFonts w:asciiTheme="minorHAnsi" w:hAnsiTheme="minorHAnsi" w:cs="Courier New"/>
          <w:b/>
          <w:sz w:val="28"/>
          <w:szCs w:val="28"/>
          <w:u w:val="single"/>
        </w:rPr>
        <w:t>překladu</w:t>
      </w:r>
      <w:r w:rsidR="00EC2BC2">
        <w:rPr>
          <w:rFonts w:asciiTheme="minorHAnsi" w:hAnsiTheme="minorHAnsi" w:cs="Courier New"/>
          <w:b/>
          <w:sz w:val="28"/>
          <w:szCs w:val="28"/>
          <w:u w:val="single"/>
        </w:rPr>
        <w:t>, 202</w:t>
      </w:r>
      <w:r w:rsidR="00C968E1">
        <w:rPr>
          <w:rFonts w:asciiTheme="minorHAnsi" w:hAnsiTheme="minorHAnsi" w:cs="Courier New"/>
          <w:b/>
          <w:sz w:val="28"/>
          <w:szCs w:val="28"/>
          <w:u w:val="single"/>
        </w:rPr>
        <w:t>6</w:t>
      </w:r>
    </w:p>
    <w:p w:rsidR="00091B63" w:rsidRPr="00482203" w:rsidRDefault="00091B63" w:rsidP="00482203">
      <w:pPr>
        <w:tabs>
          <w:tab w:val="num" w:pos="360"/>
        </w:tabs>
        <w:spacing w:line="276" w:lineRule="auto"/>
        <w:jc w:val="both"/>
        <w:rPr>
          <w:rFonts w:asciiTheme="minorHAnsi" w:hAnsiTheme="minorHAnsi" w:cs="Courier New"/>
          <w:sz w:val="28"/>
          <w:szCs w:val="28"/>
        </w:rPr>
      </w:pPr>
    </w:p>
    <w:p w:rsidR="005A2BA1" w:rsidRPr="005A2BA1" w:rsidRDefault="005A2BA1" w:rsidP="005A2BA1">
      <w:pPr>
        <w:tabs>
          <w:tab w:val="num" w:pos="360"/>
        </w:tabs>
        <w:spacing w:line="276" w:lineRule="auto"/>
        <w:jc w:val="both"/>
        <w:rPr>
          <w:rFonts w:asciiTheme="minorHAnsi" w:hAnsiTheme="minorHAnsi" w:cs="Courier New"/>
          <w:b/>
          <w:sz w:val="28"/>
          <w:szCs w:val="28"/>
        </w:rPr>
      </w:pPr>
      <w:r w:rsidRPr="005A2BA1">
        <w:rPr>
          <w:rFonts w:asciiTheme="minorHAnsi" w:hAnsiTheme="minorHAnsi" w:cs="Courier New"/>
          <w:b/>
          <w:sz w:val="28"/>
          <w:szCs w:val="28"/>
        </w:rPr>
        <w:t>Christina Frankenberg</w:t>
      </w:r>
      <w:r w:rsidRPr="005A2BA1">
        <w:rPr>
          <w:rFonts w:asciiTheme="minorHAnsi" w:hAnsiTheme="minorHAnsi" w:cs="Courier New"/>
          <w:sz w:val="28"/>
          <w:szCs w:val="28"/>
        </w:rPr>
        <w:t>,</w:t>
      </w:r>
      <w:r>
        <w:rPr>
          <w:rFonts w:asciiTheme="minorHAnsi" w:hAnsiTheme="minorHAnsi" w:cs="Courier New"/>
          <w:b/>
          <w:sz w:val="28"/>
          <w:szCs w:val="28"/>
        </w:rPr>
        <w:t xml:space="preserve"> </w:t>
      </w:r>
      <w:r w:rsidRPr="005A2BA1">
        <w:rPr>
          <w:rFonts w:asciiTheme="minorHAnsi" w:hAnsiTheme="minorHAnsi" w:cs="Courier New"/>
          <w:sz w:val="28"/>
          <w:szCs w:val="28"/>
        </w:rPr>
        <w:t>bohemistka,</w:t>
      </w:r>
      <w:r>
        <w:rPr>
          <w:rFonts w:asciiTheme="minorHAnsi" w:hAnsiTheme="minorHAnsi" w:cs="Courier New"/>
          <w:sz w:val="28"/>
          <w:szCs w:val="28"/>
        </w:rPr>
        <w:t xml:space="preserve"> překladatelka</w:t>
      </w:r>
      <w:r w:rsidR="00C968E1">
        <w:rPr>
          <w:rFonts w:asciiTheme="minorHAnsi" w:hAnsiTheme="minorHAnsi" w:cs="Courier New"/>
          <w:sz w:val="28"/>
          <w:szCs w:val="28"/>
        </w:rPr>
        <w:t>;</w:t>
      </w:r>
      <w:r w:rsidRPr="005A2BA1">
        <w:rPr>
          <w:rFonts w:asciiTheme="minorHAnsi" w:hAnsiTheme="minorHAnsi" w:cs="Courier New"/>
          <w:sz w:val="28"/>
          <w:szCs w:val="28"/>
        </w:rPr>
        <w:t xml:space="preserve"> působí v Českém centru Berlín</w:t>
      </w:r>
      <w:r>
        <w:rPr>
          <w:rFonts w:asciiTheme="minorHAnsi" w:hAnsiTheme="minorHAnsi" w:cs="Courier New"/>
          <w:sz w:val="28"/>
          <w:szCs w:val="28"/>
        </w:rPr>
        <w:t xml:space="preserve">, je členkou Dramaturgické rady pro </w:t>
      </w:r>
      <w:r w:rsidR="00EC0480">
        <w:rPr>
          <w:rFonts w:asciiTheme="minorHAnsi" w:hAnsiTheme="minorHAnsi" w:cs="Courier New"/>
          <w:sz w:val="28"/>
          <w:szCs w:val="28"/>
        </w:rPr>
        <w:t>„</w:t>
      </w:r>
      <w:r>
        <w:rPr>
          <w:rFonts w:asciiTheme="minorHAnsi" w:hAnsiTheme="minorHAnsi" w:cs="Courier New"/>
          <w:sz w:val="28"/>
          <w:szCs w:val="28"/>
        </w:rPr>
        <w:t>Frankfurt 2026</w:t>
      </w:r>
      <w:r w:rsidR="00EC0480">
        <w:rPr>
          <w:rFonts w:asciiTheme="minorHAnsi" w:hAnsiTheme="minorHAnsi" w:cs="Courier New"/>
          <w:sz w:val="28"/>
          <w:szCs w:val="28"/>
        </w:rPr>
        <w:t>“</w:t>
      </w:r>
    </w:p>
    <w:p w:rsidR="00C968E1" w:rsidRDefault="00C968E1" w:rsidP="005A2BA1">
      <w:pPr>
        <w:tabs>
          <w:tab w:val="num" w:pos="360"/>
        </w:tabs>
        <w:spacing w:line="276" w:lineRule="auto"/>
        <w:jc w:val="both"/>
        <w:rPr>
          <w:rFonts w:asciiTheme="minorHAnsi" w:hAnsiTheme="minorHAnsi" w:cs="Courier New"/>
          <w:sz w:val="28"/>
          <w:szCs w:val="28"/>
        </w:rPr>
      </w:pPr>
      <w:r>
        <w:rPr>
          <w:rFonts w:asciiTheme="minorHAnsi" w:hAnsiTheme="minorHAnsi" w:cs="Courier New"/>
          <w:b/>
          <w:sz w:val="28"/>
          <w:szCs w:val="28"/>
        </w:rPr>
        <w:t xml:space="preserve">Jiřina </w:t>
      </w:r>
      <w:proofErr w:type="spellStart"/>
      <w:r>
        <w:rPr>
          <w:rFonts w:asciiTheme="minorHAnsi" w:hAnsiTheme="minorHAnsi" w:cs="Courier New"/>
          <w:b/>
          <w:sz w:val="28"/>
          <w:szCs w:val="28"/>
        </w:rPr>
        <w:t>Vyorálková</w:t>
      </w:r>
      <w:proofErr w:type="spellEnd"/>
      <w:r w:rsidR="0074360F" w:rsidRPr="0074360F">
        <w:rPr>
          <w:rFonts w:asciiTheme="minorHAnsi" w:hAnsiTheme="minorHAnsi" w:cs="Courier New"/>
          <w:sz w:val="28"/>
          <w:szCs w:val="28"/>
        </w:rPr>
        <w:t>,</w:t>
      </w:r>
      <w:r>
        <w:rPr>
          <w:rFonts w:asciiTheme="minorHAnsi" w:hAnsiTheme="minorHAnsi" w:cs="Courier New"/>
          <w:sz w:val="28"/>
          <w:szCs w:val="28"/>
        </w:rPr>
        <w:t xml:space="preserve"> </w:t>
      </w:r>
      <w:r w:rsidRPr="00C968E1">
        <w:rPr>
          <w:rFonts w:asciiTheme="minorHAnsi" w:hAnsiTheme="minorHAnsi" w:cs="Courier New"/>
          <w:sz w:val="28"/>
          <w:szCs w:val="28"/>
        </w:rPr>
        <w:t>bohemistka, rumunistka</w:t>
      </w:r>
      <w:r>
        <w:rPr>
          <w:rFonts w:asciiTheme="minorHAnsi" w:hAnsiTheme="minorHAnsi" w:cs="Courier New"/>
          <w:sz w:val="28"/>
          <w:szCs w:val="28"/>
        </w:rPr>
        <w:t xml:space="preserve">, redaktorka a překladatelka; působila v </w:t>
      </w:r>
      <w:r w:rsidRPr="00C968E1">
        <w:rPr>
          <w:rFonts w:asciiTheme="minorHAnsi" w:hAnsiTheme="minorHAnsi" w:cs="Courier New"/>
          <w:sz w:val="28"/>
          <w:szCs w:val="28"/>
        </w:rPr>
        <w:t>Českém centru v Bukurešti</w:t>
      </w:r>
    </w:p>
    <w:p w:rsidR="005A2BA1" w:rsidRPr="005A2BA1" w:rsidRDefault="005A2BA1" w:rsidP="005A2BA1">
      <w:pPr>
        <w:tabs>
          <w:tab w:val="num" w:pos="360"/>
        </w:tabs>
        <w:spacing w:line="276" w:lineRule="auto"/>
        <w:jc w:val="both"/>
        <w:rPr>
          <w:rFonts w:asciiTheme="minorHAnsi" w:hAnsiTheme="minorHAnsi" w:cs="Courier New"/>
          <w:sz w:val="28"/>
          <w:szCs w:val="28"/>
        </w:rPr>
      </w:pPr>
      <w:r w:rsidRPr="005A2BA1">
        <w:rPr>
          <w:rFonts w:asciiTheme="minorHAnsi" w:hAnsiTheme="minorHAnsi" w:cs="Courier New"/>
          <w:b/>
          <w:sz w:val="28"/>
          <w:szCs w:val="28"/>
        </w:rPr>
        <w:t>Anna Hrabáčková</w:t>
      </w:r>
      <w:r w:rsidRPr="005A2BA1">
        <w:rPr>
          <w:rFonts w:asciiTheme="minorHAnsi" w:hAnsiTheme="minorHAnsi" w:cs="Courier New"/>
          <w:sz w:val="28"/>
          <w:szCs w:val="28"/>
        </w:rPr>
        <w:t>, vedoucí oddělení kulturní diplomacie</w:t>
      </w:r>
      <w:r>
        <w:rPr>
          <w:rFonts w:asciiTheme="minorHAnsi" w:hAnsiTheme="minorHAnsi" w:cs="Courier New"/>
          <w:sz w:val="28"/>
          <w:szCs w:val="28"/>
        </w:rPr>
        <w:t xml:space="preserve"> a </w:t>
      </w:r>
      <w:r w:rsidRPr="005A2BA1">
        <w:rPr>
          <w:rFonts w:asciiTheme="minorHAnsi" w:hAnsiTheme="minorHAnsi" w:cs="Courier New"/>
          <w:sz w:val="28"/>
          <w:szCs w:val="28"/>
        </w:rPr>
        <w:t>programová konzultantka</w:t>
      </w:r>
      <w:r w:rsidR="0074360F">
        <w:rPr>
          <w:rFonts w:asciiTheme="minorHAnsi" w:hAnsiTheme="minorHAnsi" w:cs="Courier New"/>
          <w:sz w:val="28"/>
          <w:szCs w:val="28"/>
        </w:rPr>
        <w:t xml:space="preserve"> </w:t>
      </w:r>
      <w:r w:rsidR="0074360F" w:rsidRPr="005A2BA1">
        <w:rPr>
          <w:rFonts w:asciiTheme="minorHAnsi" w:hAnsiTheme="minorHAnsi" w:cs="Courier New"/>
          <w:sz w:val="28"/>
          <w:szCs w:val="28"/>
        </w:rPr>
        <w:t>Česk</w:t>
      </w:r>
      <w:r w:rsidR="0074360F">
        <w:rPr>
          <w:rFonts w:asciiTheme="minorHAnsi" w:hAnsiTheme="minorHAnsi" w:cs="Courier New"/>
          <w:sz w:val="28"/>
          <w:szCs w:val="28"/>
        </w:rPr>
        <w:t>ých</w:t>
      </w:r>
      <w:r w:rsidR="0074360F" w:rsidRPr="005A2BA1">
        <w:rPr>
          <w:rFonts w:asciiTheme="minorHAnsi" w:hAnsiTheme="minorHAnsi" w:cs="Courier New"/>
          <w:sz w:val="28"/>
          <w:szCs w:val="28"/>
        </w:rPr>
        <w:t xml:space="preserve"> cent</w:t>
      </w:r>
      <w:r w:rsidR="0074360F">
        <w:rPr>
          <w:rFonts w:asciiTheme="minorHAnsi" w:hAnsiTheme="minorHAnsi" w:cs="Courier New"/>
          <w:sz w:val="28"/>
          <w:szCs w:val="28"/>
        </w:rPr>
        <w:t>er</w:t>
      </w:r>
      <w:r w:rsidR="00C968E1">
        <w:rPr>
          <w:rFonts w:asciiTheme="minorHAnsi" w:hAnsiTheme="minorHAnsi" w:cs="Courier New"/>
          <w:sz w:val="28"/>
          <w:szCs w:val="28"/>
        </w:rPr>
        <w:t>;</w:t>
      </w:r>
      <w:r>
        <w:rPr>
          <w:rFonts w:asciiTheme="minorHAnsi" w:hAnsiTheme="minorHAnsi" w:cs="Courier New"/>
          <w:sz w:val="28"/>
          <w:szCs w:val="28"/>
        </w:rPr>
        <w:t xml:space="preserve"> je členkou rady Českého literárního centra</w:t>
      </w:r>
      <w:r w:rsidR="00C968E1">
        <w:rPr>
          <w:rFonts w:asciiTheme="minorHAnsi" w:hAnsiTheme="minorHAnsi" w:cs="Courier New"/>
          <w:sz w:val="28"/>
          <w:szCs w:val="28"/>
        </w:rPr>
        <w:t xml:space="preserve"> (místopředsedkyně komise)</w:t>
      </w:r>
    </w:p>
    <w:p w:rsidR="005A2BA1" w:rsidRPr="0074360F" w:rsidRDefault="005A2BA1" w:rsidP="005A2BA1">
      <w:pPr>
        <w:tabs>
          <w:tab w:val="num" w:pos="360"/>
        </w:tabs>
        <w:spacing w:line="276" w:lineRule="auto"/>
        <w:jc w:val="both"/>
        <w:rPr>
          <w:rFonts w:asciiTheme="minorHAnsi" w:hAnsiTheme="minorHAnsi" w:cs="Courier New"/>
          <w:sz w:val="28"/>
          <w:szCs w:val="28"/>
        </w:rPr>
      </w:pPr>
      <w:r w:rsidRPr="005A2BA1">
        <w:rPr>
          <w:rFonts w:asciiTheme="minorHAnsi" w:hAnsiTheme="minorHAnsi" w:cs="Courier New"/>
          <w:b/>
          <w:sz w:val="28"/>
          <w:szCs w:val="28"/>
        </w:rPr>
        <w:t>Anežka Charvátová</w:t>
      </w:r>
      <w:r w:rsidR="0074360F">
        <w:rPr>
          <w:rFonts w:asciiTheme="minorHAnsi" w:hAnsiTheme="minorHAnsi" w:cs="Courier New"/>
          <w:sz w:val="28"/>
          <w:szCs w:val="28"/>
        </w:rPr>
        <w:t>, romanistka, hispanistka, předsedkyně výboru Obce překladatelů</w:t>
      </w:r>
      <w:r w:rsidR="00C968E1">
        <w:rPr>
          <w:rFonts w:asciiTheme="minorHAnsi" w:hAnsiTheme="minorHAnsi" w:cs="Courier New"/>
          <w:sz w:val="28"/>
          <w:szCs w:val="28"/>
        </w:rPr>
        <w:t xml:space="preserve"> (předsedkyně komise)</w:t>
      </w:r>
    </w:p>
    <w:p w:rsidR="005A2BA1" w:rsidRPr="00C968E1" w:rsidRDefault="00C968E1" w:rsidP="005A2BA1">
      <w:pPr>
        <w:tabs>
          <w:tab w:val="num" w:pos="360"/>
        </w:tabs>
        <w:spacing w:line="276" w:lineRule="auto"/>
        <w:jc w:val="both"/>
        <w:rPr>
          <w:rFonts w:asciiTheme="minorHAnsi" w:hAnsiTheme="minorHAnsi" w:cs="Courier New"/>
          <w:sz w:val="28"/>
          <w:szCs w:val="28"/>
        </w:rPr>
      </w:pPr>
      <w:r>
        <w:rPr>
          <w:rFonts w:asciiTheme="minorHAnsi" w:hAnsiTheme="minorHAnsi" w:cs="Courier New"/>
          <w:b/>
          <w:sz w:val="28"/>
          <w:szCs w:val="28"/>
        </w:rPr>
        <w:t>Miroslav Tomek</w:t>
      </w:r>
      <w:r w:rsidR="00635B4E" w:rsidRPr="00635B4E">
        <w:rPr>
          <w:rFonts w:asciiTheme="minorHAnsi" w:hAnsiTheme="minorHAnsi" w:cs="Courier New"/>
          <w:sz w:val="28"/>
          <w:szCs w:val="28"/>
        </w:rPr>
        <w:t>,</w:t>
      </w:r>
      <w:r w:rsidR="00635B4E">
        <w:rPr>
          <w:rFonts w:asciiTheme="minorHAnsi" w:hAnsiTheme="minorHAnsi" w:cs="Courier New"/>
          <w:b/>
          <w:sz w:val="28"/>
          <w:szCs w:val="28"/>
        </w:rPr>
        <w:t xml:space="preserve"> </w:t>
      </w:r>
      <w:r>
        <w:rPr>
          <w:rFonts w:asciiTheme="minorHAnsi" w:hAnsiTheme="minorHAnsi" w:cs="Courier New"/>
          <w:sz w:val="28"/>
          <w:szCs w:val="28"/>
        </w:rPr>
        <w:t xml:space="preserve">historik, ukrajinista, redaktor; </w:t>
      </w:r>
      <w:r w:rsidRPr="00C968E1">
        <w:rPr>
          <w:rFonts w:asciiTheme="minorHAnsi" w:hAnsiTheme="minorHAnsi" w:cs="Courier New"/>
          <w:sz w:val="28"/>
          <w:szCs w:val="28"/>
        </w:rPr>
        <w:t>překlá</w:t>
      </w:r>
      <w:r>
        <w:rPr>
          <w:rFonts w:asciiTheme="minorHAnsi" w:hAnsiTheme="minorHAnsi" w:cs="Courier New"/>
          <w:sz w:val="28"/>
          <w:szCs w:val="28"/>
        </w:rPr>
        <w:t>dá</w:t>
      </w:r>
      <w:r w:rsidRPr="00C968E1">
        <w:rPr>
          <w:rFonts w:asciiTheme="minorHAnsi" w:hAnsiTheme="minorHAnsi" w:cs="Courier New"/>
          <w:sz w:val="28"/>
          <w:szCs w:val="28"/>
        </w:rPr>
        <w:t xml:space="preserve"> z ukrajinštiny, z ruštiny a běloruštiny</w:t>
      </w:r>
      <w:r>
        <w:rPr>
          <w:rFonts w:asciiTheme="minorHAnsi" w:hAnsiTheme="minorHAnsi" w:cs="Courier New"/>
          <w:sz w:val="28"/>
          <w:szCs w:val="28"/>
        </w:rPr>
        <w:t>, zabývá se</w:t>
      </w:r>
      <w:r w:rsidRPr="00C968E1">
        <w:rPr>
          <w:rFonts w:asciiTheme="minorHAnsi" w:hAnsiTheme="minorHAnsi" w:cs="Courier New"/>
          <w:sz w:val="28"/>
          <w:szCs w:val="28"/>
        </w:rPr>
        <w:t xml:space="preserve"> kulturní</w:t>
      </w:r>
      <w:r>
        <w:rPr>
          <w:rFonts w:asciiTheme="minorHAnsi" w:hAnsiTheme="minorHAnsi" w:cs="Courier New"/>
          <w:sz w:val="28"/>
          <w:szCs w:val="28"/>
        </w:rPr>
        <w:t>m</w:t>
      </w:r>
      <w:r w:rsidRPr="00C968E1">
        <w:rPr>
          <w:rFonts w:asciiTheme="minorHAnsi" w:hAnsiTheme="minorHAnsi" w:cs="Courier New"/>
          <w:sz w:val="28"/>
          <w:szCs w:val="28"/>
        </w:rPr>
        <w:t xml:space="preserve"> a politick</w:t>
      </w:r>
      <w:r>
        <w:rPr>
          <w:rFonts w:asciiTheme="minorHAnsi" w:hAnsiTheme="minorHAnsi" w:cs="Courier New"/>
          <w:sz w:val="28"/>
          <w:szCs w:val="28"/>
        </w:rPr>
        <w:t>ým</w:t>
      </w:r>
      <w:r w:rsidRPr="00C968E1">
        <w:rPr>
          <w:rFonts w:asciiTheme="minorHAnsi" w:hAnsiTheme="minorHAnsi" w:cs="Courier New"/>
          <w:sz w:val="28"/>
          <w:szCs w:val="28"/>
        </w:rPr>
        <w:t xml:space="preserve"> dění</w:t>
      </w:r>
      <w:r>
        <w:rPr>
          <w:rFonts w:asciiTheme="minorHAnsi" w:hAnsiTheme="minorHAnsi" w:cs="Courier New"/>
          <w:sz w:val="28"/>
          <w:szCs w:val="28"/>
        </w:rPr>
        <w:t>m</w:t>
      </w:r>
      <w:r w:rsidRPr="00C968E1">
        <w:rPr>
          <w:rFonts w:asciiTheme="minorHAnsi" w:hAnsiTheme="minorHAnsi" w:cs="Courier New"/>
          <w:sz w:val="28"/>
          <w:szCs w:val="28"/>
        </w:rPr>
        <w:t xml:space="preserve"> ve východní Evropě</w:t>
      </w:r>
    </w:p>
    <w:p w:rsidR="00BF32FA" w:rsidRDefault="00C968E1" w:rsidP="005A2BA1">
      <w:pPr>
        <w:tabs>
          <w:tab w:val="num" w:pos="360"/>
        </w:tabs>
        <w:spacing w:line="276" w:lineRule="auto"/>
        <w:jc w:val="both"/>
        <w:rPr>
          <w:rFonts w:asciiTheme="minorHAnsi" w:hAnsiTheme="minorHAnsi" w:cs="Courier New"/>
          <w:sz w:val="28"/>
          <w:szCs w:val="28"/>
        </w:rPr>
      </w:pPr>
      <w:r>
        <w:rPr>
          <w:rFonts w:asciiTheme="minorHAnsi" w:hAnsiTheme="minorHAnsi" w:cs="Courier New"/>
          <w:b/>
          <w:sz w:val="28"/>
          <w:szCs w:val="28"/>
        </w:rPr>
        <w:t>Jitka Jeníková</w:t>
      </w:r>
      <w:r w:rsidR="0074360F">
        <w:rPr>
          <w:rFonts w:asciiTheme="minorHAnsi" w:hAnsiTheme="minorHAnsi" w:cs="Courier New"/>
          <w:sz w:val="28"/>
          <w:szCs w:val="28"/>
        </w:rPr>
        <w:t>,</w:t>
      </w:r>
      <w:r w:rsidR="00BF32FA">
        <w:rPr>
          <w:rFonts w:asciiTheme="minorHAnsi" w:hAnsiTheme="minorHAnsi" w:cs="Courier New"/>
          <w:sz w:val="28"/>
          <w:szCs w:val="28"/>
        </w:rPr>
        <w:t xml:space="preserve"> arabistka se zaměřením na </w:t>
      </w:r>
      <w:r w:rsidR="00BF32FA" w:rsidRPr="00C968E1">
        <w:rPr>
          <w:rFonts w:asciiTheme="minorHAnsi" w:hAnsiTheme="minorHAnsi" w:cs="Courier New"/>
          <w:sz w:val="28"/>
          <w:szCs w:val="28"/>
        </w:rPr>
        <w:t>teorii a dějin</w:t>
      </w:r>
      <w:r w:rsidR="00BF32FA">
        <w:rPr>
          <w:rFonts w:asciiTheme="minorHAnsi" w:hAnsiTheme="minorHAnsi" w:cs="Courier New"/>
          <w:sz w:val="28"/>
          <w:szCs w:val="28"/>
        </w:rPr>
        <w:t>y</w:t>
      </w:r>
      <w:r w:rsidR="00BF32FA" w:rsidRPr="00C968E1">
        <w:rPr>
          <w:rFonts w:asciiTheme="minorHAnsi" w:hAnsiTheme="minorHAnsi" w:cs="Courier New"/>
          <w:sz w:val="28"/>
          <w:szCs w:val="28"/>
        </w:rPr>
        <w:t xml:space="preserve"> literatur zemí Asie a Afriky</w:t>
      </w:r>
      <w:r w:rsidR="00BF32FA">
        <w:rPr>
          <w:rFonts w:asciiTheme="minorHAnsi" w:hAnsiTheme="minorHAnsi" w:cs="Courier New"/>
          <w:sz w:val="28"/>
          <w:szCs w:val="28"/>
        </w:rPr>
        <w:t>, překladatelka z arabštiny a angličtiny, publicistka, redaktorka</w:t>
      </w:r>
      <w:bookmarkStart w:id="0" w:name="_GoBack"/>
      <w:bookmarkEnd w:id="0"/>
    </w:p>
    <w:p w:rsidR="0036264F" w:rsidRPr="0074360F" w:rsidRDefault="0036264F" w:rsidP="005A2BA1">
      <w:pPr>
        <w:tabs>
          <w:tab w:val="num" w:pos="360"/>
        </w:tabs>
        <w:spacing w:line="276" w:lineRule="auto"/>
        <w:jc w:val="both"/>
        <w:rPr>
          <w:rFonts w:asciiTheme="minorHAnsi" w:hAnsiTheme="minorHAnsi" w:cs="Courier New"/>
          <w:sz w:val="28"/>
          <w:szCs w:val="28"/>
        </w:rPr>
      </w:pPr>
      <w:r w:rsidRPr="0036264F">
        <w:rPr>
          <w:rFonts w:asciiTheme="minorHAnsi" w:hAnsiTheme="minorHAnsi" w:cs="Courier New"/>
          <w:b/>
          <w:sz w:val="28"/>
          <w:szCs w:val="28"/>
        </w:rPr>
        <w:t>Julia Miesenböck</w:t>
      </w:r>
      <w:r>
        <w:rPr>
          <w:rFonts w:asciiTheme="minorHAnsi" w:hAnsiTheme="minorHAnsi" w:cs="Courier New"/>
          <w:sz w:val="28"/>
          <w:szCs w:val="28"/>
        </w:rPr>
        <w:t>, komparatistka</w:t>
      </w:r>
      <w:r w:rsidR="00C968E1">
        <w:rPr>
          <w:rFonts w:asciiTheme="minorHAnsi" w:hAnsiTheme="minorHAnsi" w:cs="Courier New"/>
          <w:sz w:val="28"/>
          <w:szCs w:val="28"/>
        </w:rPr>
        <w:t xml:space="preserve"> a slavistka</w:t>
      </w:r>
      <w:r>
        <w:rPr>
          <w:rFonts w:asciiTheme="minorHAnsi" w:hAnsiTheme="minorHAnsi" w:cs="Courier New"/>
          <w:sz w:val="28"/>
          <w:szCs w:val="28"/>
        </w:rPr>
        <w:t>, překladatelka, lektorka němčiny v zahraničí</w:t>
      </w:r>
    </w:p>
    <w:sectPr w:rsidR="0036264F" w:rsidRPr="0074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3"/>
    <w:rsid w:val="00005CF6"/>
    <w:rsid w:val="00037435"/>
    <w:rsid w:val="00091B63"/>
    <w:rsid w:val="001C4922"/>
    <w:rsid w:val="002867AF"/>
    <w:rsid w:val="00346223"/>
    <w:rsid w:val="0036264F"/>
    <w:rsid w:val="003C24BD"/>
    <w:rsid w:val="003F153C"/>
    <w:rsid w:val="00416B48"/>
    <w:rsid w:val="00425F14"/>
    <w:rsid w:val="00482203"/>
    <w:rsid w:val="004E5DF2"/>
    <w:rsid w:val="004F2B8D"/>
    <w:rsid w:val="00530243"/>
    <w:rsid w:val="00535795"/>
    <w:rsid w:val="005A2BA1"/>
    <w:rsid w:val="005F4D3B"/>
    <w:rsid w:val="006149E7"/>
    <w:rsid w:val="006227E9"/>
    <w:rsid w:val="0063169A"/>
    <w:rsid w:val="00635B4E"/>
    <w:rsid w:val="00680C3D"/>
    <w:rsid w:val="0072015A"/>
    <w:rsid w:val="00725D23"/>
    <w:rsid w:val="0074360F"/>
    <w:rsid w:val="00787479"/>
    <w:rsid w:val="008679A1"/>
    <w:rsid w:val="00876172"/>
    <w:rsid w:val="008B36B1"/>
    <w:rsid w:val="008C1089"/>
    <w:rsid w:val="0091574D"/>
    <w:rsid w:val="00A175DD"/>
    <w:rsid w:val="00BB78CA"/>
    <w:rsid w:val="00BC4198"/>
    <w:rsid w:val="00BD3F8F"/>
    <w:rsid w:val="00BF32FA"/>
    <w:rsid w:val="00C14A52"/>
    <w:rsid w:val="00C27FB3"/>
    <w:rsid w:val="00C968E1"/>
    <w:rsid w:val="00CE65D8"/>
    <w:rsid w:val="00CE74AE"/>
    <w:rsid w:val="00DB2244"/>
    <w:rsid w:val="00E31F49"/>
    <w:rsid w:val="00E628A7"/>
    <w:rsid w:val="00E76C73"/>
    <w:rsid w:val="00EC0480"/>
    <w:rsid w:val="00EC2BC2"/>
    <w:rsid w:val="00FD67BD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BB873"/>
  <w15:docId w15:val="{A1448277-12EB-4C18-85F7-655EB741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76C7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Odborná komise pro podporu překladů české literatury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Odborná komise pro podporu překladů české literatury</dc:title>
  <dc:creator>radim.kopac</dc:creator>
  <cp:lastModifiedBy>Eliška Boumová</cp:lastModifiedBy>
  <cp:revision>3</cp:revision>
  <cp:lastPrinted>2016-02-24T16:59:00Z</cp:lastPrinted>
  <dcterms:created xsi:type="dcterms:W3CDTF">2025-03-06T13:49:00Z</dcterms:created>
  <dcterms:modified xsi:type="dcterms:W3CDTF">2026-04-13T07:23:00Z</dcterms:modified>
</cp:coreProperties>
</file>