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4518" w14:textId="25B35431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Kalendář kulturních akcí a výstav PODPOŘENÝCH DOTACÍ MK ČR v programu podpory kulturních aktivit zdravotně postižených občanů a seniorů pro rok 202</w:t>
      </w:r>
      <w:r w:rsidR="000C0CAC">
        <w:rPr>
          <w:rFonts w:ascii="Times New Roman" w:hAnsi="Times New Roman"/>
          <w:b/>
          <w:bCs/>
          <w:sz w:val="24"/>
          <w:szCs w:val="24"/>
        </w:rPr>
        <w:t>5</w:t>
      </w:r>
    </w:p>
    <w:p w14:paraId="165A4519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A451A" w14:textId="01AAEB5B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Akce a výstavy –</w:t>
      </w:r>
      <w:r w:rsidR="00DE2F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00F">
        <w:rPr>
          <w:rFonts w:ascii="Times New Roman" w:hAnsi="Times New Roman"/>
          <w:b/>
          <w:bCs/>
          <w:sz w:val="24"/>
          <w:szCs w:val="24"/>
        </w:rPr>
        <w:t>prosinec</w:t>
      </w:r>
      <w:r w:rsidR="00056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17E">
        <w:rPr>
          <w:rFonts w:ascii="Times New Roman" w:hAnsi="Times New Roman"/>
          <w:b/>
          <w:bCs/>
          <w:sz w:val="24"/>
          <w:szCs w:val="24"/>
        </w:rPr>
        <w:t>202</w:t>
      </w:r>
      <w:r w:rsidR="00265C54">
        <w:rPr>
          <w:rFonts w:ascii="Times New Roman" w:hAnsi="Times New Roman"/>
          <w:b/>
          <w:bCs/>
          <w:sz w:val="24"/>
          <w:szCs w:val="24"/>
        </w:rPr>
        <w:t>5</w:t>
      </w:r>
    </w:p>
    <w:p w14:paraId="165A451B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13F5F7" w14:textId="1CC57EAF" w:rsidR="000C0CAC" w:rsidRDefault="006E0806" w:rsidP="000C0CAC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Poznámka: Kalendář je sestaven z</w:t>
      </w:r>
      <w:r w:rsidR="005D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údajů uvedených v projektech podpořených dotací MK ve výběrovém řízení na rok 202</w:t>
      </w:r>
      <w:r w:rsidR="000C0C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C0CAC">
        <w:rPr>
          <w:rFonts w:ascii="Times New Roman" w:hAnsi="Times New Roman"/>
          <w:sz w:val="24"/>
          <w:szCs w:val="24"/>
        </w:rPr>
        <w:t xml:space="preserve">Je aktualizován každý měsíc a postupně </w:t>
      </w:r>
      <w:hyperlink r:id="rId10" w:history="1">
        <w:r w:rsidR="000C0CAC" w:rsidRPr="000C0CAC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</w:rPr>
          <w:t>doplňován aktuálními údaji zasílanými realizátory těchto akcí elektronickou poštou na adresu:</w:t>
        </w:r>
      </w:hyperlink>
    </w:p>
    <w:p w14:paraId="5B959F61" w14:textId="34A8EB74" w:rsidR="000C0CAC" w:rsidRDefault="000C0CAC" w:rsidP="000C0CAC">
      <w:pPr>
        <w:pStyle w:val="Standard"/>
        <w:spacing w:line="360" w:lineRule="auto"/>
        <w:jc w:val="center"/>
      </w:pPr>
      <w:hyperlink r:id="rId11" w:history="1">
        <w:r w:rsidRPr="007604E5">
          <w:rPr>
            <w:rStyle w:val="Hypertextovodkaz"/>
            <w:rFonts w:ascii="Times New Roman" w:hAnsi="Times New Roman"/>
            <w:sz w:val="24"/>
            <w:szCs w:val="24"/>
          </w:rPr>
          <w:t>kalendarium@nipos.cz</w:t>
        </w:r>
      </w:hyperlink>
    </w:p>
    <w:p w14:paraId="165A451D" w14:textId="35EB26E5" w:rsidR="007754F6" w:rsidRDefault="006E0806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Aktualizace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65C54">
        <w:rPr>
          <w:rFonts w:ascii="Times New Roman" w:hAnsi="Times New Roman"/>
          <w:b/>
          <w:sz w:val="24"/>
          <w:szCs w:val="24"/>
        </w:rPr>
        <w:t>2</w:t>
      </w:r>
      <w:r w:rsidR="007C50C6">
        <w:rPr>
          <w:rFonts w:ascii="Times New Roman" w:hAnsi="Times New Roman"/>
          <w:b/>
          <w:sz w:val="24"/>
          <w:szCs w:val="24"/>
        </w:rPr>
        <w:t>4</w:t>
      </w:r>
      <w:r w:rsidR="000C0CAC">
        <w:rPr>
          <w:rFonts w:ascii="Times New Roman" w:hAnsi="Times New Roman"/>
          <w:b/>
          <w:sz w:val="24"/>
          <w:szCs w:val="24"/>
        </w:rPr>
        <w:t>.</w:t>
      </w:r>
      <w:r w:rsidR="00BE700F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</w:t>
      </w:r>
      <w:r w:rsidR="00265C54">
        <w:rPr>
          <w:rFonts w:ascii="Times New Roman" w:hAnsi="Times New Roman"/>
          <w:b/>
          <w:bCs/>
          <w:sz w:val="24"/>
          <w:szCs w:val="24"/>
        </w:rPr>
        <w:t>202</w:t>
      </w:r>
      <w:r w:rsidR="000564EB">
        <w:rPr>
          <w:rFonts w:ascii="Times New Roman" w:hAnsi="Times New Roman"/>
          <w:b/>
          <w:bCs/>
          <w:sz w:val="24"/>
          <w:szCs w:val="24"/>
        </w:rPr>
        <w:t>5</w:t>
      </w:r>
    </w:p>
    <w:p w14:paraId="165A451E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2268"/>
        <w:gridCol w:w="3231"/>
        <w:gridCol w:w="2381"/>
        <w:gridCol w:w="1701"/>
        <w:gridCol w:w="4762"/>
      </w:tblGrid>
      <w:tr w:rsidR="007754F6" w14:paraId="165A4525" w14:textId="77777777" w:rsidTr="001D7C3B">
        <w:trPr>
          <w:trHeight w:val="60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1F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0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1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POŘADATEL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2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MÍSTO KONÁNÍ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3" w14:textId="77777777" w:rsidR="007754F6" w:rsidRDefault="006E08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ČAS KO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990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VSTUPNÉ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4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CHARAKTERISTIKA AKCE</w:t>
            </w:r>
          </w:p>
        </w:tc>
      </w:tr>
      <w:tr w:rsidR="008D0092" w:rsidRPr="00751445" w14:paraId="165A452C" w14:textId="77777777" w:rsidTr="001D7C3B">
        <w:trPr>
          <w:trHeight w:val="34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6" w14:textId="492B057C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7" w14:textId="127E40B7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8" w14:textId="108557B8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9" w14:textId="6682D9E6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A" w14:textId="44EE4544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B" w14:textId="03E40D16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PROSINEC</w:t>
            </w:r>
          </w:p>
        </w:tc>
      </w:tr>
      <w:tr w:rsidR="008D0092" w:rsidRPr="00751445" w14:paraId="165A4544" w14:textId="77777777" w:rsidTr="001D7C3B">
        <w:trPr>
          <w:trHeight w:val="239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D" w14:textId="5ED6AE20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F71C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7C9C">
              <w:rPr>
                <w:rFonts w:cs="Times New Roman"/>
                <w:b/>
                <w:sz w:val="20"/>
                <w:szCs w:val="20"/>
              </w:rPr>
              <w:t>Bezbariérové divadlo Barka</w:t>
            </w:r>
          </w:p>
          <w:p w14:paraId="5A2EE62E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4415A09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7C9C">
              <w:rPr>
                <w:rFonts w:cs="Times New Roman"/>
                <w:b/>
                <w:bCs/>
                <w:sz w:val="20"/>
                <w:szCs w:val="20"/>
              </w:rPr>
              <w:t>Konkrétní program</w:t>
            </w:r>
          </w:p>
          <w:p w14:paraId="6A27F79D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7C9C">
              <w:rPr>
                <w:rFonts w:cs="Times New Roman"/>
                <w:b/>
                <w:bCs/>
                <w:sz w:val="20"/>
                <w:szCs w:val="20"/>
              </w:rPr>
              <w:t>na</w:t>
            </w:r>
          </w:p>
          <w:p w14:paraId="1A5334E7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hyperlink r:id="rId12" w:history="1">
              <w:r w:rsidRPr="00AB7C9C">
                <w:rPr>
                  <w:rStyle w:val="Internetlink"/>
                  <w:rFonts w:cs="Times New Roman"/>
                  <w:bCs/>
                  <w:sz w:val="20"/>
                  <w:szCs w:val="20"/>
                </w:rPr>
                <w:t>www.divadlobarka.cz</w:t>
              </w:r>
            </w:hyperlink>
          </w:p>
          <w:p w14:paraId="165A4533" w14:textId="052146DB" w:rsidR="008D0092" w:rsidRPr="00AB7C9C" w:rsidRDefault="008D0092" w:rsidP="008D0092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AB7C9C"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www.barka.unas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F73A" w14:textId="77777777" w:rsidR="008D0092" w:rsidRPr="00AB7C9C" w:rsidRDefault="008D0092" w:rsidP="008D0092">
            <w:pPr>
              <w:pStyle w:val="Nadpis4"/>
              <w:jc w:val="center"/>
            </w:pPr>
            <w:r w:rsidRPr="00AB7C9C">
              <w:t>Liga vozíčkářů</w:t>
            </w:r>
          </w:p>
          <w:p w14:paraId="0EC46AB4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Bzenecká 4226/23</w:t>
            </w:r>
          </w:p>
          <w:p w14:paraId="203E2DD2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628 00 Brno – Vinohrady</w:t>
            </w:r>
          </w:p>
          <w:p w14:paraId="0C708E22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Tel/Fax: 537021493/239017537</w:t>
            </w:r>
          </w:p>
          <w:p w14:paraId="550974B5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14" w:history="1">
              <w:r w:rsidRPr="00AB7C9C">
                <w:rPr>
                  <w:rStyle w:val="Internetlink"/>
                  <w:rFonts w:cs="Times New Roman"/>
                  <w:sz w:val="20"/>
                  <w:szCs w:val="20"/>
                </w:rPr>
                <w:t>info@ligavozic.cz</w:t>
              </w:r>
            </w:hyperlink>
          </w:p>
          <w:p w14:paraId="165A4539" w14:textId="66CF3318" w:rsidR="008D0092" w:rsidRPr="00AB7C9C" w:rsidRDefault="008D0092" w:rsidP="008D0092">
            <w:pPr>
              <w:pStyle w:val="Nadpis4"/>
              <w:jc w:val="center"/>
            </w:pPr>
            <w:hyperlink r:id="rId15" w:history="1">
              <w:r w:rsidRPr="00AB7C9C">
                <w:rPr>
                  <w:rStyle w:val="Internetlink"/>
                  <w:b w:val="0"/>
                  <w:bCs/>
                </w:rPr>
                <w:t>www.ligavozic.c</w:t>
              </w:r>
            </w:hyperlink>
            <w:hyperlink r:id="rId16" w:history="1">
              <w:r w:rsidRPr="00AB7C9C">
                <w:rPr>
                  <w:rStyle w:val="Internetlink"/>
                  <w:b w:val="0"/>
                  <w:bCs/>
                </w:rPr>
                <w:t>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1CC6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7C9C">
              <w:rPr>
                <w:rFonts w:cs="Times New Roman"/>
                <w:b/>
                <w:sz w:val="20"/>
                <w:szCs w:val="20"/>
              </w:rPr>
              <w:t>Bezbariérové divadlo Barka</w:t>
            </w:r>
          </w:p>
          <w:p w14:paraId="24A4B7D7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 xml:space="preserve">Svatopluka Čecha </w:t>
            </w:r>
            <w:proofErr w:type="gramStart"/>
            <w:r w:rsidRPr="00AB7C9C">
              <w:rPr>
                <w:rFonts w:cs="Times New Roman"/>
                <w:sz w:val="20"/>
                <w:szCs w:val="20"/>
              </w:rPr>
              <w:t>35a</w:t>
            </w:r>
            <w:proofErr w:type="gramEnd"/>
            <w:r w:rsidRPr="00AB7C9C">
              <w:rPr>
                <w:rFonts w:cs="Times New Roman"/>
                <w:sz w:val="20"/>
                <w:szCs w:val="20"/>
              </w:rPr>
              <w:br/>
              <w:t>612 00 Brno-Královo Pole</w:t>
            </w:r>
          </w:p>
          <w:p w14:paraId="5E2D79C3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AB7C9C">
              <w:rPr>
                <w:rFonts w:cs="Times New Roman"/>
                <w:sz w:val="20"/>
                <w:szCs w:val="20"/>
              </w:rPr>
              <w:t>Tel.rezervace</w:t>
            </w:r>
            <w:proofErr w:type="spellEnd"/>
            <w:r w:rsidRPr="00AB7C9C">
              <w:rPr>
                <w:rFonts w:cs="Times New Roman"/>
                <w:sz w:val="20"/>
                <w:szCs w:val="20"/>
              </w:rPr>
              <w:t xml:space="preserve"> 541213206</w:t>
            </w:r>
          </w:p>
          <w:p w14:paraId="11A512B2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Mobil 608635557</w:t>
            </w:r>
          </w:p>
          <w:p w14:paraId="04CAFCE0" w14:textId="77777777" w:rsidR="008D0092" w:rsidRPr="00AB7C9C" w:rsidRDefault="008D0092" w:rsidP="008D0092">
            <w:pPr>
              <w:pStyle w:val="Nadpis4"/>
              <w:jc w:val="center"/>
            </w:pPr>
            <w:r w:rsidRPr="00AB7C9C">
              <w:rPr>
                <w:b w:val="0"/>
                <w:color w:val="0000FF"/>
                <w:u w:val="single"/>
              </w:rPr>
              <w:t>zdenka.</w:t>
            </w:r>
            <w:hyperlink r:id="rId17" w:history="1">
              <w:r w:rsidRPr="00AB7C9C">
                <w:rPr>
                  <w:rStyle w:val="Internetlink"/>
                  <w:b w:val="0"/>
                </w:rPr>
                <w:t>vlachovska@ligavozic.cz</w:t>
              </w:r>
            </w:hyperlink>
          </w:p>
          <w:p w14:paraId="165A453F" w14:textId="7A53D86A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AB7C9C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www.barka.unas.cz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5FCD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Vstupenky</w:t>
            </w:r>
          </w:p>
          <w:p w14:paraId="165A4541" w14:textId="59424112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30,- Kč - 150,- Kč</w:t>
            </w:r>
            <w:r w:rsidRPr="00AB7C9C">
              <w:rPr>
                <w:rFonts w:ascii="Times New Roman" w:hAnsi="Times New Roman"/>
                <w:sz w:val="20"/>
                <w:szCs w:val="20"/>
              </w:rPr>
              <w:br/>
              <w:t xml:space="preserve">držitelé ZTP </w:t>
            </w:r>
            <w:r w:rsidRPr="00AB7C9C">
              <w:rPr>
                <w:rFonts w:ascii="Times New Roman" w:hAnsi="Times New Roman"/>
                <w:sz w:val="20"/>
                <w:szCs w:val="20"/>
              </w:rPr>
              <w:br/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2448" w14:textId="77777777" w:rsidR="008D0092" w:rsidRPr="00AB7C9C" w:rsidRDefault="008D0092" w:rsidP="008D0092">
            <w:pPr>
              <w:pStyle w:val="Standardus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 xml:space="preserve">Celoroční provoz komorní amatérské a alternativní scény určené menšinovým kulturním aktivitám. Uvádění amatérských divadelních, hudebních a tanečních </w:t>
            </w:r>
            <w:proofErr w:type="spellStart"/>
            <w:proofErr w:type="gramStart"/>
            <w:r w:rsidRPr="00AB7C9C">
              <w:rPr>
                <w:rFonts w:cs="Times New Roman"/>
                <w:sz w:val="20"/>
                <w:szCs w:val="20"/>
              </w:rPr>
              <w:t>představení.Vytvoření</w:t>
            </w:r>
            <w:proofErr w:type="spellEnd"/>
            <w:proofErr w:type="gramEnd"/>
            <w:r w:rsidRPr="00AB7C9C">
              <w:rPr>
                <w:rFonts w:cs="Times New Roman"/>
                <w:sz w:val="20"/>
                <w:szCs w:val="20"/>
              </w:rPr>
              <w:t xml:space="preserve"> podmínek pro společné fungování kulturních aktivit zdravotně postižených i lidí bez postižení, amatérů, profesionálů, školních operních inscenací, studentských divadel, mezinárodních projektů a festivalů a stálé taneční alternativní scény.</w:t>
            </w:r>
          </w:p>
          <w:p w14:paraId="165A4543" w14:textId="3BC7C8B4" w:rsidR="008D0092" w:rsidRPr="00AB7C9C" w:rsidRDefault="008D0092" w:rsidP="008D009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Divadlo BARKA je přístupné na vozíku ze strany hlediště i jeviště. Za rok cca 180 představení</w:t>
            </w:r>
          </w:p>
        </w:tc>
      </w:tr>
      <w:tr w:rsidR="008D0092" w:rsidRPr="00751445" w14:paraId="60988C6A" w14:textId="77777777" w:rsidTr="001D7C3B">
        <w:trPr>
          <w:trHeight w:val="183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E6CB" w14:textId="7A6B8677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84B6" w14:textId="77777777" w:rsidR="008D0092" w:rsidRPr="00AB7C9C" w:rsidRDefault="008D0092" w:rsidP="008D0092">
            <w:pPr>
              <w:pStyle w:val="Standarduser"/>
              <w:shd w:val="clear" w:color="auto" w:fill="FFFFFF"/>
              <w:jc w:val="center"/>
              <w:rPr>
                <w:rFonts w:cs="Times New Roman"/>
                <w:b/>
                <w:caps/>
                <w:sz w:val="20"/>
                <w:szCs w:val="20"/>
              </w:rPr>
            </w:pPr>
            <w:r w:rsidRPr="00AB7C9C">
              <w:rPr>
                <w:rFonts w:cs="Times New Roman"/>
                <w:b/>
                <w:caps/>
                <w:sz w:val="20"/>
                <w:szCs w:val="20"/>
              </w:rPr>
              <w:t>divadlo u valšů</w:t>
            </w:r>
          </w:p>
          <w:p w14:paraId="0379E8CD" w14:textId="77777777" w:rsidR="008D0092" w:rsidRPr="00AB7C9C" w:rsidRDefault="008D0092" w:rsidP="008D0092">
            <w:pPr>
              <w:pStyle w:val="Standarduser"/>
              <w:shd w:val="clear" w:color="auto" w:fill="FFFFFF"/>
              <w:jc w:val="center"/>
              <w:rPr>
                <w:rFonts w:cs="Times New Roman"/>
                <w:b/>
                <w:caps/>
                <w:sz w:val="20"/>
                <w:szCs w:val="20"/>
              </w:rPr>
            </w:pPr>
          </w:p>
          <w:p w14:paraId="76E4BA2A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7C9C">
              <w:rPr>
                <w:rFonts w:cs="Times New Roman"/>
                <w:b/>
                <w:bCs/>
                <w:sz w:val="20"/>
                <w:szCs w:val="20"/>
              </w:rPr>
              <w:t>Konkrétní program</w:t>
            </w:r>
          </w:p>
          <w:p w14:paraId="3FC6D837" w14:textId="77777777" w:rsidR="008D0092" w:rsidRPr="00AB7C9C" w:rsidRDefault="008D0092" w:rsidP="008D0092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B7C9C">
              <w:rPr>
                <w:rFonts w:cs="Times New Roman"/>
                <w:b/>
                <w:bCs/>
                <w:sz w:val="20"/>
                <w:szCs w:val="20"/>
              </w:rPr>
              <w:t>na</w:t>
            </w:r>
          </w:p>
          <w:p w14:paraId="487DF561" w14:textId="4A6192AB" w:rsidR="008D0092" w:rsidRPr="00AB7C9C" w:rsidRDefault="008D0092" w:rsidP="008D0092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AB7C9C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www.divadlouvalsu.c</w:t>
              </w:r>
            </w:hyperlink>
            <w:hyperlink r:id="rId20" w:history="1">
              <w:r w:rsidRPr="00AB7C9C">
                <w:rPr>
                  <w:rStyle w:val="Internetlink"/>
                  <w:rFonts w:ascii="Times New Roman" w:hAnsi="Times New Roman"/>
                  <w:color w:val="000000"/>
                  <w:sz w:val="20"/>
                  <w:szCs w:val="20"/>
                </w:rPr>
                <w:t>z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80D" w14:textId="77777777" w:rsidR="008D0092" w:rsidRPr="00AB7C9C" w:rsidRDefault="008D0092" w:rsidP="008D0092">
            <w:pPr>
              <w:pStyle w:val="Nadpis4"/>
              <w:jc w:val="center"/>
            </w:pPr>
            <w:r w:rsidRPr="00AB7C9C">
              <w:t xml:space="preserve">Život 90 </w:t>
            </w:r>
            <w:proofErr w:type="spellStart"/>
            <w:r w:rsidRPr="00AB7C9C">
              <w:t>z.ú</w:t>
            </w:r>
            <w:proofErr w:type="spellEnd"/>
            <w:r w:rsidRPr="00AB7C9C">
              <w:t>.</w:t>
            </w:r>
          </w:p>
          <w:p w14:paraId="09BE3A9B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61DB0268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110 00 Praha 1</w:t>
            </w:r>
          </w:p>
          <w:p w14:paraId="29F82F2B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tel.: 222333555</w:t>
            </w:r>
          </w:p>
          <w:p w14:paraId="313640DD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21" w:history="1">
              <w:r w:rsidRPr="00AB7C9C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233B58FD" w14:textId="096339A0" w:rsidR="008D0092" w:rsidRPr="00AB7C9C" w:rsidRDefault="008D0092" w:rsidP="008D0092">
            <w:pPr>
              <w:pStyle w:val="Nadpis4"/>
              <w:jc w:val="center"/>
              <w:rPr>
                <w:b w:val="0"/>
                <w:bCs/>
                <w:u w:val="single"/>
              </w:rPr>
            </w:pPr>
            <w:hyperlink r:id="rId22" w:history="1">
              <w:r w:rsidRPr="00AB7C9C">
                <w:rPr>
                  <w:rStyle w:val="Internetlink"/>
                </w:rPr>
                <w:t>www.zivot90.cz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72B6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7C9C">
              <w:rPr>
                <w:rFonts w:cs="Times New Roman"/>
                <w:b/>
                <w:sz w:val="20"/>
                <w:szCs w:val="20"/>
              </w:rPr>
              <w:t xml:space="preserve">Dům </w:t>
            </w:r>
            <w:proofErr w:type="spellStart"/>
            <w:r w:rsidRPr="00AB7C9C">
              <w:rPr>
                <w:rFonts w:cs="Times New Roman"/>
                <w:b/>
                <w:sz w:val="20"/>
                <w:szCs w:val="20"/>
              </w:rPr>
              <w:t>Portus</w:t>
            </w:r>
            <w:proofErr w:type="spellEnd"/>
          </w:p>
          <w:p w14:paraId="128B83D1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36D1B814" w14:textId="0D4C9849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AD434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Pokladna a rezerv.:</w:t>
            </w:r>
          </w:p>
          <w:p w14:paraId="592BA4C2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222333999</w:t>
            </w:r>
          </w:p>
          <w:p w14:paraId="7A5C8675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po-pá 8,00-12,00</w:t>
            </w:r>
          </w:p>
          <w:p w14:paraId="4A9F2A7E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12,30 -16,30</w:t>
            </w:r>
          </w:p>
          <w:p w14:paraId="572E0481" w14:textId="77777777" w:rsidR="008D0092" w:rsidRPr="00AB7C9C" w:rsidRDefault="008D0092" w:rsidP="008D0092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a hodinu před</w:t>
            </w:r>
          </w:p>
          <w:p w14:paraId="268FACC3" w14:textId="1B6FB5D0" w:rsidR="008D0092" w:rsidRPr="00AB7C9C" w:rsidRDefault="008D0092" w:rsidP="008D009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představením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A416" w14:textId="77777777" w:rsidR="008D0092" w:rsidRPr="00AB7C9C" w:rsidRDefault="008D0092" w:rsidP="008D0092">
            <w:pPr>
              <w:pStyle w:val="Standardus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Pro skupiny 10 a více osob slevy.</w:t>
            </w:r>
          </w:p>
          <w:p w14:paraId="0C09AA53" w14:textId="77777777" w:rsidR="008D0092" w:rsidRPr="00AB7C9C" w:rsidRDefault="008D0092" w:rsidP="008D0092">
            <w:pPr>
              <w:pStyle w:val="Standardus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 xml:space="preserve">Slevy pro 65+, studenti do 26 let, </w:t>
            </w:r>
          </w:p>
          <w:p w14:paraId="70E371FB" w14:textId="69D7ECD2" w:rsidR="008D0092" w:rsidRPr="00AB7C9C" w:rsidRDefault="008D0092" w:rsidP="008D0092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ZTP, 90+, ZTP/P.</w:t>
            </w:r>
          </w:p>
        </w:tc>
      </w:tr>
      <w:tr w:rsidR="004F5614" w:rsidRPr="00751445" w14:paraId="594380C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B6A6" w14:textId="37C36A36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Platí celý 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733B" w14:textId="77777777" w:rsidR="004F5614" w:rsidRPr="00AB7C9C" w:rsidRDefault="004F5614" w:rsidP="004F5614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Po celý rok s radostí-Arteterapie a kreativní programy v Životě 90</w:t>
            </w:r>
          </w:p>
          <w:p w14:paraId="31278191" w14:textId="77777777" w:rsidR="004F5614" w:rsidRPr="00AB7C9C" w:rsidRDefault="004F5614" w:rsidP="004F5614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a</w:t>
            </w:r>
          </w:p>
          <w:p w14:paraId="3865E089" w14:textId="53A25710" w:rsidR="004F5614" w:rsidRPr="00AB7C9C" w:rsidRDefault="004F5614" w:rsidP="004F561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 hlavní roli stáří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F448" w14:textId="77777777" w:rsidR="004F5614" w:rsidRPr="00AB7C9C" w:rsidRDefault="004F5614" w:rsidP="004F5614">
            <w:pPr>
              <w:pStyle w:val="Nadpis4"/>
              <w:jc w:val="center"/>
            </w:pPr>
            <w:r w:rsidRPr="00AB7C9C">
              <w:t xml:space="preserve">Život 90 </w:t>
            </w:r>
            <w:proofErr w:type="spellStart"/>
            <w:r w:rsidRPr="00AB7C9C">
              <w:t>z.ú</w:t>
            </w:r>
            <w:proofErr w:type="spellEnd"/>
            <w:r w:rsidRPr="00AB7C9C">
              <w:t>.</w:t>
            </w:r>
          </w:p>
          <w:p w14:paraId="24921E1D" w14:textId="77777777" w:rsidR="004F5614" w:rsidRPr="00AB7C9C" w:rsidRDefault="004F5614" w:rsidP="004F5614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1499FB9B" w14:textId="77777777" w:rsidR="004F5614" w:rsidRPr="00AB7C9C" w:rsidRDefault="004F5614" w:rsidP="004F5614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110 00 Praha 1</w:t>
            </w:r>
          </w:p>
          <w:p w14:paraId="72561E35" w14:textId="77777777" w:rsidR="004F5614" w:rsidRPr="00AB7C9C" w:rsidRDefault="004F5614" w:rsidP="004F5614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tel.: 222333555</w:t>
            </w:r>
          </w:p>
          <w:p w14:paraId="6CD1BA3B" w14:textId="77777777" w:rsidR="004F5614" w:rsidRPr="00AB7C9C" w:rsidRDefault="004F5614" w:rsidP="004F5614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23" w:history="1">
              <w:r w:rsidRPr="00AB7C9C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3763C6A1" w14:textId="44E267B0" w:rsidR="004F5614" w:rsidRPr="00AB7C9C" w:rsidRDefault="004F5614" w:rsidP="004F5614">
            <w:pPr>
              <w:pStyle w:val="Nadpis4"/>
              <w:jc w:val="center"/>
              <w:rPr>
                <w:u w:val="single"/>
              </w:rPr>
            </w:pPr>
            <w:hyperlink r:id="rId24" w:history="1">
              <w:r w:rsidRPr="00AB7C9C">
                <w:rPr>
                  <w:rStyle w:val="Internetlink"/>
                  <w:b w:val="0"/>
                </w:rPr>
                <w:t>www.zivot90.c</w:t>
              </w:r>
              <w:r w:rsidRPr="00AB7C9C">
                <w:rPr>
                  <w:rStyle w:val="Internetlink"/>
                </w:rPr>
                <w:t>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E6AF" w14:textId="03E5EF54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7308" w14:textId="3EB0136C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A753" w14:textId="77777777" w:rsidR="004F5614" w:rsidRPr="00AB7C9C" w:rsidRDefault="004F5614" w:rsidP="004F5614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Přehled všech akcí najdete na</w:t>
            </w:r>
          </w:p>
          <w:p w14:paraId="1AEEE13C" w14:textId="600FF391" w:rsidR="004F5614" w:rsidRPr="00AB7C9C" w:rsidRDefault="004F5614" w:rsidP="004F561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AB7C9C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https://www.zivot90.cz/cs/aktuality</w:t>
              </w:r>
            </w:hyperlink>
          </w:p>
        </w:tc>
      </w:tr>
      <w:tr w:rsidR="004F5614" w:rsidRPr="00751445" w14:paraId="55E8D30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E9E3" w14:textId="5EFFE867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64F5" w14:textId="1A839262" w:rsidR="004F5614" w:rsidRPr="00AB7C9C" w:rsidRDefault="004F5614" w:rsidP="004F561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Loutky v nemocnici 2025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80B5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Loutky v nemocnici</w:t>
            </w:r>
          </w:p>
          <w:p w14:paraId="69BD880D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Klírova 1916/4</w:t>
            </w:r>
          </w:p>
          <w:p w14:paraId="271954EF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148 00 Praha 4</w:t>
            </w:r>
          </w:p>
          <w:p w14:paraId="11DC121E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Tel.: 603864595</w:t>
            </w:r>
          </w:p>
          <w:p w14:paraId="42AFD2B4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sz w:val="20"/>
              </w:rPr>
            </w:pPr>
            <w:hyperlink r:id="rId26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www.loutkyvnemocnici.cz</w:t>
              </w:r>
            </w:hyperlink>
          </w:p>
          <w:p w14:paraId="28E4ED63" w14:textId="6E331A01" w:rsidR="004F5614" w:rsidRPr="00AB7C9C" w:rsidRDefault="004F5614" w:rsidP="004F5614">
            <w:pPr>
              <w:pStyle w:val="Nadpis4"/>
              <w:jc w:val="center"/>
              <w:rPr>
                <w:b w:val="0"/>
              </w:rPr>
            </w:pPr>
            <w:hyperlink r:id="rId27" w:history="1">
              <w:r w:rsidRPr="00AB7C9C">
                <w:rPr>
                  <w:rStyle w:val="Hypertextovodkaz"/>
                  <w:b w:val="0"/>
                </w:rPr>
                <w:t>jakub.matejka@loutkyvnemocnici.cz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B565" w14:textId="397997AB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Nemocnice a léčebny v Čechách a na Moravě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45FA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dle potřeb klientů</w:t>
            </w:r>
          </w:p>
          <w:p w14:paraId="7F02DA00" w14:textId="39D54CE8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0.- Kč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25E4" w14:textId="77777777" w:rsidR="004F5614" w:rsidRPr="00AB7C9C" w:rsidRDefault="004F5614" w:rsidP="004F5614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Aktuální návštěvy hospitalizovaných pacientů naleznete na adrese</w:t>
            </w:r>
          </w:p>
          <w:p w14:paraId="2B722B03" w14:textId="1F5E6BDB" w:rsidR="004F5614" w:rsidRPr="00AB7C9C" w:rsidRDefault="004F5614" w:rsidP="004F561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AB7C9C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https://loutkyvnemocnici.cz/index.php/cs/kdy-a-kde-podavame-nasi-medicinu</w:t>
              </w:r>
            </w:hyperlink>
          </w:p>
        </w:tc>
      </w:tr>
      <w:tr w:rsidR="004F5614" w:rsidRPr="00751445" w14:paraId="4A568D9E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63BD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Každý</w:t>
            </w:r>
          </w:p>
          <w:p w14:paraId="676AFF75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druhý</w:t>
            </w:r>
          </w:p>
          <w:p w14:paraId="0ED71562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čtvrtek v</w:t>
            </w:r>
          </w:p>
          <w:p w14:paraId="7F9BAA0C" w14:textId="6C5BF6F6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měsíci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B6B" w14:textId="1F1E3B92" w:rsidR="004F5614" w:rsidRPr="00AB7C9C" w:rsidRDefault="004F5614" w:rsidP="004F561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Arteterapie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21C9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Svépomocná společnost Mlýnek</w:t>
            </w:r>
          </w:p>
          <w:p w14:paraId="627CFC60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Nádražní 1110/44</w:t>
            </w:r>
          </w:p>
          <w:p w14:paraId="6FEADF57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702 00 Ostrava-město</w:t>
            </w:r>
          </w:p>
          <w:p w14:paraId="2086FF19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 737403380</w:t>
            </w:r>
          </w:p>
          <w:p w14:paraId="75F52A89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29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klubmlynek@seznam.cz</w:t>
              </w:r>
            </w:hyperlink>
          </w:p>
          <w:p w14:paraId="150C417E" w14:textId="596DBC69" w:rsidR="004F5614" w:rsidRPr="00AB7C9C" w:rsidRDefault="004F5614" w:rsidP="004F5614">
            <w:pPr>
              <w:pStyle w:val="Nadpis4"/>
              <w:jc w:val="center"/>
              <w:rPr>
                <w:b w:val="0"/>
              </w:rPr>
            </w:pPr>
            <w:hyperlink r:id="rId30" w:history="1">
              <w:r w:rsidRPr="00AB7C9C">
                <w:rPr>
                  <w:rStyle w:val="Hypertextovodkaz"/>
                  <w:b w:val="0"/>
                  <w:bCs/>
                </w:rPr>
                <w:t>www.klubmlynek.cz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4C67" w14:textId="61E1DEAF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 sídle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C5CA" w14:textId="3128D7E9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Čas konání 14.00-15.30 Vstupné je zadarmo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9CF6" w14:textId="06EFD48C" w:rsidR="004F5614" w:rsidRPr="00AB7C9C" w:rsidRDefault="004F5614" w:rsidP="004F561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Výstavy naších výrobků jsou v klubu Mlýnek a v městské knihovně v Ostravě </w:t>
            </w:r>
            <w:proofErr w:type="spellStart"/>
            <w:proofErr w:type="gramStart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Porubě,Vietnamská</w:t>
            </w:r>
            <w:proofErr w:type="spellEnd"/>
            <w:proofErr w:type="gramEnd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1541/3,70800</w:t>
            </w:r>
          </w:p>
        </w:tc>
      </w:tr>
      <w:tr w:rsidR="004F5614" w:rsidRPr="00751445" w14:paraId="33EEB5F0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F7E5" w14:textId="39B9BC9A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Každá druhá středa v měsíci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B5B5" w14:textId="25852D33" w:rsidR="004F5614" w:rsidRPr="00AB7C9C" w:rsidRDefault="004F5614" w:rsidP="004F561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Kreativní dílna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3BB6C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Svépomocná společnost Mlýnek</w:t>
            </w:r>
          </w:p>
          <w:p w14:paraId="52D9D30F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Nádražní 1110/44</w:t>
            </w:r>
          </w:p>
          <w:p w14:paraId="0982C277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702 00 Ostrava-město</w:t>
            </w:r>
          </w:p>
          <w:p w14:paraId="786B1044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 737403380</w:t>
            </w:r>
          </w:p>
          <w:p w14:paraId="3E5BF405" w14:textId="77777777" w:rsidR="004F5614" w:rsidRPr="00AB7C9C" w:rsidRDefault="004F5614" w:rsidP="004F5614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31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klubmlynek@seznam.cz</w:t>
              </w:r>
            </w:hyperlink>
          </w:p>
          <w:p w14:paraId="10B585FF" w14:textId="68AD2C45" w:rsidR="004F5614" w:rsidRPr="00AB7C9C" w:rsidRDefault="004F5614" w:rsidP="004F5614">
            <w:pPr>
              <w:pStyle w:val="Nadpis4"/>
              <w:jc w:val="center"/>
              <w:rPr>
                <w:b w:val="0"/>
              </w:rPr>
            </w:pPr>
            <w:hyperlink r:id="rId32" w:history="1">
              <w:r w:rsidRPr="00AB7C9C">
                <w:rPr>
                  <w:rStyle w:val="Hypertextovodkaz"/>
                  <w:b w:val="0"/>
                  <w:bCs/>
                </w:rPr>
                <w:t>www.klubmlynek.</w:t>
              </w:r>
              <w:r w:rsidRPr="00AB7C9C">
                <w:rPr>
                  <w:b w:val="0"/>
                  <w:bCs/>
                </w:rPr>
                <w:t>c</w:t>
              </w:r>
              <w:r w:rsidRPr="00AB7C9C">
                <w:rPr>
                  <w:rStyle w:val="Hypertextovodkaz"/>
                  <w:b w:val="0"/>
                  <w:bCs/>
                </w:rPr>
                <w:t>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45AE" w14:textId="568845B5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 sídle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F279" w14:textId="44E70725" w:rsidR="004F5614" w:rsidRPr="00AB7C9C" w:rsidRDefault="004F5614" w:rsidP="004F561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Čas konání 10.00-12.00 Vstupné je zadarmo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EE61" w14:textId="6E0A00D6" w:rsidR="004F5614" w:rsidRPr="00AB7C9C" w:rsidRDefault="004F5614" w:rsidP="004F561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Výstavy naších výrobků jsou v klubu Mlýnek a v městské knihovně v Ostravě </w:t>
            </w:r>
            <w:proofErr w:type="spellStart"/>
            <w:proofErr w:type="gramStart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Porubě,Vietnamská</w:t>
            </w:r>
            <w:proofErr w:type="spellEnd"/>
            <w:proofErr w:type="gramEnd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1541/3,70800</w:t>
            </w:r>
          </w:p>
        </w:tc>
      </w:tr>
      <w:tr w:rsidR="00143907" w:rsidRPr="00751445" w14:paraId="059A5E7C" w14:textId="77777777" w:rsidTr="00143907">
        <w:trPr>
          <w:trHeight w:val="250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A4F6" w14:textId="11FE4CC3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Celý prosinec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3601" w14:textId="63D3919B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Výstavka výtvarných prací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CD1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1618ABE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4B880653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3C67819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69E30C64" w14:textId="77777777" w:rsidR="00143907" w:rsidRPr="00AB7C9C" w:rsidRDefault="00143907" w:rsidP="00143907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33">
              <w:r w:rsidRPr="00AB7C9C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7EAB8685" w14:textId="465F3B4F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34">
              <w:r w:rsidRPr="00AB7C9C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1D84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Ordinace praktického lékaře</w:t>
            </w:r>
          </w:p>
          <w:p w14:paraId="3140264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Máchova 643,</w:t>
            </w:r>
          </w:p>
          <w:p w14:paraId="1554AB6F" w14:textId="050A072E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Třinec 739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7266" w14:textId="6CC233D1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Vstupné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B249" w14:textId="714ADD65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 xml:space="preserve">výstavka výtvarných prací hendikepovaných „umělců“ Miroslava </w:t>
            </w:r>
            <w:proofErr w:type="spellStart"/>
            <w:r w:rsidRPr="00AB7C9C">
              <w:rPr>
                <w:rFonts w:ascii="Times New Roman" w:hAnsi="Times New Roman"/>
                <w:sz w:val="20"/>
                <w:szCs w:val="20"/>
              </w:rPr>
              <w:t>Konderly</w:t>
            </w:r>
            <w:proofErr w:type="spellEnd"/>
            <w:r w:rsidRPr="00AB7C9C">
              <w:rPr>
                <w:rFonts w:ascii="Times New Roman" w:hAnsi="Times New Roman"/>
                <w:sz w:val="20"/>
                <w:szCs w:val="20"/>
              </w:rPr>
              <w:t xml:space="preserve"> a Martina </w:t>
            </w:r>
            <w:proofErr w:type="spellStart"/>
            <w:r w:rsidRPr="00AB7C9C">
              <w:rPr>
                <w:rFonts w:ascii="Times New Roman" w:hAnsi="Times New Roman"/>
                <w:sz w:val="20"/>
                <w:szCs w:val="20"/>
              </w:rPr>
              <w:t>Mizji</w:t>
            </w:r>
            <w:proofErr w:type="spellEnd"/>
            <w:r w:rsidRPr="00AB7C9C">
              <w:rPr>
                <w:rFonts w:ascii="Times New Roman" w:hAnsi="Times New Roman"/>
                <w:sz w:val="20"/>
                <w:szCs w:val="20"/>
              </w:rPr>
              <w:t>, spojená s možností sponzoringu</w:t>
            </w:r>
          </w:p>
        </w:tc>
      </w:tr>
      <w:tr w:rsidR="00143907" w:rsidRPr="00751445" w14:paraId="2AFEF566" w14:textId="77777777" w:rsidTr="0065374E">
        <w:trPr>
          <w:trHeight w:val="239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508" w14:textId="77777777" w:rsidR="0065374E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15. 10.-</w:t>
            </w:r>
          </w:p>
          <w:p w14:paraId="72CF2A15" w14:textId="4BBA9270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 xml:space="preserve">7. 12.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6F2D" w14:textId="3E32F8A1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Prezentace kulturních aktivit neslyšících osob</w:t>
            </w: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FCA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7082378F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Palackého třída 19/114, 612 00 Brno</w:t>
            </w:r>
          </w:p>
          <w:p w14:paraId="4E9A6A6D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14F1ACA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AB7C9C">
              <w:rPr>
                <w:rFonts w:ascii="Times New Roman" w:hAnsi="Times New Roman"/>
                <w:sz w:val="20"/>
              </w:rPr>
              <w:t xml:space="preserve">: </w:t>
            </w:r>
            <w:hyperlink r:id="rId35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434BDB74" w14:textId="1678EFA4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14CF" w14:textId="77777777" w:rsidR="00143907" w:rsidRPr="0065374E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Technické muzeum Brno – </w:t>
            </w:r>
            <w:r w:rsidRPr="0065374E">
              <w:rPr>
                <w:rFonts w:ascii="Times New Roman" w:hAnsi="Times New Roman"/>
                <w:bCs/>
                <w:color w:val="000000"/>
                <w:sz w:val="20"/>
              </w:rPr>
              <w:t xml:space="preserve">Purkyňova 2950, Brno </w:t>
            </w:r>
          </w:p>
          <w:p w14:paraId="3DC125D0" w14:textId="77777777" w:rsidR="00143907" w:rsidRPr="0065374E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502EBD44" w14:textId="35D46385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374E">
              <w:rPr>
                <w:rFonts w:ascii="Times New Roman" w:hAnsi="Times New Roman"/>
                <w:bCs/>
                <w:color w:val="000000"/>
                <w:sz w:val="20"/>
              </w:rPr>
              <w:t>www.tmbrno.cz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BFAE" w14:textId="04DCC578" w:rsidR="00143907" w:rsidRPr="00AB7C9C" w:rsidRDefault="00143907" w:rsidP="0065374E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Akci je možné navštívit v otevírací době Technického muzea.</w:t>
            </w:r>
          </w:p>
          <w:p w14:paraId="4198524C" w14:textId="77777777" w:rsidR="00143907" w:rsidRPr="00AB7C9C" w:rsidRDefault="00143907" w:rsidP="0065374E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C1FC886" w14:textId="249037D4" w:rsidR="00143907" w:rsidRPr="00AB7C9C" w:rsidRDefault="00143907" w:rsidP="0065374E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Vstupné – dle ceníku technického muzea.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161" w14:textId="77777777" w:rsidR="00143907" w:rsidRPr="00AB7C9C" w:rsidRDefault="00143907" w:rsidP="0065374E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Výstava „Cesta historií neslyšících a nedoslýchavých“ </w:t>
            </w:r>
          </w:p>
          <w:p w14:paraId="23F9743C" w14:textId="77777777" w:rsidR="00143907" w:rsidRPr="00AB7C9C" w:rsidRDefault="00143907" w:rsidP="0065374E">
            <w:pPr>
              <w:rPr>
                <w:rFonts w:ascii="Times New Roman" w:hAnsi="Times New Roman"/>
                <w:sz w:val="20"/>
              </w:rPr>
            </w:pPr>
          </w:p>
          <w:p w14:paraId="5A5C88F5" w14:textId="33ECEE26" w:rsidR="00143907" w:rsidRPr="00AB7C9C" w:rsidRDefault="00143907" w:rsidP="0065374E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100. výročí otevření první útulny pro neslyšící v Brně.</w:t>
            </w:r>
          </w:p>
        </w:tc>
      </w:tr>
      <w:tr w:rsidR="00143907" w:rsidRPr="00751445" w14:paraId="37F1536F" w14:textId="77777777" w:rsidTr="0065374E">
        <w:trPr>
          <w:trHeight w:val="187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0ECB" w14:textId="2379052B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1.12.- 31.12.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45A1" w14:textId="74C80288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Aleš Duša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949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České </w:t>
            </w:r>
            <w:proofErr w:type="spellStart"/>
            <w:proofErr w:type="gramStart"/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galerie,z.s</w:t>
            </w:r>
            <w:proofErr w:type="spellEnd"/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.</w:t>
            </w:r>
            <w:proofErr w:type="gramEnd"/>
          </w:p>
          <w:p w14:paraId="42D4E55A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Dolákova 536/24</w:t>
            </w:r>
          </w:p>
          <w:p w14:paraId="7C6F93BF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181 00 Praha</w:t>
            </w: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5F83EF5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</w:t>
            </w: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: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>777 80 08 38</w:t>
            </w:r>
          </w:p>
          <w:p w14:paraId="638288B1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https://ceskegalerie.cz/cs/</w:t>
            </w:r>
          </w:p>
          <w:p w14:paraId="0C81210F" w14:textId="21C2DA33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ceskegalerie@gmail.com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9F9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Týnská kavárna,</w:t>
            </w:r>
          </w:p>
          <w:p w14:paraId="7CABF4C9" w14:textId="77777777" w:rsidR="00143907" w:rsidRPr="00AB7C9C" w:rsidRDefault="00143907" w:rsidP="00143907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 xml:space="preserve">Týnská 6, </w:t>
            </w:r>
          </w:p>
          <w:p w14:paraId="50DE01AF" w14:textId="6BDAC52B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6A1E" w14:textId="42CAF017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EF0A" w14:textId="7E698ABA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Výstava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Skupiny</w:t>
            </w:r>
            <w:r w:rsidRPr="00AB7C9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</w:t>
            </w:r>
            <w:proofErr w:type="spellEnd"/>
          </w:p>
        </w:tc>
      </w:tr>
      <w:tr w:rsidR="00143907" w:rsidRPr="00751445" w14:paraId="39060087" w14:textId="77777777" w:rsidTr="00143907">
        <w:trPr>
          <w:trHeight w:val="250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F769" w14:textId="31FC02BF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1.12.-19.12.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636B" w14:textId="2C0238EC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Advent s </w:t>
            </w: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Adventorem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7FE9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Adventor</w:t>
            </w:r>
            <w:proofErr w:type="spellEnd"/>
          </w:p>
          <w:p w14:paraId="1A8E071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Vondroušova 1197/53</w:t>
            </w:r>
          </w:p>
          <w:p w14:paraId="55B35B38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163 00 Praha 6</w:t>
            </w:r>
          </w:p>
          <w:p w14:paraId="5CBF46F6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Tel.: 603 204 501</w:t>
            </w:r>
          </w:p>
          <w:p w14:paraId="3112407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hyperlink r:id="rId36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31C8C57B" w14:textId="244084DA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37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www.adventor.org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74B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Komunitní centrum KOPEC</w:t>
            </w:r>
            <w:r w:rsidRPr="00AB7C9C">
              <w:rPr>
                <w:rFonts w:ascii="Times New Roman" w:hAnsi="Times New Roman"/>
                <w:sz w:val="20"/>
              </w:rPr>
              <w:t xml:space="preserve"> Ječná 19/545,</w:t>
            </w:r>
          </w:p>
          <w:p w14:paraId="7E4CCFB4" w14:textId="4FCA6771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Praha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2C4B" w14:textId="22EF3C49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vždy v úterý a čtvrtek (12.00- 18:00 hod.).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7504" w14:textId="77777777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Vernisáž a výstava obrazů</w:t>
            </w:r>
          </w:p>
          <w:p w14:paraId="46DDF2A5" w14:textId="77777777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Výstava bude slavnostně zahájena vernisáží dne 1.12.2025 (</w:t>
            </w:r>
            <w:proofErr w:type="gramStart"/>
            <w:r w:rsidRPr="00AB7C9C">
              <w:rPr>
                <w:rFonts w:ascii="Times New Roman" w:hAnsi="Times New Roman"/>
                <w:sz w:val="20"/>
              </w:rPr>
              <w:t>pondělí)  v</w:t>
            </w:r>
            <w:proofErr w:type="gramEnd"/>
            <w:r w:rsidRPr="00AB7C9C">
              <w:rPr>
                <w:rFonts w:ascii="Times New Roman" w:hAnsi="Times New Roman"/>
                <w:sz w:val="20"/>
              </w:rPr>
              <w:t xml:space="preserve"> 18:00 hodin, v prostorách Komunitního centra KOPEC na adrese Ječná 19/545, Praha 2.</w:t>
            </w:r>
          </w:p>
          <w:p w14:paraId="4BB275C3" w14:textId="77777777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Jedná se o jedinečnou adventní výstavu umělců na spektru autismu v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Adventoru</w:t>
            </w:r>
            <w:proofErr w:type="spellEnd"/>
            <w:r w:rsidRPr="00AB7C9C">
              <w:rPr>
                <w:rFonts w:ascii="Times New Roman" w:hAnsi="Times New Roman"/>
                <w:sz w:val="20"/>
              </w:rPr>
              <w:t>. </w:t>
            </w:r>
            <w:r w:rsidRPr="00AB7C9C">
              <w:rPr>
                <w:rFonts w:ascii="Times New Roman" w:hAnsi="Times New Roman"/>
                <w:sz w:val="20"/>
              </w:rPr>
              <w:br/>
              <w:t>Mezi vystavenými obrazy najdete díla autorů Veroniky Wiesner, uměleckého dua LEF PEA a Andrei Matulové. </w:t>
            </w:r>
          </w:p>
          <w:p w14:paraId="37B5157C" w14:textId="185CA12B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Kromě krásných děl se můžete těšit na hudební vystoupení Radka Čiháka a autorské čtení Tatiany Kejvalové.</w:t>
            </w:r>
          </w:p>
        </w:tc>
      </w:tr>
      <w:tr w:rsidR="00143907" w:rsidRPr="00751445" w14:paraId="094D8578" w14:textId="77777777" w:rsidTr="0065374E">
        <w:trPr>
          <w:trHeight w:val="126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DDDF" w14:textId="10CF0F40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711" w14:textId="7288C750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Vernisáž výstavy Terapie uměním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49B1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Galerie Středočeského kraje, příspěvková organizace</w:t>
            </w:r>
          </w:p>
          <w:p w14:paraId="0A3EC812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Barborská 51</w:t>
            </w:r>
          </w:p>
          <w:p w14:paraId="258E19EE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294 01 Kutná Hora</w:t>
            </w:r>
          </w:p>
          <w:p w14:paraId="57858C9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Tel.: 608757715</w:t>
            </w:r>
          </w:p>
          <w:p w14:paraId="396445F6" w14:textId="396E46A1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www.gask.cz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71E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Výtvarné ateliéry LC</w:t>
            </w:r>
          </w:p>
          <w:p w14:paraId="31571FA3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GASK, </w:t>
            </w: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terapeutovna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 xml:space="preserve"> LC</w:t>
            </w:r>
          </w:p>
          <w:p w14:paraId="56DCBF97" w14:textId="76656CD4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GASK, stálá expozice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FF32" w14:textId="77777777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15,30</w:t>
            </w:r>
          </w:p>
          <w:p w14:paraId="6DAED9CC" w14:textId="09A6F683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4E0F" w14:textId="654BAECB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Výstava děl vzniklých během programů</w:t>
            </w:r>
          </w:p>
        </w:tc>
      </w:tr>
      <w:tr w:rsidR="00143907" w:rsidRPr="00751445" w14:paraId="292FC5E2" w14:textId="77777777" w:rsidTr="004B0CC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4592" w14:textId="237D8C39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9F71" w14:textId="22791E75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Seminář zaměřený na edukační Pracovníky galerie a muzeí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2761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Galerie Středočeského kraje, příspěvková organizace</w:t>
            </w:r>
          </w:p>
          <w:p w14:paraId="50FD628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Barborská 51</w:t>
            </w:r>
          </w:p>
          <w:p w14:paraId="23BA5214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294 01 Kutná Hora</w:t>
            </w:r>
          </w:p>
          <w:p w14:paraId="3DEB8C1A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Tel.: 608757715</w:t>
            </w:r>
          </w:p>
          <w:p w14:paraId="794FB519" w14:textId="106A9C30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www.gask.cz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8FA3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Výtvarné ateliéry LC</w:t>
            </w:r>
          </w:p>
          <w:p w14:paraId="61F154E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GASK, </w:t>
            </w: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terapeutovna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 xml:space="preserve"> LC</w:t>
            </w:r>
          </w:p>
          <w:p w14:paraId="01E37473" w14:textId="02520E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 w:themeColor="text1"/>
                <w:sz w:val="20"/>
              </w:rPr>
              <w:t>GASK, stálá expozice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CBA" w14:textId="77777777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10,00</w:t>
            </w:r>
          </w:p>
          <w:p w14:paraId="53807677" w14:textId="77777777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16,00</w:t>
            </w:r>
          </w:p>
          <w:p w14:paraId="0DF716B4" w14:textId="024D9B3C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B056" w14:textId="764904C4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Seminář zaměřený na edukační Pracovníky galerie a muzeí</w:t>
            </w:r>
          </w:p>
        </w:tc>
      </w:tr>
      <w:tr w:rsidR="00143907" w:rsidRPr="00751445" w14:paraId="5E2F7CA2" w14:textId="77777777" w:rsidTr="004B0CC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C0E0" w14:textId="6A48C758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4D15" w14:textId="05145A5B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Trénink paměti pro osoby se zdravotním postižením a seniory v Karlovarském kraji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14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Procházka Aleš, Ing.</w:t>
            </w:r>
          </w:p>
          <w:p w14:paraId="0733925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Husova 978/31</w:t>
            </w:r>
          </w:p>
          <w:p w14:paraId="6080CAB9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360 17 Karlovy Vary</w:t>
            </w:r>
          </w:p>
          <w:p w14:paraId="47EDF5DF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Tel.: 775 70 26 02</w:t>
            </w:r>
          </w:p>
          <w:p w14:paraId="0EFE3D9D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hyperlink r:id="rId38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www.zlepsipamet.cz</w:t>
              </w:r>
            </w:hyperlink>
          </w:p>
          <w:p w14:paraId="2B68F433" w14:textId="4A8E5C18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39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alesprochazka1@gmail.com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D710" w14:textId="77777777" w:rsidR="00143907" w:rsidRPr="00AB7C9C" w:rsidRDefault="00143907" w:rsidP="0014390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Gymnázium </w:t>
            </w:r>
            <w:proofErr w:type="gramStart"/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Cheb - </w:t>
            </w: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AULA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Nerudova 2283/7, </w:t>
            </w:r>
          </w:p>
          <w:p w14:paraId="746D0CA2" w14:textId="279A728E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Cheb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811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14:00 - 16:00</w:t>
            </w:r>
          </w:p>
          <w:p w14:paraId="3249F81E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Vstupné 300,-Kč</w:t>
            </w:r>
          </w:p>
          <w:p w14:paraId="168AA754" w14:textId="59B01161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FA62" w14:textId="5AC0698B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Přihlášení na telefonu 775 702 602</w:t>
            </w:r>
          </w:p>
        </w:tc>
      </w:tr>
      <w:tr w:rsidR="00143907" w:rsidRPr="00751445" w14:paraId="19F59DB4" w14:textId="77777777" w:rsidTr="004B0CC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D1C4" w14:textId="6CF45852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1.-2.12.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2107" w14:textId="74ED2B36" w:rsidR="00143907" w:rsidRPr="00AB7C9C" w:rsidRDefault="00143907" w:rsidP="00143907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A656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AB7C9C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AB7C9C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0CBD047E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4A6201AE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2CE75AF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</w:t>
            </w:r>
            <w:r w:rsidRPr="00AB7C9C">
              <w:rPr>
                <w:rFonts w:ascii="Times New Roman" w:hAnsi="Times New Roman"/>
                <w:sz w:val="20"/>
              </w:rPr>
              <w:t>603 81 04 37</w:t>
            </w:r>
          </w:p>
          <w:p w14:paraId="429A492B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0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6FD2AE55" w14:textId="33F5C55F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41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A3AD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Slezskoostravský hrad</w:t>
            </w:r>
          </w:p>
          <w:p w14:paraId="32111FB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Hradní 1</w:t>
            </w:r>
          </w:p>
          <w:p w14:paraId="55FA1FF8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710 00 Ostrava</w:t>
            </w:r>
          </w:p>
          <w:p w14:paraId="77A9564A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a</w:t>
            </w:r>
          </w:p>
          <w:p w14:paraId="366055FC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AB7C9C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AB7C9C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28CF7D3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0076D3D7" w14:textId="3B026FB5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9461" w14:textId="6784415A" w:rsidR="00143907" w:rsidRPr="00AB7C9C" w:rsidRDefault="00143907" w:rsidP="0014390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9.00 – 17.00 hodin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084A" w14:textId="77777777" w:rsidR="00143907" w:rsidRPr="00AB7C9C" w:rsidRDefault="00143907" w:rsidP="00143907">
            <w:pPr>
              <w:rPr>
                <w:rFonts w:ascii="Times New Roman" w:eastAsia="MT Extra" w:hAnsi="Times New Roman"/>
                <w:bCs/>
                <w:sz w:val="20"/>
              </w:rPr>
            </w:pPr>
            <w:proofErr w:type="spellStart"/>
            <w:r w:rsidRPr="00AB7C9C">
              <w:rPr>
                <w:rFonts w:ascii="Times New Roman" w:eastAsia="MT Extra" w:hAnsi="Times New Roman"/>
                <w:bCs/>
                <w:sz w:val="20"/>
              </w:rPr>
              <w:t>Deintalace</w:t>
            </w:r>
            <w:proofErr w:type="spellEnd"/>
            <w:r w:rsidRPr="00AB7C9C">
              <w:rPr>
                <w:rFonts w:ascii="Times New Roman" w:eastAsia="MT Extra" w:hAnsi="Times New Roman"/>
                <w:bCs/>
                <w:sz w:val="20"/>
              </w:rPr>
              <w:t xml:space="preserve"> vernisáže. </w:t>
            </w:r>
          </w:p>
          <w:p w14:paraId="29AE2CB3" w14:textId="4966DC9E" w:rsidR="00143907" w:rsidRPr="00AB7C9C" w:rsidRDefault="00143907" w:rsidP="00143907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7C9C">
              <w:rPr>
                <w:rFonts w:ascii="Times New Roman" w:eastAsia="MT Extra" w:hAnsi="Times New Roman"/>
                <w:bCs/>
                <w:sz w:val="20"/>
                <w:szCs w:val="20"/>
              </w:rPr>
              <w:t>Závěrečné vyhodnocení projektu.</w:t>
            </w:r>
          </w:p>
        </w:tc>
      </w:tr>
      <w:tr w:rsidR="00143907" w:rsidRPr="00751445" w14:paraId="4BC33D65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2760" w14:textId="0A2A7C28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1.12.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6889" w14:textId="1AE9CD72" w:rsidR="00143907" w:rsidRPr="00AB7C9C" w:rsidRDefault="00143907" w:rsidP="0014390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Jsme tu s vámi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49C3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12C96BED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543E0B68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  <w:p w14:paraId="6B488A57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 352622505</w:t>
            </w:r>
          </w:p>
          <w:p w14:paraId="58F02B95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2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knihovna@mksokolov.cz</w:t>
              </w:r>
            </w:hyperlink>
          </w:p>
          <w:p w14:paraId="34ED47BB" w14:textId="10C4D643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43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www.mksokolov.cz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87BA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7ACFDE08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0DE5A35C" w14:textId="1385D59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C68" w14:textId="105FBEED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17.30 hod.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DD28" w14:textId="442C3EFF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Přednášky Aktivní senioři – přednáška Michala Dlouhého</w:t>
            </w:r>
          </w:p>
        </w:tc>
      </w:tr>
      <w:tr w:rsidR="00143907" w:rsidRPr="00751445" w14:paraId="63D774A9" w14:textId="77777777" w:rsidTr="00F47FBC">
        <w:trPr>
          <w:trHeight w:val="159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A69B" w14:textId="70799F9D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2.12.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59C1" w14:textId="04ED4838" w:rsidR="00143907" w:rsidRPr="00AB7C9C" w:rsidRDefault="00143907" w:rsidP="00143907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Dvojník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3B54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Fresh</w:t>
            </w:r>
            <w:proofErr w:type="spell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 senior</w:t>
            </w:r>
          </w:p>
          <w:p w14:paraId="5708B4B8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Matějská 2739</w:t>
            </w:r>
          </w:p>
          <w:p w14:paraId="0409E152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160 00 Praha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6-Dejvice</w:t>
            </w:r>
            <w:proofErr w:type="gramEnd"/>
          </w:p>
          <w:p w14:paraId="0A15BE8A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 224 32 61 89</w:t>
            </w:r>
          </w:p>
          <w:p w14:paraId="7F3B6D00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info@freshsenior.cz</w:t>
            </w:r>
          </w:p>
          <w:p w14:paraId="5B962BF6" w14:textId="25D19409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www.freshsenior.cz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DAA2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GHMP, Dům U Kamenného zvonu, </w:t>
            </w:r>
            <w:r w:rsidRPr="00AB7C9C">
              <w:rPr>
                <w:rFonts w:ascii="Times New Roman" w:hAnsi="Times New Roman"/>
                <w:bCs/>
                <w:sz w:val="20"/>
              </w:rPr>
              <w:t xml:space="preserve">Staroměstské nám., </w:t>
            </w:r>
          </w:p>
          <w:p w14:paraId="2B2156F5" w14:textId="5E586FFC" w:rsidR="00143907" w:rsidRPr="00AB7C9C" w:rsidRDefault="00143907" w:rsidP="0014390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0F8F" w14:textId="7777777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16.00</w:t>
            </w:r>
          </w:p>
          <w:p w14:paraId="3911BFA2" w14:textId="32DAA1D7" w:rsidR="00143907" w:rsidRPr="00AB7C9C" w:rsidRDefault="00143907" w:rsidP="00143907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7420" w14:textId="77777777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Komentovaná prohlídka výstavy v GHMP, Dům U Kamenného zvonu</w:t>
            </w:r>
          </w:p>
          <w:p w14:paraId="78F18064" w14:textId="1C96B0E4" w:rsidR="00143907" w:rsidRPr="00AB7C9C" w:rsidRDefault="00143907" w:rsidP="00143907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S následným workshopem</w:t>
            </w:r>
          </w:p>
        </w:tc>
      </w:tr>
      <w:tr w:rsidR="006E1400" w:rsidRPr="00751445" w14:paraId="14F7B00D" w14:textId="77777777" w:rsidTr="00AB7C9C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3CF2" w14:textId="5FC6D24B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 xml:space="preserve">2. 12.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E70F" w14:textId="697E7D1B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Vánoční prodejní výstava výrobků DC90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6A4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DC 90 o.p.s.</w:t>
            </w:r>
          </w:p>
          <w:p w14:paraId="7004B84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Nedbalova 36/27</w:t>
            </w:r>
          </w:p>
          <w:p w14:paraId="001D7CD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779 00 Olomouc – Topolany</w:t>
            </w:r>
          </w:p>
          <w:p w14:paraId="064C0FD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Tel/Fax:58541104</w:t>
            </w:r>
          </w:p>
          <w:p w14:paraId="2F077D2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4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detskecentrum.topolany@seznam.cz</w:t>
              </w:r>
            </w:hyperlink>
          </w:p>
          <w:p w14:paraId="5069E771" w14:textId="4D57FF50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45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www.dc90.cz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AE59" w14:textId="43EA8D0C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ZŠ Dobré nálady Olomouc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D39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Od 9.00 – 13.00hod.</w:t>
            </w:r>
          </w:p>
          <w:p w14:paraId="0B8D4D13" w14:textId="4A8EED3F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82FB" w14:textId="683055DD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Prezentace a prodej výrobků klientů DC90 na výstavách, trzích apod.</w:t>
            </w:r>
          </w:p>
        </w:tc>
      </w:tr>
      <w:tr w:rsidR="006E1400" w:rsidRPr="00751445" w14:paraId="6C01E7B7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B2E" w14:textId="5C0CD652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lastRenderedPageBreak/>
              <w:t>3.12.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9A07" w14:textId="7386EA2B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Koncert ve Španělském sále Pražského Hradu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606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</w:p>
          <w:p w14:paraId="36C9B8D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Krakovská 1695/21</w:t>
            </w:r>
          </w:p>
          <w:p w14:paraId="73C422D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110 00 Praha 1</w:t>
            </w:r>
          </w:p>
          <w:p w14:paraId="467A323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Tel.:221462462</w:t>
            </w:r>
          </w:p>
          <w:p w14:paraId="58E4DE7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6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www.sons.cz</w:t>
              </w:r>
            </w:hyperlink>
          </w:p>
          <w:p w14:paraId="70A5E1F8" w14:textId="5F375272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47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sons@sons.cz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E8B9" w14:textId="6862C9BC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Španělský sál Pražského hradu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BDFA" w14:textId="30E227D6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19,30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DF36" w14:textId="6F1EFDDA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30. Slavnostní koncert u příležitosti Mezinárodního dne zdravotně postižených, Ondřej Vrabec-dirigent Karlovarského symfonického orchestru, sólisté zatím v jednání</w:t>
            </w:r>
          </w:p>
        </w:tc>
      </w:tr>
      <w:tr w:rsidR="006E1400" w:rsidRPr="00751445" w14:paraId="52BE244B" w14:textId="77777777" w:rsidTr="00F3707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96FF" w14:textId="12FD8E7B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3.12.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7C7F" w14:textId="244FC8F2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Jsme tu s vámi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B19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6496119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6C2D09D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  <w:p w14:paraId="16DE99D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 352622505</w:t>
            </w:r>
          </w:p>
          <w:p w14:paraId="74C01A1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8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knihovna@mksokolov.cz</w:t>
              </w:r>
            </w:hyperlink>
          </w:p>
          <w:p w14:paraId="7F4DCF07" w14:textId="08B556B9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49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www.mksokolov.cz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A89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596C50D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2B672E5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  <w:p w14:paraId="670C36E7" w14:textId="30698358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Klubovna 2.patro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2365" w14:textId="5AE0823C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10,30 – 11,30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AD9D" w14:textId="71F12BA2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Jóga všímavosti pro seniory-cvičení s Jitkou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Maluškovou</w:t>
            </w:r>
            <w:proofErr w:type="spellEnd"/>
          </w:p>
        </w:tc>
      </w:tr>
      <w:tr w:rsidR="006E1400" w:rsidRPr="00751445" w14:paraId="6B2B51B0" w14:textId="77777777" w:rsidTr="005150C5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3E17" w14:textId="4C23DF03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4.12.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B7D3" w14:textId="172F44FE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Vánoční divadelní představení pro děti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820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Centrum pro dětský sluch </w:t>
            </w:r>
            <w:proofErr w:type="spellStart"/>
            <w:proofErr w:type="gram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Tamtam,o.p.s</w:t>
            </w:r>
            <w:proofErr w:type="spell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  <w:proofErr w:type="gramEnd"/>
          </w:p>
          <w:p w14:paraId="5C66A0B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Hábova 1571/22</w:t>
            </w:r>
          </w:p>
          <w:p w14:paraId="682FFDA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155 00 Praha 5</w:t>
            </w:r>
          </w:p>
          <w:p w14:paraId="14227E2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235 517 313</w:t>
            </w:r>
          </w:p>
          <w:p w14:paraId="0A4D940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50">
              <w:r w:rsidRPr="00AB7C9C">
                <w:rPr>
                  <w:rFonts w:ascii="Times New Roman" w:hAnsi="Times New Roman"/>
                  <w:color w:val="0000FF"/>
                  <w:sz w:val="20"/>
                  <w:u w:val="single"/>
                </w:rPr>
                <w:t>kultura@tamtam.cz</w:t>
              </w:r>
            </w:hyperlink>
          </w:p>
          <w:p w14:paraId="54E8C75C" w14:textId="5D339FF0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51">
              <w:r w:rsidRPr="00AB7C9C">
                <w:rPr>
                  <w:rFonts w:ascii="Times New Roman" w:hAnsi="Times New Roman"/>
                  <w:color w:val="0000FF"/>
                  <w:sz w:val="20"/>
                  <w:u w:val="single"/>
                </w:rPr>
                <w:t>www.tamtam.cz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8F2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 xml:space="preserve">KC Kaštan, </w:t>
            </w:r>
          </w:p>
          <w:p w14:paraId="24FFCA9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Bělohorská 201, </w:t>
            </w:r>
          </w:p>
          <w:p w14:paraId="0134E69F" w14:textId="040D0E7B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169 00 Praha </w:t>
            </w:r>
            <w:proofErr w:type="gramStart"/>
            <w:r w:rsidRPr="00AB7C9C">
              <w:rPr>
                <w:rFonts w:ascii="Times New Roman" w:hAnsi="Times New Roman"/>
                <w:sz w:val="20"/>
              </w:rPr>
              <w:t>6-Břevnov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1F33" w14:textId="03F13A90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14:30 - 16:00,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E5A1" w14:textId="58604A6D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Na vybrané představení Louskáček budou pozvané rodiny se sluchově postiženými dětmi a představení bude tlumočeno do znakového jazyka. </w:t>
            </w:r>
          </w:p>
        </w:tc>
      </w:tr>
      <w:tr w:rsidR="006E1400" w:rsidRPr="00751445" w14:paraId="13816991" w14:textId="77777777" w:rsidTr="00C7653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FEDF" w14:textId="396E4D92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333300"/>
                <w:sz w:val="20"/>
              </w:rPr>
              <w:t>4.12.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A1C8" w14:textId="57A2A6FD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Vánoční divadelní představení pro děti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26A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Centrum pro dětský sluch </w:t>
            </w:r>
            <w:proofErr w:type="spellStart"/>
            <w:proofErr w:type="gramStart"/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Tamtam,o.p.s</w:t>
            </w:r>
            <w:proofErr w:type="spellEnd"/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.</w:t>
            </w:r>
            <w:proofErr w:type="gramEnd"/>
          </w:p>
          <w:p w14:paraId="45F0C05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Hábova 1571/22</w:t>
            </w:r>
          </w:p>
          <w:p w14:paraId="400FA41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155 00 Praha 5</w:t>
            </w:r>
          </w:p>
          <w:p w14:paraId="3317FCE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235 517 313</w:t>
            </w:r>
          </w:p>
          <w:p w14:paraId="3A4EC46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52">
              <w:r w:rsidRPr="00AB7C9C">
                <w:rPr>
                  <w:rFonts w:ascii="Times New Roman" w:hAnsi="Times New Roman"/>
                  <w:color w:val="0000FF"/>
                  <w:sz w:val="20"/>
                  <w:u w:val="single"/>
                </w:rPr>
                <w:t>kultura@tamtam.cz</w:t>
              </w:r>
            </w:hyperlink>
          </w:p>
          <w:p w14:paraId="7AAF375D" w14:textId="7AD14EA6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53">
              <w:r w:rsidRPr="00AB7C9C">
                <w:rPr>
                  <w:rFonts w:ascii="Times New Roman" w:hAnsi="Times New Roman"/>
                  <w:color w:val="0000FF"/>
                  <w:sz w:val="20"/>
                  <w:u w:val="single"/>
                </w:rPr>
                <w:t>www.tamtam.cz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BF674" w14:textId="4AC32F1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KC Kaštan</w:t>
            </w:r>
            <w:r w:rsidRPr="00AB7C9C">
              <w:rPr>
                <w:rFonts w:ascii="Times New Roman" w:hAnsi="Times New Roman"/>
                <w:sz w:val="20"/>
              </w:rPr>
              <w:t xml:space="preserve">, Bělohorská 201, 169 00 Praha </w:t>
            </w:r>
            <w:proofErr w:type="gramStart"/>
            <w:r w:rsidRPr="00AB7C9C">
              <w:rPr>
                <w:rFonts w:ascii="Times New Roman" w:hAnsi="Times New Roman"/>
                <w:sz w:val="20"/>
              </w:rPr>
              <w:t>6-Břevnov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89CC" w14:textId="3CF257B4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13:30 - 16:00,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1FCB" w14:textId="381B5FC5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Na vybrané představení Louskáček budou pozvané rodiny se sluchově postiženými dětmi a představení bude tlumočeno do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českého  znakového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jazyka. </w:t>
            </w:r>
          </w:p>
        </w:tc>
      </w:tr>
      <w:tr w:rsidR="006E1400" w:rsidRPr="00751445" w14:paraId="4C285A15" w14:textId="77777777" w:rsidTr="00066017">
        <w:trPr>
          <w:trHeight w:val="242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9D4D" w14:textId="0D35D812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4. 12.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72CF" w14:textId="65AED34C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039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65B0ABA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Palackého třída 19/114, </w:t>
            </w:r>
          </w:p>
          <w:p w14:paraId="45B5E4D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  <w:p w14:paraId="6E189DF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416FE2D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AB7C9C">
              <w:rPr>
                <w:rFonts w:ascii="Times New Roman" w:hAnsi="Times New Roman"/>
                <w:sz w:val="20"/>
              </w:rPr>
              <w:t xml:space="preserve">: </w:t>
            </w:r>
            <w:hyperlink r:id="rId54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674B2EE3" w14:textId="7C5F410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965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7AEA578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Palackého třída 19/114, </w:t>
            </w:r>
          </w:p>
          <w:p w14:paraId="4A52A370" w14:textId="0B2DB53C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EBE2" w14:textId="738E7FC2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2207" w14:textId="3CC821D3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Zdravotní přednáška Gynekologie</w:t>
            </w:r>
          </w:p>
        </w:tc>
      </w:tr>
      <w:tr w:rsidR="006E1400" w:rsidRPr="00751445" w14:paraId="3801F302" w14:textId="77777777" w:rsidTr="00F47FBC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D0C2" w14:textId="64C6684D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lastRenderedPageBreak/>
              <w:t xml:space="preserve">5. 12.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8DED" w14:textId="2A9C4B35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Prezentace kulturních aktivit neslyšících osob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60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543AD36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Palackého třída 19/114,</w:t>
            </w:r>
          </w:p>
          <w:p w14:paraId="6FCBDB9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612 00 Brno</w:t>
            </w:r>
          </w:p>
          <w:p w14:paraId="7AB5431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16DCC68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AB7C9C">
              <w:rPr>
                <w:rFonts w:ascii="Times New Roman" w:hAnsi="Times New Roman"/>
                <w:sz w:val="20"/>
              </w:rPr>
              <w:t xml:space="preserve">: </w:t>
            </w:r>
            <w:hyperlink r:id="rId55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722B82B4" w14:textId="2EB89018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AFE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Technické muzeum </w:t>
            </w:r>
            <w:proofErr w:type="gram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Brno  </w:t>
            </w: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Purkyňova</w:t>
            </w:r>
            <w:proofErr w:type="gramEnd"/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 xml:space="preserve"> 2950, </w:t>
            </w:r>
          </w:p>
          <w:p w14:paraId="3F74F9D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proofErr w:type="gramStart"/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Brno - Královo</w:t>
            </w:r>
            <w:proofErr w:type="gramEnd"/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 xml:space="preserve"> Pole </w:t>
            </w:r>
          </w:p>
          <w:p w14:paraId="0A4229C8" w14:textId="05A0E374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www.tmbrno.cz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90D6" w14:textId="08429DC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 16:00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178A" w14:textId="7EAB9D73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Mikulášská besídka- - dětem přinese drobné dárky Mikuláš s Čertem a Andělem. </w:t>
            </w:r>
          </w:p>
        </w:tc>
      </w:tr>
      <w:tr w:rsidR="006E1400" w:rsidRPr="00751445" w14:paraId="7A8836E5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98CD" w14:textId="18C453E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5.12.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A0CD" w14:textId="3ED3294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Mikulášská s </w:t>
            </w: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</w:rPr>
              <w:t>The</w:t>
            </w:r>
            <w:proofErr w:type="spellEnd"/>
            <w:r w:rsidRPr="00AB7C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</w:rPr>
              <w:t>Tap</w:t>
            </w:r>
            <w:proofErr w:type="spellEnd"/>
            <w:r w:rsidRPr="00AB7C9C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</w:rPr>
              <w:t>Tap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14E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</w:rPr>
              <w:t>z.s.Tap</w:t>
            </w:r>
            <w:proofErr w:type="spellEnd"/>
            <w:r w:rsidRPr="00AB7C9C">
              <w:rPr>
                <w:rFonts w:ascii="Times New Roman" w:hAnsi="Times New Roman"/>
                <w:sz w:val="20"/>
              </w:rPr>
              <w:br/>
              <w:t>Na Pankráci 13/479</w:t>
            </w:r>
            <w:r w:rsidRPr="00AB7C9C">
              <w:rPr>
                <w:rFonts w:ascii="Times New Roman" w:hAnsi="Times New Roman"/>
                <w:sz w:val="20"/>
              </w:rPr>
              <w:br/>
              <w:t>140 00 Praha 4–Vyšehrad</w:t>
            </w:r>
            <w:r w:rsidRPr="00AB7C9C">
              <w:rPr>
                <w:rFonts w:ascii="Times New Roman" w:hAnsi="Times New Roman"/>
                <w:sz w:val="20"/>
              </w:rPr>
              <w:br/>
              <w:t>Tel.: 604117067</w:t>
            </w:r>
          </w:p>
          <w:p w14:paraId="33A6D8A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hyperlink r:id="rId56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simon@studeo.cz</w:t>
              </w:r>
            </w:hyperlink>
          </w:p>
          <w:p w14:paraId="22D1A77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hyperlink r:id="rId57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www.studeo.cz</w:t>
              </w:r>
            </w:hyperlink>
          </w:p>
          <w:p w14:paraId="5700B861" w14:textId="6011D67E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58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www.thetaptap.cz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E994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Jedličkův ústav,</w:t>
            </w:r>
          </w:p>
          <w:p w14:paraId="51AE4E42" w14:textId="732C3700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park Folimanka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1ED5" w14:textId="335F9F1C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9796" w14:textId="421A300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</w:tc>
      </w:tr>
      <w:tr w:rsidR="006E1400" w:rsidRPr="00751445" w14:paraId="37AC2C44" w14:textId="77777777" w:rsidTr="00761B50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1716" w14:textId="0246E9E6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6.12.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A0F9" w14:textId="7587C96F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Premiéra tanečně-pohybové performance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9FF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ORBITA </w:t>
            </w: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z.ú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>.</w:t>
            </w:r>
          </w:p>
          <w:p w14:paraId="57D07BDA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Úvoz 433/82</w:t>
            </w:r>
          </w:p>
          <w:p w14:paraId="742C522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602 00 Brno-město</w:t>
            </w:r>
          </w:p>
          <w:p w14:paraId="63589AF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Tel.: 734 74 98 07</w:t>
            </w:r>
          </w:p>
          <w:p w14:paraId="593D54F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https://www.orbita.space</w:t>
            </w:r>
          </w:p>
          <w:p w14:paraId="04386593" w14:textId="20F2394A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orbitaspace2017@gmail.com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6849" w14:textId="078C9B63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bCs/>
                <w:sz w:val="20"/>
              </w:rPr>
              <w:t>Industra</w:t>
            </w:r>
            <w:proofErr w:type="spellEnd"/>
            <w:r w:rsidRPr="00AB7C9C">
              <w:rPr>
                <w:rFonts w:ascii="Times New Roman" w:hAnsi="Times New Roman"/>
                <w:b/>
                <w:bCs/>
                <w:sz w:val="20"/>
              </w:rPr>
              <w:t xml:space="preserve"> Brno, Lazaretní 925/9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CDBA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ve 20:00</w:t>
            </w:r>
            <w:r w:rsidRPr="00AB7C9C"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AB7C9C">
              <w:rPr>
                <w:rFonts w:ascii="Times New Roman" w:hAnsi="Times New Roman"/>
                <w:sz w:val="20"/>
              </w:rPr>
              <w:t>Vstupenky</w:t>
            </w:r>
          </w:p>
          <w:p w14:paraId="6BB66E9E" w14:textId="69AE2B3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od350 Kč do500 Kč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CC43B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Zveme vás na pohybovou performanci jako osobní taneční výpověď umělce </w:t>
            </w:r>
          </w:p>
          <w:p w14:paraId="39C0F0D0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Vladimíra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Kloubka</w:t>
            </w:r>
            <w:proofErr w:type="spellEnd"/>
            <w:r w:rsidRPr="00AB7C9C">
              <w:rPr>
                <w:rFonts w:ascii="Times New Roman" w:hAnsi="Times New Roman"/>
                <w:color w:val="000000"/>
                <w:sz w:val="20"/>
              </w:rPr>
              <w:t>, který se ohlíží za svým životem a loučí se s jevištěm.</w:t>
            </w:r>
          </w:p>
          <w:p w14:paraId="39E32C30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Inscenace zkoumá hranici mezi realitou a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vzpomínkou - obrazem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 který si o sobě vytváříme. Vrací se ke konkrétním životním situacím, k okamžikům samoty, radosti i přílišných očekávání. Hledá rovnováhu se světem, s druhými i sám se sebou. Tématem je schopnost adaptace a smíření s minulostí.</w:t>
            </w:r>
          </w:p>
          <w:p w14:paraId="5B22F1FF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Na jevišti se setkává Vladimír Kloubek, výrazná osobnost českého tance, se svými dvěma mladšími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já - Michaelem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Samuelem Blaškem a Theodorem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Lepoldem</w:t>
            </w:r>
            <w:proofErr w:type="spellEnd"/>
            <w:r w:rsidRPr="00AB7C9C">
              <w:rPr>
                <w:rFonts w:ascii="Times New Roman" w:hAnsi="Times New Roman"/>
                <w:color w:val="000000"/>
                <w:sz w:val="20"/>
              </w:rPr>
              <w:t>. Společně otevírají dialog o zkušenosti, energii a proměně v čase. „Někdy táhneme provaz stejným směrem, jindy se přetahujeme. Ale všichni se snažíme být ve stejném módu. Sladíme své představy, </w:t>
            </w:r>
          </w:p>
          <w:p w14:paraId="66AAA531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i když každý máme jinou cestu,“ říká Vladimír Kloubek.</w:t>
            </w:r>
          </w:p>
          <w:p w14:paraId="3B9035AC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Inscenace volně navazuje na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projekt !GG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! s Igorem Vejsadou v hlavní roli, který zkoumal taneční výpovědi umělců ve věku 60+ a rozvíjí téma emocí jež přináší zralost a životní bilance. </w:t>
            </w:r>
          </w:p>
          <w:p w14:paraId="2667DE67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Performeři: Vladimír Kloubek, Michael Blaško a Theodor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Lepold</w:t>
            </w:r>
            <w:proofErr w:type="spellEnd"/>
            <w:r w:rsidRPr="00AB7C9C">
              <w:rPr>
                <w:rFonts w:ascii="Times New Roman" w:hAnsi="Times New Roman"/>
                <w:color w:val="000000"/>
                <w:sz w:val="20"/>
              </w:rPr>
              <w:t> </w:t>
            </w:r>
          </w:p>
          <w:p w14:paraId="79CBE3DD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Choreografie, režie: Tereza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Lepoldová</w:t>
            </w:r>
            <w:proofErr w:type="spell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Lukáš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Lepold</w:t>
            </w:r>
            <w:proofErr w:type="spellEnd"/>
          </w:p>
          <w:p w14:paraId="1DF19C4F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Světelný design: Francois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Kumhala</w:t>
            </w:r>
            <w:proofErr w:type="spellEnd"/>
          </w:p>
          <w:p w14:paraId="59064276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lastRenderedPageBreak/>
              <w:t>Scénografie: Martin Froulík</w:t>
            </w:r>
          </w:p>
          <w:p w14:paraId="603098CF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Kostýmy: Lucie </w:t>
            </w: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Sabev</w:t>
            </w:r>
            <w:proofErr w:type="spellEnd"/>
          </w:p>
          <w:p w14:paraId="43632546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Hudba: koláž</w:t>
            </w:r>
          </w:p>
          <w:p w14:paraId="50BE82C9" w14:textId="4D99D3BB" w:rsidR="006E1400" w:rsidRPr="00AB7C9C" w:rsidRDefault="006E1400" w:rsidP="006E140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Produkce: Denisa Motalová</w:t>
            </w:r>
          </w:p>
        </w:tc>
      </w:tr>
      <w:tr w:rsidR="006E1400" w:rsidRPr="00751445" w14:paraId="2D5DA9CD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6FF9" w14:textId="4BCE1FED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lastRenderedPageBreak/>
              <w:t xml:space="preserve">6. 12.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8829" w14:textId="3DABB1F2" w:rsidR="006E1400" w:rsidRPr="00AB7C9C" w:rsidRDefault="006E1400" w:rsidP="006E1400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Prezentace kulturních aktivit neslyšících osob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6B8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02E6FE7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72BDFE5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690 02 Břeclav </w:t>
            </w:r>
          </w:p>
          <w:p w14:paraId="7DD23B6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3F8A6B88" w14:textId="053D9E09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03B1" w14:textId="27E47AFD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Dům školství – Velký sál – v přízemí – ulice 17. </w:t>
            </w:r>
            <w:proofErr w:type="gram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listopadu  1</w:t>
            </w:r>
            <w:proofErr w:type="gram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a, Břeclav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7B7C" w14:textId="034F0CD6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13:30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27D1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Mikulášská zábava – Program: </w:t>
            </w:r>
          </w:p>
          <w:p w14:paraId="098027A4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13:30 – Beseda</w:t>
            </w:r>
          </w:p>
          <w:p w14:paraId="147D7738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14:20 – Proslov </w:t>
            </w:r>
          </w:p>
          <w:p w14:paraId="2C534FDA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14:30 – Divadýlko Květinka – Pohádkové putování vánočním časem – od Mikuláše – po Štědrý den</w:t>
            </w:r>
          </w:p>
          <w:p w14:paraId="132B2D19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15:30 – Taneční skupina – N. C. O. D – workshop pro děti a taneční vystoupení</w:t>
            </w:r>
          </w:p>
          <w:p w14:paraId="7A6DD5D2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17:00 – Mikulášská nadílka  </w:t>
            </w:r>
          </w:p>
          <w:p w14:paraId="62B0CCE7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18:00 - Tombola – beseda a volná zábava</w:t>
            </w:r>
          </w:p>
          <w:p w14:paraId="042C2A41" w14:textId="33B19E3F" w:rsidR="006E1400" w:rsidRPr="00AB7C9C" w:rsidRDefault="006E1400" w:rsidP="006E1400">
            <w:pPr>
              <w:jc w:val="both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Bližší informace najdete na </w:t>
            </w:r>
            <w:hyperlink r:id="rId59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https://snbreclav.cz/diar-akci/</w:t>
              </w:r>
            </w:hyperlink>
          </w:p>
        </w:tc>
      </w:tr>
      <w:tr w:rsidR="006E1400" w:rsidRPr="00751445" w14:paraId="303902CF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59E1" w14:textId="4010B90B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 xml:space="preserve">8. 12.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0D04" w14:textId="5C97B2E3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Dobropunč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  <w:szCs w:val="20"/>
              </w:rPr>
              <w:t xml:space="preserve"> na stánku DMPŽ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8AC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DC 90 o.p.s.</w:t>
            </w:r>
          </w:p>
          <w:p w14:paraId="6FF6C5B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Nedbalova 36/27</w:t>
            </w:r>
          </w:p>
          <w:p w14:paraId="690CCE8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779 00 Olomouc – Topolany</w:t>
            </w:r>
          </w:p>
          <w:p w14:paraId="2B5B2BF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Tel/Fax:58541104</w:t>
            </w:r>
          </w:p>
          <w:p w14:paraId="63B27B4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60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detskecentrum.topolany@seznam.cz</w:t>
              </w:r>
            </w:hyperlink>
          </w:p>
          <w:p w14:paraId="6E5F2B17" w14:textId="5130E0E9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61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www.dc90.cz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0CFC" w14:textId="5B311D5D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Horní nám. Olomouc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670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10.00 – 22.00 hod.</w:t>
            </w:r>
          </w:p>
          <w:p w14:paraId="60D014A8" w14:textId="6FBC729E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D90" w14:textId="2B860EC3" w:rsidR="006E1400" w:rsidRPr="00AB7C9C" w:rsidRDefault="006E1400" w:rsidP="006E14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Prezentace a prodej výrobků klientů DC 90 na výstavách, trzích apod.</w:t>
            </w:r>
          </w:p>
        </w:tc>
      </w:tr>
      <w:tr w:rsidR="006E1400" w:rsidRPr="00751445" w14:paraId="75F065F8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E9C6" w14:textId="50F10FF4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 xml:space="preserve">9.12.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0FDE" w14:textId="4AFDD78F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Literární klub: Bianca Bellová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739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Fresh</w:t>
            </w:r>
            <w:proofErr w:type="spell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 senior</w:t>
            </w:r>
          </w:p>
          <w:p w14:paraId="41B5941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Matějská 2739</w:t>
            </w:r>
          </w:p>
          <w:p w14:paraId="6DFEE6F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160 00 Praha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6-Dejvice</w:t>
            </w:r>
            <w:proofErr w:type="gramEnd"/>
          </w:p>
          <w:p w14:paraId="66F026F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 224 32 61 89</w:t>
            </w:r>
          </w:p>
          <w:p w14:paraId="2613AE4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info@freshsenior.cz</w:t>
            </w:r>
          </w:p>
          <w:p w14:paraId="3613A7AB" w14:textId="5C114D0E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www.freshsenior.cz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F09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Villa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Pellé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>,</w:t>
            </w:r>
          </w:p>
          <w:p w14:paraId="2AAAECC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 xml:space="preserve">Pelléova 10/91, </w:t>
            </w:r>
          </w:p>
          <w:p w14:paraId="2B1413CE" w14:textId="7A49682C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 xml:space="preserve">Praha </w:t>
            </w:r>
            <w:proofErr w:type="gramStart"/>
            <w:r w:rsidRPr="00AB7C9C">
              <w:rPr>
                <w:rFonts w:ascii="Times New Roman" w:hAnsi="Times New Roman"/>
                <w:bCs/>
                <w:sz w:val="20"/>
              </w:rPr>
              <w:t>6,Bubeneč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6BC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16.00</w:t>
            </w:r>
          </w:p>
          <w:p w14:paraId="3C4880A8" w14:textId="28EA6F3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770F" w14:textId="44B95F6E" w:rsidR="006E1400" w:rsidRPr="00AB7C9C" w:rsidRDefault="006E1400" w:rsidP="006E14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Moderovaná beseda s oceňovanou spisovatelkou</w:t>
            </w:r>
          </w:p>
        </w:tc>
      </w:tr>
      <w:tr w:rsidR="006E1400" w:rsidRPr="00751445" w14:paraId="17D3B35A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C32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9. 12.</w:t>
            </w:r>
          </w:p>
          <w:p w14:paraId="338B03D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</w:p>
          <w:p w14:paraId="771FE93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11.12.</w:t>
            </w:r>
          </w:p>
          <w:p w14:paraId="1E4291B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</w:p>
          <w:p w14:paraId="6FE2D37C" w14:textId="7ADDC052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16. 12.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00A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Adventní koncert</w:t>
            </w:r>
          </w:p>
          <w:p w14:paraId="21ACD74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ECAF6B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Vánoční dvojkoncert</w:t>
            </w:r>
          </w:p>
          <w:p w14:paraId="4B6787F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6BD8234C" w14:textId="5DD9206B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Vánoční koncert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A07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1EC17E7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001CC27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6A5C398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6F17A6AA" w14:textId="77777777" w:rsidR="006E1400" w:rsidRPr="00AB7C9C" w:rsidRDefault="006E1400" w:rsidP="006E1400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62">
              <w:r w:rsidRPr="00AB7C9C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5DCF0023" w14:textId="7961BFF1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63">
              <w:r w:rsidRPr="00AB7C9C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67E1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Senior domy Pohoda a.s.</w:t>
            </w:r>
          </w:p>
          <w:p w14:paraId="3B56E8CC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Palackého 1331, Třinec 739 61</w:t>
            </w:r>
          </w:p>
          <w:p w14:paraId="102DAD95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4368EDF1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 SŠ, ZŠ a MŠ, Třinec, Jablunkovská 241,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p.o</w:t>
            </w:r>
            <w:proofErr w:type="spellEnd"/>
            <w:r w:rsidRPr="00AB7C9C">
              <w:rPr>
                <w:rFonts w:ascii="Times New Roman" w:hAnsi="Times New Roman"/>
                <w:sz w:val="20"/>
              </w:rPr>
              <w:t>. 739 61</w:t>
            </w:r>
          </w:p>
          <w:p w14:paraId="69451D59" w14:textId="2B7D14F6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Centrum soc. pomoci Třinec,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p.o</w:t>
            </w:r>
            <w:proofErr w:type="spellEnd"/>
            <w:r w:rsidRPr="00AB7C9C">
              <w:rPr>
                <w:rFonts w:ascii="Times New Roman" w:hAnsi="Times New Roman"/>
                <w:sz w:val="20"/>
              </w:rPr>
              <w:t>. Máchova 1134 Třinec 739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61C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9:30-10:30 hodin</w:t>
            </w:r>
          </w:p>
          <w:p w14:paraId="45837AB8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vstupné zdarma</w:t>
            </w:r>
          </w:p>
          <w:p w14:paraId="6007CA12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25DFFD97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9:00-11:30 hodin</w:t>
            </w:r>
          </w:p>
          <w:p w14:paraId="1D1056A9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vstupné zdarma</w:t>
            </w:r>
          </w:p>
          <w:p w14:paraId="16D94BD7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293F44A8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10:00-11.00hodin</w:t>
            </w:r>
          </w:p>
          <w:p w14:paraId="1B83C8FC" w14:textId="7B39BACB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vstupné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EECF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Tematicky zaměřené hudební vystoupení, </w:t>
            </w:r>
            <w:proofErr w:type="gramStart"/>
            <w:r w:rsidRPr="00AB7C9C">
              <w:rPr>
                <w:rFonts w:ascii="Times New Roman" w:hAnsi="Times New Roman"/>
                <w:sz w:val="20"/>
              </w:rPr>
              <w:t>spojené  s</w:t>
            </w:r>
            <w:proofErr w:type="gramEnd"/>
            <w:r w:rsidRPr="00AB7C9C">
              <w:rPr>
                <w:rFonts w:ascii="Times New Roman" w:hAnsi="Times New Roman"/>
                <w:sz w:val="20"/>
              </w:rPr>
              <w:t> rozdáváním dárečku v době blížících se Vánoc, určené seniorům</w:t>
            </w:r>
          </w:p>
          <w:p w14:paraId="0E397F27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Tematicky zaměřená koncertní vystoupení, spojená s blížícími se oslavami Vánoc, určená hendikepovaným žákům a studentům i přátelům školy</w:t>
            </w:r>
          </w:p>
          <w:p w14:paraId="4ECFA9B3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29C2235F" w14:textId="0FAE0A2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Tematicky zaměřené hudební vystoupení, </w:t>
            </w:r>
            <w:proofErr w:type="gramStart"/>
            <w:r w:rsidRPr="00AB7C9C">
              <w:rPr>
                <w:rFonts w:ascii="Times New Roman" w:hAnsi="Times New Roman"/>
                <w:sz w:val="20"/>
              </w:rPr>
              <w:t>spojené  s</w:t>
            </w:r>
            <w:proofErr w:type="gramEnd"/>
            <w:r w:rsidRPr="00AB7C9C">
              <w:rPr>
                <w:rFonts w:ascii="Times New Roman" w:hAnsi="Times New Roman"/>
                <w:sz w:val="20"/>
              </w:rPr>
              <w:t> rozdáváním dárečku v době blížících se Vánoc, určené hendikepovaným klientům denního stacionáře Radost</w:t>
            </w:r>
          </w:p>
        </w:tc>
      </w:tr>
      <w:tr w:rsidR="006E1400" w:rsidRPr="00751445" w14:paraId="59AFAD09" w14:textId="77777777" w:rsidTr="001D7C3B">
        <w:trPr>
          <w:trHeight w:val="112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E68F" w14:textId="22C830A5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lastRenderedPageBreak/>
              <w:t>10.12.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DF61" w14:textId="74FEDF70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Keramický workshop II.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C00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Terapeutické centrum Modré dveře</w:t>
            </w:r>
          </w:p>
          <w:p w14:paraId="46AA900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2F2F2F"/>
                <w:sz w:val="20"/>
              </w:rPr>
            </w:pPr>
            <w:r w:rsidRPr="00AB7C9C">
              <w:rPr>
                <w:rFonts w:ascii="Times New Roman" w:hAnsi="Times New Roman"/>
                <w:color w:val="2F2F2F"/>
                <w:sz w:val="20"/>
              </w:rPr>
              <w:t xml:space="preserve">Tyrše a </w:t>
            </w:r>
            <w:proofErr w:type="spellStart"/>
            <w:r w:rsidRPr="00AB7C9C">
              <w:rPr>
                <w:rFonts w:ascii="Times New Roman" w:hAnsi="Times New Roman"/>
                <w:color w:val="2F2F2F"/>
                <w:sz w:val="20"/>
              </w:rPr>
              <w:t>Fügnera</w:t>
            </w:r>
            <w:proofErr w:type="spellEnd"/>
            <w:r w:rsidRPr="00AB7C9C">
              <w:rPr>
                <w:rFonts w:ascii="Times New Roman" w:hAnsi="Times New Roman"/>
                <w:color w:val="2F2F2F"/>
                <w:sz w:val="20"/>
              </w:rPr>
              <w:t xml:space="preserve"> 105/7, </w:t>
            </w:r>
          </w:p>
          <w:p w14:paraId="18637C1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2F2F2F"/>
                <w:sz w:val="20"/>
              </w:rPr>
              <w:t>251 01 Říčany-Radošovice</w:t>
            </w:r>
          </w:p>
          <w:p w14:paraId="3B9D20C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Tel.: </w:t>
            </w:r>
            <w:hyperlink r:id="rId64">
              <w:r w:rsidRPr="00AB7C9C">
                <w:rPr>
                  <w:rStyle w:val="Hypertextovodkaz"/>
                  <w:rFonts w:ascii="Times New Roman" w:hAnsi="Times New Roman"/>
                  <w:color w:val="002953"/>
                  <w:sz w:val="20"/>
                </w:rPr>
                <w:t>724 307 106</w:t>
              </w:r>
            </w:hyperlink>
          </w:p>
          <w:p w14:paraId="15FF4DA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hyperlink r:id="rId65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modredvere@modredvere.cz</w:t>
              </w:r>
            </w:hyperlink>
          </w:p>
          <w:p w14:paraId="54A66780" w14:textId="7E52036F" w:rsidR="006E1400" w:rsidRPr="005D3E01" w:rsidRDefault="006E1400" w:rsidP="006E1400">
            <w:pPr>
              <w:pStyle w:val="Nadpis4"/>
              <w:jc w:val="center"/>
              <w:rPr>
                <w:b w:val="0"/>
                <w:bCs/>
              </w:rPr>
            </w:pPr>
            <w:hyperlink r:id="rId66">
              <w:r w:rsidRPr="005D3E01">
                <w:rPr>
                  <w:rStyle w:val="Hypertextovodkaz"/>
                  <w:b w:val="0"/>
                  <w:bCs/>
                </w:rPr>
                <w:t>www.modredvere.cz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B36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TCMD centrum Říčany</w:t>
            </w:r>
          </w:p>
          <w:p w14:paraId="51A08C6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Říčany u Prahy</w:t>
            </w:r>
          </w:p>
          <w:p w14:paraId="1736D7B6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0EDD7C7C" w14:textId="2DFE0C81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(akce pro účastníky Keramického workshopu I.)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6AD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Dobrovolné vstupné</w:t>
            </w:r>
          </w:p>
          <w:p w14:paraId="61FD527F" w14:textId="573A4406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16.00 - 18.00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8CAB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Tvoření plastického portrétu z hlíny </w:t>
            </w:r>
          </w:p>
          <w:p w14:paraId="3A316AF1" w14:textId="77777777" w:rsidR="006E1400" w:rsidRPr="00AB7C9C" w:rsidRDefault="006E1400" w:rsidP="006E1400">
            <w:pPr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Relaxace spojená s kreativní tvorbou </w:t>
            </w:r>
          </w:p>
          <w:p w14:paraId="4E52CDD8" w14:textId="14E06BE8" w:rsidR="006E1400" w:rsidRPr="00AB7C9C" w:rsidRDefault="006E1400" w:rsidP="006E14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>Určeno široké veřejnosti (propojení laické veřejnosti s odborníky na duševní zdraví</w:t>
            </w:r>
          </w:p>
        </w:tc>
      </w:tr>
      <w:tr w:rsidR="006E1400" w:rsidRPr="00751445" w14:paraId="0C640F16" w14:textId="77777777" w:rsidTr="001D7C3B">
        <w:trPr>
          <w:trHeight w:val="112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90D7" w14:textId="00985A48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10.12.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6BC3" w14:textId="6FCC3C11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Jsme tu s vámi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560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11D7427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0A1D678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  <w:p w14:paraId="2518BA5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Tel.: 352622505</w:t>
            </w:r>
          </w:p>
          <w:p w14:paraId="40B2A7A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67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knihovna@mksokolov.cz</w:t>
              </w:r>
            </w:hyperlink>
          </w:p>
          <w:p w14:paraId="021FE1A6" w14:textId="20D77789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68" w:history="1">
              <w:r w:rsidRPr="00AB7C9C">
                <w:rPr>
                  <w:rStyle w:val="Hypertextovodkaz"/>
                  <w:rFonts w:ascii="Times New Roman" w:hAnsi="Times New Roman"/>
                  <w:bCs/>
                  <w:sz w:val="20"/>
                </w:rPr>
                <w:t>www.mksokolov.cz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748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Městská knihovna Sokolov</w:t>
            </w:r>
          </w:p>
          <w:p w14:paraId="09B0038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Staré náměstí 135</w:t>
            </w:r>
          </w:p>
          <w:p w14:paraId="408463D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356 01 Sokolov</w:t>
            </w:r>
          </w:p>
          <w:p w14:paraId="1C204D90" w14:textId="31F78E2B" w:rsidR="006E1400" w:rsidRPr="00AB7C9C" w:rsidRDefault="006E1400" w:rsidP="006E1400">
            <w:pPr>
              <w:spacing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Klubovna 2.patro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5D7A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Od 14,00 hod.</w:t>
            </w:r>
          </w:p>
          <w:p w14:paraId="1E4C3FE5" w14:textId="3DFEAE7B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80D8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Workshopy pro mentálně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znevýhodněné-vánoční</w:t>
            </w:r>
            <w:proofErr w:type="spellEnd"/>
          </w:p>
          <w:p w14:paraId="6E3BEF9B" w14:textId="1FF3D3CF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Na akci je třeba se přihlásit na telefonu 725 729 498</w:t>
            </w:r>
          </w:p>
        </w:tc>
      </w:tr>
      <w:tr w:rsidR="006E1400" w:rsidRPr="00751445" w14:paraId="62FBA7A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3870" w14:textId="6811710E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 xml:space="preserve">10. 12.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086" w14:textId="002B2385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5B5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602F10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19E541EA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690 02 Břeclav </w:t>
            </w:r>
          </w:p>
          <w:p w14:paraId="0B1E65A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530D6B97" w14:textId="282F9C7A" w:rsidR="006E1400" w:rsidRPr="005D3E01" w:rsidRDefault="006E1400" w:rsidP="006E1400">
            <w:pPr>
              <w:pStyle w:val="Nadpis4"/>
              <w:jc w:val="center"/>
              <w:rPr>
                <w:b w:val="0"/>
                <w:bCs/>
              </w:rPr>
            </w:pPr>
            <w:r w:rsidRPr="005D3E01">
              <w:rPr>
                <w:b w:val="0"/>
                <w:bCs/>
                <w:color w:val="00000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CD1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BD38E6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44E563E2" w14:textId="6E09E598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E791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15:00 – 17:00</w:t>
            </w:r>
          </w:p>
          <w:p w14:paraId="52F55627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2F35C1C0" w14:textId="28F70404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CBDF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Rozvoj osobnosti – Hravé odpoledne – Deskové hry</w:t>
            </w:r>
          </w:p>
          <w:p w14:paraId="6DD6E940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3C56A4C3" w14:textId="68BF21C7" w:rsidR="006E1400" w:rsidRPr="00AB7C9C" w:rsidRDefault="006E1400" w:rsidP="006E1400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 xml:space="preserve">Rozvoj osobnosti – Ochutnávka vánočních perníčků – přineste své oblíbené </w:t>
            </w:r>
          </w:p>
        </w:tc>
      </w:tr>
      <w:tr w:rsidR="006E1400" w:rsidRPr="00751445" w14:paraId="365E038A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BEE" w14:textId="077FADEE" w:rsidR="006E1400" w:rsidRPr="00AB7C9C" w:rsidRDefault="006E1400" w:rsidP="006E1400">
            <w:pPr>
              <w:pStyle w:val="Textvbloku"/>
              <w:jc w:val="center"/>
              <w:rPr>
                <w:b/>
                <w:sz w:val="20"/>
              </w:rPr>
            </w:pPr>
            <w:r w:rsidRPr="00AB7C9C">
              <w:rPr>
                <w:b/>
                <w:sz w:val="20"/>
              </w:rPr>
              <w:t>15.12.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46B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Vánoční koncert</w:t>
            </w:r>
          </w:p>
          <w:p w14:paraId="58720D76" w14:textId="64E6EB92" w:rsidR="006E1400" w:rsidRPr="00AB7C9C" w:rsidRDefault="006E1400" w:rsidP="006E1400">
            <w:pPr>
              <w:pStyle w:val="Textvbloku"/>
              <w:ind w:right="-70"/>
              <w:jc w:val="center"/>
              <w:rPr>
                <w:b/>
                <w:sz w:val="20"/>
              </w:rPr>
            </w:pPr>
            <w:proofErr w:type="spellStart"/>
            <w:r w:rsidRPr="00AB7C9C">
              <w:rPr>
                <w:b/>
                <w:bCs/>
                <w:sz w:val="20"/>
              </w:rPr>
              <w:t>Fresh</w:t>
            </w:r>
            <w:proofErr w:type="spellEnd"/>
            <w:r w:rsidRPr="00AB7C9C">
              <w:rPr>
                <w:b/>
                <w:bCs/>
                <w:sz w:val="20"/>
              </w:rPr>
              <w:t xml:space="preserve"> Senior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8263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Fresh</w:t>
            </w:r>
            <w:proofErr w:type="spell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 senior</w:t>
            </w:r>
          </w:p>
          <w:p w14:paraId="2A0FE91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Matějská 2739</w:t>
            </w:r>
          </w:p>
          <w:p w14:paraId="3F6D3B7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160 00 Praha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6-Dejvice</w:t>
            </w:r>
            <w:proofErr w:type="gramEnd"/>
          </w:p>
          <w:p w14:paraId="5C90367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 224 32 61 89</w:t>
            </w:r>
          </w:p>
          <w:p w14:paraId="2385C64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info@freshsenior.cz</w:t>
            </w:r>
          </w:p>
          <w:p w14:paraId="2A7B43F5" w14:textId="5E1445DE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www.freshsenior.cz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38B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Zrcadlová síň</w:t>
            </w:r>
          </w:p>
          <w:p w14:paraId="2491302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Klementinum,</w:t>
            </w:r>
          </w:p>
          <w:p w14:paraId="55EACA8C" w14:textId="70F1FF91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>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59F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15.00</w:t>
            </w:r>
          </w:p>
          <w:p w14:paraId="2B692DB5" w14:textId="3616D936" w:rsidR="006E1400" w:rsidRPr="00AB7C9C" w:rsidRDefault="006E1400" w:rsidP="006E1400">
            <w:pPr>
              <w:pStyle w:val="Textvbloku"/>
              <w:jc w:val="center"/>
              <w:rPr>
                <w:sz w:val="20"/>
              </w:rPr>
            </w:pPr>
            <w:r w:rsidRPr="00AB7C9C">
              <w:rPr>
                <w:sz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5237" w14:textId="2597BD18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 xml:space="preserve">Komorní koncert pro </w:t>
            </w:r>
            <w:proofErr w:type="spellStart"/>
            <w:r w:rsidRPr="00AB7C9C">
              <w:rPr>
                <w:rFonts w:ascii="Times New Roman" w:hAnsi="Times New Roman"/>
                <w:sz w:val="20"/>
              </w:rPr>
              <w:t>bassbaryton</w:t>
            </w:r>
            <w:proofErr w:type="spellEnd"/>
            <w:r w:rsidRPr="00AB7C9C">
              <w:rPr>
                <w:rFonts w:ascii="Times New Roman" w:hAnsi="Times New Roman"/>
                <w:sz w:val="20"/>
              </w:rPr>
              <w:t xml:space="preserve"> a soprán s klavírním doprovodem, klasická hudba s vánoční a adventní tématikou</w:t>
            </w:r>
          </w:p>
        </w:tc>
      </w:tr>
      <w:tr w:rsidR="006E1400" w:rsidRPr="00751445" w14:paraId="311A5D9B" w14:textId="77777777" w:rsidTr="00C71F7E">
        <w:trPr>
          <w:trHeight w:val="241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A1DC" w14:textId="0B445428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16.12.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6FF5" w14:textId="575D2D04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Vánoční rozjímání mezi stromy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CBE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Fresh</w:t>
            </w:r>
            <w:proofErr w:type="spellEnd"/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 xml:space="preserve"> senior</w:t>
            </w:r>
          </w:p>
          <w:p w14:paraId="635FCB9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Matějská 2739</w:t>
            </w:r>
          </w:p>
          <w:p w14:paraId="6D11414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 xml:space="preserve">160 00 Praha </w:t>
            </w:r>
            <w:proofErr w:type="gramStart"/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6-Dejvice</w:t>
            </w:r>
            <w:proofErr w:type="gramEnd"/>
          </w:p>
          <w:p w14:paraId="4A03400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Tel.:  224 32 61 89</w:t>
            </w:r>
          </w:p>
          <w:p w14:paraId="79BD102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info@freshsenior.cz</w:t>
            </w:r>
          </w:p>
          <w:p w14:paraId="7623C75E" w14:textId="6521BBC6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www.freshsenior.cz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94D6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Villa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AB7C9C">
              <w:rPr>
                <w:rFonts w:ascii="Times New Roman" w:hAnsi="Times New Roman"/>
                <w:b/>
                <w:sz w:val="20"/>
              </w:rPr>
              <w:t>Pellé</w:t>
            </w:r>
            <w:proofErr w:type="spellEnd"/>
            <w:r w:rsidRPr="00AB7C9C">
              <w:rPr>
                <w:rFonts w:ascii="Times New Roman" w:hAnsi="Times New Roman"/>
                <w:b/>
                <w:sz w:val="20"/>
              </w:rPr>
              <w:t>,</w:t>
            </w:r>
          </w:p>
          <w:p w14:paraId="21B3C3E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bCs/>
                <w:sz w:val="20"/>
              </w:rPr>
              <w:t xml:space="preserve">Pelléova 10/91, </w:t>
            </w:r>
          </w:p>
          <w:p w14:paraId="55A45849" w14:textId="086EB5C2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Cs/>
                <w:sz w:val="20"/>
                <w:szCs w:val="20"/>
              </w:rPr>
              <w:t xml:space="preserve">Praha </w:t>
            </w:r>
            <w:proofErr w:type="gramStart"/>
            <w:r w:rsidRPr="00AB7C9C">
              <w:rPr>
                <w:rFonts w:ascii="Times New Roman" w:hAnsi="Times New Roman"/>
                <w:bCs/>
                <w:sz w:val="20"/>
                <w:szCs w:val="20"/>
              </w:rPr>
              <w:t>6,Bubeneč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823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16.00</w:t>
            </w:r>
          </w:p>
          <w:p w14:paraId="1CDBBB2B" w14:textId="1173F877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B7C9C">
              <w:rPr>
                <w:rFonts w:ascii="Times New Roman" w:hAnsi="Times New Roman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2183" w14:textId="290F9758" w:rsidR="006E1400" w:rsidRPr="00AB7C9C" w:rsidRDefault="006E1400" w:rsidP="006E1400">
            <w:pPr>
              <w:pStyle w:val="Textbodyuser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Hudebně literární pořad, beseda a zpívání s výtvarníkem Martinem Patřičným</w:t>
            </w:r>
          </w:p>
        </w:tc>
      </w:tr>
      <w:tr w:rsidR="006E1400" w:rsidRPr="00751445" w14:paraId="65675F3F" w14:textId="77777777" w:rsidTr="00083A2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41F8" w14:textId="562DC197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lastRenderedPageBreak/>
              <w:t>Od 1.12. do 16.12.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99BE" w14:textId="3468A7A8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  <w:szCs w:val="20"/>
              </w:rPr>
              <w:t>Zpřístupnění komiksové literatury osobám s těžkým zrakovým postižením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9DCA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E-Inkluze spolek pro digitální in kluzi osob znevýhodněných nebo zdravotně postižených, z.s, zkráceně e-inkluze, z.s.</w:t>
            </w:r>
          </w:p>
          <w:p w14:paraId="1C562C5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B7C9C">
              <w:rPr>
                <w:rFonts w:ascii="Times New Roman" w:hAnsi="Times New Roman"/>
                <w:color w:val="000000"/>
                <w:sz w:val="20"/>
              </w:rPr>
              <w:t>Hřebečská</w:t>
            </w:r>
            <w:proofErr w:type="spell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2680/424</w:t>
            </w:r>
          </w:p>
          <w:p w14:paraId="30EFFD44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272 01 Kladno</w:t>
            </w:r>
          </w:p>
          <w:p w14:paraId="01D3F69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Tel.: 733202215</w:t>
            </w:r>
          </w:p>
          <w:p w14:paraId="3BA8C7D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69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info@e-inkluze.cz</w:t>
              </w:r>
            </w:hyperlink>
          </w:p>
          <w:p w14:paraId="0EE4CEEA" w14:textId="5508598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70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www.e-inkluze.cz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A605" w14:textId="3C5F84A2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04CD" w14:textId="3770069B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 den v době od 1.12. do 16.12.2025, bude upřesněno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1766" w14:textId="5FBA3449" w:rsidR="006E1400" w:rsidRPr="00AB7C9C" w:rsidRDefault="006E1400" w:rsidP="006E1400">
            <w:pPr>
              <w:pStyle w:val="Textbodyuser"/>
              <w:rPr>
                <w:rFonts w:cs="Times New Roman"/>
                <w:sz w:val="20"/>
                <w:szCs w:val="20"/>
              </w:rPr>
            </w:pPr>
            <w:r w:rsidRPr="00AB7C9C">
              <w:rPr>
                <w:rFonts w:cs="Times New Roman"/>
                <w:sz w:val="20"/>
                <w:szCs w:val="20"/>
              </w:rPr>
              <w:t>Workshop věnovaný projektu: popis použité technologie, ukázka pilotního zpřístupněného komiksu a představení KDD SONS, kde bude komiks k dispozici.</w:t>
            </w:r>
          </w:p>
        </w:tc>
      </w:tr>
      <w:tr w:rsidR="006E1400" w:rsidRPr="00751445" w14:paraId="2EE7FF14" w14:textId="77777777" w:rsidTr="007B6703">
        <w:trPr>
          <w:trHeight w:val="134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FD27" w14:textId="0574B568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17. 12.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9DEE" w14:textId="696004EF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40D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5585F67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0F4CC07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690 02 Břeclav </w:t>
            </w:r>
          </w:p>
          <w:p w14:paraId="0E81816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0AAB885C" w14:textId="194D5DC0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5DB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03A26D4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719ADD2D" w14:textId="09472C4A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D12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15:00 – 17:00</w:t>
            </w:r>
          </w:p>
          <w:p w14:paraId="24B6767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D240A8C" w14:textId="06EBC75E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1899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Rozvoj osobnosti – Trénování paměti</w:t>
            </w:r>
          </w:p>
          <w:p w14:paraId="685868F1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4AB578CC" w14:textId="22BECAB5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Vzdělávací aktivity – beseda – Slovník cizích slov</w:t>
            </w:r>
          </w:p>
        </w:tc>
      </w:tr>
      <w:tr w:rsidR="006E1400" w:rsidRPr="00751445" w14:paraId="4E88A37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9F6C" w14:textId="0C733D7A" w:rsidR="006E1400" w:rsidRPr="00AB7C9C" w:rsidRDefault="006E1400" w:rsidP="006E14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18. 12.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F91A" w14:textId="3C0A1BE1" w:rsidR="006E1400" w:rsidRPr="00AB7C9C" w:rsidRDefault="006E1400" w:rsidP="006E1400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7C9C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672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246ED40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Palackého třída 19/114,</w:t>
            </w:r>
          </w:p>
          <w:p w14:paraId="4ACA0B9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  <w:p w14:paraId="442C101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69718FC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AB7C9C">
              <w:rPr>
                <w:rFonts w:ascii="Times New Roman" w:hAnsi="Times New Roman"/>
                <w:sz w:val="20"/>
              </w:rPr>
              <w:t xml:space="preserve">: </w:t>
            </w:r>
            <w:hyperlink r:id="rId71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7BC358D9" w14:textId="44A5AE31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730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7C01BC9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Palackého třída 19/114, </w:t>
            </w:r>
          </w:p>
          <w:p w14:paraId="10346729" w14:textId="69ACE00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39C8" w14:textId="281B00B3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75BC" w14:textId="2EF6A78C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Večer pana Plcha – tentokrát bude hostem Ing. Daniel Orálek, běžec dlouhých tratí</w:t>
            </w:r>
          </w:p>
        </w:tc>
      </w:tr>
      <w:tr w:rsidR="006E1400" w:rsidRPr="00751445" w14:paraId="2BD4DE14" w14:textId="77777777" w:rsidTr="00BF404E">
        <w:trPr>
          <w:trHeight w:val="105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2038" w14:textId="47867B81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333300"/>
                <w:sz w:val="20"/>
              </w:rPr>
              <w:t>18.12.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F7A9" w14:textId="0D3CCEF2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eastAsia="Arial" w:hAnsi="Times New Roman"/>
                <w:b/>
                <w:bCs/>
                <w:sz w:val="20"/>
              </w:rPr>
              <w:t>Vánoční posezení pro členy, klienty a rodinné příslušníky Spolku Trend vozíčkářů Olomouc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CD89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Spolek Trend vozíčkářů Olomouc</w:t>
            </w:r>
          </w:p>
          <w:p w14:paraId="3B6906B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Lužická 101/7</w:t>
            </w:r>
          </w:p>
          <w:p w14:paraId="4734782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779 00 Olomouc</w:t>
            </w:r>
          </w:p>
          <w:p w14:paraId="42F2FEF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Tel.:731 501 385</w:t>
            </w:r>
          </w:p>
          <w:p w14:paraId="7F2BE81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trend</w:t>
            </w:r>
            <w:hyperlink r:id="rId72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@</w:t>
              </w:r>
            </w:hyperlink>
            <w:r w:rsidRPr="00AB7C9C">
              <w:rPr>
                <w:rFonts w:ascii="Times New Roman" w:hAnsi="Times New Roman"/>
                <w:sz w:val="20"/>
              </w:rPr>
              <w:t>trendvozickaru.cz</w:t>
            </w:r>
          </w:p>
          <w:p w14:paraId="2BB6D6DA" w14:textId="5273106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73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www.trendvozickaru.cz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D75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b/>
                <w:bCs/>
                <w:sz w:val="20"/>
              </w:rPr>
              <w:t>Klubovna OLSEN</w:t>
            </w:r>
            <w:r w:rsidRPr="00AB7C9C">
              <w:rPr>
                <w:rFonts w:ascii="Times New Roman" w:hAnsi="Times New Roman"/>
                <w:sz w:val="20"/>
              </w:rPr>
              <w:t xml:space="preserve">, </w:t>
            </w:r>
          </w:p>
          <w:p w14:paraId="3C793C75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Peškova 1,</w:t>
            </w:r>
          </w:p>
          <w:p w14:paraId="205D3579" w14:textId="12111BEA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Olomouc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395A" w14:textId="35689775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B7C9C">
              <w:rPr>
                <w:rFonts w:ascii="Times New Roman" w:hAnsi="Times New Roman"/>
                <w:sz w:val="20"/>
              </w:rPr>
              <w:t>4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>:00-1</w:t>
            </w:r>
            <w:r w:rsidRPr="00AB7C9C">
              <w:rPr>
                <w:rFonts w:ascii="Times New Roman" w:hAnsi="Times New Roman"/>
                <w:sz w:val="20"/>
              </w:rPr>
              <w:t>8:00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AB7C9C">
              <w:rPr>
                <w:rFonts w:ascii="Times New Roman" w:hAnsi="Times New Roman"/>
                <w:sz w:val="20"/>
              </w:rPr>
              <w:t>vstup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zdarma</w:t>
            </w:r>
            <w:r w:rsidRPr="00AB7C9C">
              <w:rPr>
                <w:rFonts w:ascii="Times New Roman" w:hAnsi="Times New Roman"/>
                <w:sz w:val="20"/>
              </w:rPr>
              <w:t>, akce je pouze pro uvedené skupiny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5BB" w14:textId="088726DE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Vánoční setkání pro členy, Spolku, klienty všech služeb a rodinné příslušníky</w:t>
            </w:r>
          </w:p>
        </w:tc>
      </w:tr>
      <w:tr w:rsidR="006E1400" w:rsidRPr="00751445" w14:paraId="2C17DB6C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3922" w14:textId="43EAD170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 xml:space="preserve">17. 12.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BA38" w14:textId="227197C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317C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52EF68D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690 02 Břeclav </w:t>
            </w:r>
          </w:p>
          <w:p w14:paraId="4595F79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2A53F3A0" w14:textId="25493760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229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58E19D9F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>,</w:t>
            </w:r>
          </w:p>
          <w:p w14:paraId="71B60F92" w14:textId="6268C163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F0F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15:00 – 17:00</w:t>
            </w:r>
          </w:p>
          <w:p w14:paraId="2F5D2E0B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0805B0F" w14:textId="24BC39CF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7D8F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Rozvoj osobnosti – Trénování paměti</w:t>
            </w:r>
          </w:p>
          <w:p w14:paraId="4E97BC1A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07323495" w14:textId="2E18138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Vzdělávací aktivity – beseda – Slovník cizích slov</w:t>
            </w:r>
          </w:p>
        </w:tc>
      </w:tr>
      <w:tr w:rsidR="006E1400" w:rsidRPr="00751445" w14:paraId="7FECA3C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6BD1" w14:textId="1150F5ED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18. 12.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E1B4" w14:textId="69F73BCB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B8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2835489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Palackého třída 19/114,</w:t>
            </w:r>
          </w:p>
          <w:p w14:paraId="1F2EA73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  <w:p w14:paraId="5BD0D09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74DE8612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AB7C9C">
              <w:rPr>
                <w:rFonts w:ascii="Times New Roman" w:hAnsi="Times New Roman"/>
                <w:sz w:val="20"/>
              </w:rPr>
              <w:t xml:space="preserve">: </w:t>
            </w:r>
            <w:hyperlink r:id="rId74" w:history="1">
              <w:r w:rsidRPr="00AB7C9C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537099BF" w14:textId="17CA453F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3A28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39F6FA2E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Palackého třída 19/114, </w:t>
            </w:r>
          </w:p>
          <w:p w14:paraId="21C708AF" w14:textId="52E894E5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E24F" w14:textId="3FA4FB65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EE81" w14:textId="374D223D" w:rsidR="006E1400" w:rsidRPr="00AB7C9C" w:rsidRDefault="006E1400" w:rsidP="006E1400">
            <w:pPr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Večer pana Plcha – tentokrát bude hostem Ing. Daniel Orálek, běžec dlouhých tratí</w:t>
            </w:r>
          </w:p>
        </w:tc>
      </w:tr>
      <w:tr w:rsidR="006E1400" w:rsidRPr="00751445" w14:paraId="3C25E59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EA41" w14:textId="2527621E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lastRenderedPageBreak/>
              <w:t xml:space="preserve">17. 12.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C2BC" w14:textId="72EBD836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7C1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11F03EFA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48ACB983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  <w:p w14:paraId="2555B560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2AE2A1B5" w14:textId="641BF518" w:rsidR="006E1400" w:rsidRPr="00AB7C9C" w:rsidRDefault="006E1400" w:rsidP="006E14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9607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F064B21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17.listopadu </w:t>
            </w:r>
            <w:proofErr w:type="gramStart"/>
            <w:r w:rsidRPr="00AB7C9C">
              <w:rPr>
                <w:rFonts w:ascii="Times New Roman" w:hAnsi="Times New Roman"/>
                <w:color w:val="000000"/>
                <w:sz w:val="20"/>
              </w:rPr>
              <w:t>1a</w:t>
            </w:r>
            <w:proofErr w:type="gramEnd"/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53625673" w14:textId="5F7D20DB" w:rsidR="006E1400" w:rsidRPr="00AB7C9C" w:rsidRDefault="006E1400" w:rsidP="006E140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B7C9C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52B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15:00 – 17:00</w:t>
            </w:r>
          </w:p>
          <w:p w14:paraId="7D0D0D0D" w14:textId="77777777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E9B4E5E" w14:textId="78BA973E" w:rsidR="006E1400" w:rsidRPr="00AB7C9C" w:rsidRDefault="006E1400" w:rsidP="006E1400">
            <w:pPr>
              <w:jc w:val="center"/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188A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Rozvoj osobnosti – Trénování paměti</w:t>
            </w:r>
          </w:p>
          <w:p w14:paraId="743F3913" w14:textId="7777777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</w:p>
          <w:p w14:paraId="271A6F20" w14:textId="387D9107" w:rsidR="006E1400" w:rsidRPr="00AB7C9C" w:rsidRDefault="006E1400" w:rsidP="006E1400">
            <w:pPr>
              <w:rPr>
                <w:rFonts w:ascii="Times New Roman" w:hAnsi="Times New Roman"/>
                <w:sz w:val="20"/>
              </w:rPr>
            </w:pPr>
            <w:r w:rsidRPr="00AB7C9C">
              <w:rPr>
                <w:rFonts w:ascii="Times New Roman" w:hAnsi="Times New Roman"/>
                <w:sz w:val="20"/>
              </w:rPr>
              <w:t>Vzdělávací aktivity – beseda – Slovník cizích slov</w:t>
            </w:r>
          </w:p>
        </w:tc>
      </w:tr>
    </w:tbl>
    <w:p w14:paraId="7D2A17EE" w14:textId="77777777" w:rsidR="000C0CAC" w:rsidRPr="00751445" w:rsidRDefault="000C0CAC" w:rsidP="005053E8">
      <w:pPr>
        <w:rPr>
          <w:rFonts w:ascii="Times New Roman" w:hAnsi="Times New Roman"/>
          <w:sz w:val="20"/>
        </w:rPr>
      </w:pPr>
    </w:p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2552"/>
        <w:gridCol w:w="2045"/>
        <w:gridCol w:w="1985"/>
        <w:gridCol w:w="5046"/>
      </w:tblGrid>
      <w:tr w:rsidR="007D3604" w14:paraId="165A459B" w14:textId="77777777">
        <w:trPr>
          <w:trHeight w:val="57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6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7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8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9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A" w14:textId="77777777" w:rsidR="007D3604" w:rsidRDefault="007D3604" w:rsidP="007D3604">
            <w:pPr>
              <w:pStyle w:val="Standard"/>
            </w:pPr>
          </w:p>
        </w:tc>
      </w:tr>
      <w:tr w:rsidR="007D3604" w14:paraId="165A45A1" w14:textId="77777777">
        <w:trPr>
          <w:trHeight w:val="53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C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Výstavy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D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E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F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A0" w14:textId="77777777" w:rsidR="007D3604" w:rsidRDefault="007D3604" w:rsidP="007D3604">
            <w:pPr>
              <w:pStyle w:val="Standard"/>
            </w:pPr>
          </w:p>
        </w:tc>
      </w:tr>
    </w:tbl>
    <w:p w14:paraId="165A45A2" w14:textId="77777777" w:rsidR="007754F6" w:rsidRDefault="007754F6" w:rsidP="00BF4429">
      <w:pPr>
        <w:pStyle w:val="Standard"/>
        <w:spacing w:after="0" w:line="240" w:lineRule="auto"/>
      </w:pPr>
    </w:p>
    <w:sectPr w:rsidR="007754F6">
      <w:pgSz w:w="16838" w:h="11906" w:orient="landscape"/>
      <w:pgMar w:top="1418" w:right="1418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6556" w14:textId="77777777" w:rsidR="00354C48" w:rsidRDefault="00354C48">
      <w:r>
        <w:separator/>
      </w:r>
    </w:p>
  </w:endnote>
  <w:endnote w:type="continuationSeparator" w:id="0">
    <w:p w14:paraId="3BD6FDE9" w14:textId="77777777" w:rsidR="00354C48" w:rsidRDefault="0035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ueHaasGroteskText Pro">
    <w:altName w:val="Calibri"/>
    <w:charset w:val="00"/>
    <w:family w:val="swiss"/>
    <w:pitch w:val="variable"/>
    <w:sig w:usb0="00000007" w:usb1="00000000" w:usb2="00000000" w:usb3="00000000" w:csb0="00000093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E069" w14:textId="77777777" w:rsidR="00354C48" w:rsidRDefault="00354C48">
      <w:r>
        <w:rPr>
          <w:color w:val="000000"/>
        </w:rPr>
        <w:separator/>
      </w:r>
    </w:p>
  </w:footnote>
  <w:footnote w:type="continuationSeparator" w:id="0">
    <w:p w14:paraId="4AA88052" w14:textId="77777777" w:rsidR="00354C48" w:rsidRDefault="0035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8141B"/>
    <w:multiLevelType w:val="multilevel"/>
    <w:tmpl w:val="15189EA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55B3BA3"/>
    <w:multiLevelType w:val="hybridMultilevel"/>
    <w:tmpl w:val="965A9602"/>
    <w:lvl w:ilvl="0" w:tplc="52D62D34">
      <w:start w:val="2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2E050D1"/>
    <w:multiLevelType w:val="multilevel"/>
    <w:tmpl w:val="52B0B59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4CAE6258"/>
    <w:multiLevelType w:val="multilevel"/>
    <w:tmpl w:val="06CAF50C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1D33A3"/>
    <w:multiLevelType w:val="multilevel"/>
    <w:tmpl w:val="73C6E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D064BC"/>
    <w:multiLevelType w:val="multilevel"/>
    <w:tmpl w:val="8F2056F4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F0604"/>
    <w:multiLevelType w:val="multilevel"/>
    <w:tmpl w:val="D5B4F138"/>
    <w:styleLink w:val="WWNum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EA3B35"/>
    <w:multiLevelType w:val="multilevel"/>
    <w:tmpl w:val="51F242B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62389009">
    <w:abstractNumId w:val="8"/>
  </w:num>
  <w:num w:numId="2" w16cid:durableId="1117483097">
    <w:abstractNumId w:val="1"/>
  </w:num>
  <w:num w:numId="3" w16cid:durableId="1068114127">
    <w:abstractNumId w:val="7"/>
  </w:num>
  <w:num w:numId="4" w16cid:durableId="1042243068">
    <w:abstractNumId w:val="4"/>
  </w:num>
  <w:num w:numId="5" w16cid:durableId="2117019835">
    <w:abstractNumId w:val="3"/>
  </w:num>
  <w:num w:numId="6" w16cid:durableId="688721023">
    <w:abstractNumId w:val="6"/>
  </w:num>
  <w:num w:numId="7" w16cid:durableId="244455079">
    <w:abstractNumId w:val="0"/>
  </w:num>
  <w:num w:numId="8" w16cid:durableId="1114908188">
    <w:abstractNumId w:val="5"/>
  </w:num>
  <w:num w:numId="9" w16cid:durableId="10230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6"/>
    <w:rsid w:val="000006EB"/>
    <w:rsid w:val="0000218C"/>
    <w:rsid w:val="00002AD6"/>
    <w:rsid w:val="00027196"/>
    <w:rsid w:val="00031CEF"/>
    <w:rsid w:val="0003636F"/>
    <w:rsid w:val="000564EB"/>
    <w:rsid w:val="00066017"/>
    <w:rsid w:val="00083A2B"/>
    <w:rsid w:val="00084D81"/>
    <w:rsid w:val="00085D0B"/>
    <w:rsid w:val="00094621"/>
    <w:rsid w:val="000A3AD7"/>
    <w:rsid w:val="000B2C41"/>
    <w:rsid w:val="000B572C"/>
    <w:rsid w:val="000C0CAC"/>
    <w:rsid w:val="000C1B31"/>
    <w:rsid w:val="000C29C7"/>
    <w:rsid w:val="000C71D7"/>
    <w:rsid w:val="000D0E09"/>
    <w:rsid w:val="000D5F49"/>
    <w:rsid w:val="000D7D23"/>
    <w:rsid w:val="000F39AF"/>
    <w:rsid w:val="001103D7"/>
    <w:rsid w:val="00115673"/>
    <w:rsid w:val="00123ED9"/>
    <w:rsid w:val="00141E51"/>
    <w:rsid w:val="00143907"/>
    <w:rsid w:val="001611C0"/>
    <w:rsid w:val="00173760"/>
    <w:rsid w:val="001A4295"/>
    <w:rsid w:val="001B048E"/>
    <w:rsid w:val="001B3508"/>
    <w:rsid w:val="001B593F"/>
    <w:rsid w:val="001B5D56"/>
    <w:rsid w:val="001C2193"/>
    <w:rsid w:val="001D7C3B"/>
    <w:rsid w:val="001E2D3E"/>
    <w:rsid w:val="001E2EDD"/>
    <w:rsid w:val="001F51AA"/>
    <w:rsid w:val="002017D9"/>
    <w:rsid w:val="00214236"/>
    <w:rsid w:val="00217DFA"/>
    <w:rsid w:val="0022331F"/>
    <w:rsid w:val="002416C1"/>
    <w:rsid w:val="00244F7B"/>
    <w:rsid w:val="002570D6"/>
    <w:rsid w:val="00262921"/>
    <w:rsid w:val="00265854"/>
    <w:rsid w:val="00265C54"/>
    <w:rsid w:val="0028127B"/>
    <w:rsid w:val="00283377"/>
    <w:rsid w:val="00291D1B"/>
    <w:rsid w:val="002A678A"/>
    <w:rsid w:val="002B0166"/>
    <w:rsid w:val="002D6556"/>
    <w:rsid w:val="002E3A0C"/>
    <w:rsid w:val="00304A4C"/>
    <w:rsid w:val="00315D3B"/>
    <w:rsid w:val="00317DDC"/>
    <w:rsid w:val="00324E79"/>
    <w:rsid w:val="00325024"/>
    <w:rsid w:val="00337F3E"/>
    <w:rsid w:val="003535FA"/>
    <w:rsid w:val="00354C48"/>
    <w:rsid w:val="00365054"/>
    <w:rsid w:val="003670E7"/>
    <w:rsid w:val="003753D7"/>
    <w:rsid w:val="00377FBA"/>
    <w:rsid w:val="003930F1"/>
    <w:rsid w:val="003B1849"/>
    <w:rsid w:val="003B3B9D"/>
    <w:rsid w:val="003B6321"/>
    <w:rsid w:val="003D5729"/>
    <w:rsid w:val="003E54F4"/>
    <w:rsid w:val="003E6124"/>
    <w:rsid w:val="003F025B"/>
    <w:rsid w:val="00404B91"/>
    <w:rsid w:val="00406852"/>
    <w:rsid w:val="00415315"/>
    <w:rsid w:val="004166BF"/>
    <w:rsid w:val="00434281"/>
    <w:rsid w:val="0044110C"/>
    <w:rsid w:val="00445432"/>
    <w:rsid w:val="0045122E"/>
    <w:rsid w:val="00451630"/>
    <w:rsid w:val="004530DD"/>
    <w:rsid w:val="00462B27"/>
    <w:rsid w:val="004740E6"/>
    <w:rsid w:val="00492DC2"/>
    <w:rsid w:val="004A21BD"/>
    <w:rsid w:val="004A6695"/>
    <w:rsid w:val="004B0CCD"/>
    <w:rsid w:val="004B4D34"/>
    <w:rsid w:val="004B5C00"/>
    <w:rsid w:val="004C06CB"/>
    <w:rsid w:val="004D6685"/>
    <w:rsid w:val="004E4885"/>
    <w:rsid w:val="004F16B2"/>
    <w:rsid w:val="004F23BE"/>
    <w:rsid w:val="004F5614"/>
    <w:rsid w:val="00503DE0"/>
    <w:rsid w:val="005053E8"/>
    <w:rsid w:val="00533752"/>
    <w:rsid w:val="00565131"/>
    <w:rsid w:val="005712FE"/>
    <w:rsid w:val="00581756"/>
    <w:rsid w:val="00583050"/>
    <w:rsid w:val="005855AC"/>
    <w:rsid w:val="005A2FF7"/>
    <w:rsid w:val="005B5CD5"/>
    <w:rsid w:val="005C3972"/>
    <w:rsid w:val="005C49F6"/>
    <w:rsid w:val="005D2802"/>
    <w:rsid w:val="005D3E01"/>
    <w:rsid w:val="005D420A"/>
    <w:rsid w:val="005E1DA9"/>
    <w:rsid w:val="005E28FF"/>
    <w:rsid w:val="005E5553"/>
    <w:rsid w:val="005F112F"/>
    <w:rsid w:val="005F137B"/>
    <w:rsid w:val="005F4F52"/>
    <w:rsid w:val="00605719"/>
    <w:rsid w:val="00605EE6"/>
    <w:rsid w:val="00611720"/>
    <w:rsid w:val="006217B2"/>
    <w:rsid w:val="00625E6F"/>
    <w:rsid w:val="0063544E"/>
    <w:rsid w:val="00643F73"/>
    <w:rsid w:val="0065374E"/>
    <w:rsid w:val="006649AD"/>
    <w:rsid w:val="00666766"/>
    <w:rsid w:val="00672659"/>
    <w:rsid w:val="00686E48"/>
    <w:rsid w:val="006A5DFC"/>
    <w:rsid w:val="006C506E"/>
    <w:rsid w:val="006C69C6"/>
    <w:rsid w:val="006C6BCE"/>
    <w:rsid w:val="006D68F6"/>
    <w:rsid w:val="006E0806"/>
    <w:rsid w:val="006E1400"/>
    <w:rsid w:val="006F30DC"/>
    <w:rsid w:val="006F397A"/>
    <w:rsid w:val="006F61CF"/>
    <w:rsid w:val="00700193"/>
    <w:rsid w:val="007020D3"/>
    <w:rsid w:val="007124BA"/>
    <w:rsid w:val="0071252C"/>
    <w:rsid w:val="00724767"/>
    <w:rsid w:val="00726B8B"/>
    <w:rsid w:val="00735CC4"/>
    <w:rsid w:val="0073655E"/>
    <w:rsid w:val="00742CE2"/>
    <w:rsid w:val="0074724B"/>
    <w:rsid w:val="00750F97"/>
    <w:rsid w:val="00751445"/>
    <w:rsid w:val="0075230B"/>
    <w:rsid w:val="007529B0"/>
    <w:rsid w:val="0075525A"/>
    <w:rsid w:val="007572AA"/>
    <w:rsid w:val="00761B50"/>
    <w:rsid w:val="007643F2"/>
    <w:rsid w:val="00764B5B"/>
    <w:rsid w:val="007748D5"/>
    <w:rsid w:val="007754F6"/>
    <w:rsid w:val="00780BF0"/>
    <w:rsid w:val="00787999"/>
    <w:rsid w:val="00791131"/>
    <w:rsid w:val="007975C5"/>
    <w:rsid w:val="007A0B5B"/>
    <w:rsid w:val="007A1C4A"/>
    <w:rsid w:val="007A347A"/>
    <w:rsid w:val="007A388A"/>
    <w:rsid w:val="007B0164"/>
    <w:rsid w:val="007B6703"/>
    <w:rsid w:val="007B6D6B"/>
    <w:rsid w:val="007B728D"/>
    <w:rsid w:val="007C50C6"/>
    <w:rsid w:val="007D3604"/>
    <w:rsid w:val="007D4AD0"/>
    <w:rsid w:val="007E544B"/>
    <w:rsid w:val="00804823"/>
    <w:rsid w:val="00807205"/>
    <w:rsid w:val="00817CD2"/>
    <w:rsid w:val="00822D4E"/>
    <w:rsid w:val="00827CFC"/>
    <w:rsid w:val="008467AF"/>
    <w:rsid w:val="00847FC0"/>
    <w:rsid w:val="00855EE7"/>
    <w:rsid w:val="0085754C"/>
    <w:rsid w:val="00880A46"/>
    <w:rsid w:val="00881E40"/>
    <w:rsid w:val="00883D34"/>
    <w:rsid w:val="00891654"/>
    <w:rsid w:val="008A221B"/>
    <w:rsid w:val="008A463D"/>
    <w:rsid w:val="008A4D35"/>
    <w:rsid w:val="008B1250"/>
    <w:rsid w:val="008B593B"/>
    <w:rsid w:val="008D0092"/>
    <w:rsid w:val="008D535D"/>
    <w:rsid w:val="008F0D6F"/>
    <w:rsid w:val="008F1504"/>
    <w:rsid w:val="00900884"/>
    <w:rsid w:val="00903046"/>
    <w:rsid w:val="009076D2"/>
    <w:rsid w:val="0091004B"/>
    <w:rsid w:val="0091212E"/>
    <w:rsid w:val="00913899"/>
    <w:rsid w:val="00942A4B"/>
    <w:rsid w:val="00943776"/>
    <w:rsid w:val="00950909"/>
    <w:rsid w:val="00960761"/>
    <w:rsid w:val="009A3FAB"/>
    <w:rsid w:val="009B381D"/>
    <w:rsid w:val="009D22FD"/>
    <w:rsid w:val="009F1D33"/>
    <w:rsid w:val="00A176D0"/>
    <w:rsid w:val="00A2088B"/>
    <w:rsid w:val="00A2217E"/>
    <w:rsid w:val="00A335EB"/>
    <w:rsid w:val="00A34AC0"/>
    <w:rsid w:val="00A60A2D"/>
    <w:rsid w:val="00A6492D"/>
    <w:rsid w:val="00A7100A"/>
    <w:rsid w:val="00A76C43"/>
    <w:rsid w:val="00A90032"/>
    <w:rsid w:val="00AB5829"/>
    <w:rsid w:val="00AB7B7B"/>
    <w:rsid w:val="00AB7C9C"/>
    <w:rsid w:val="00AD07BD"/>
    <w:rsid w:val="00AE56B8"/>
    <w:rsid w:val="00AE7C0E"/>
    <w:rsid w:val="00AF2D53"/>
    <w:rsid w:val="00AF4989"/>
    <w:rsid w:val="00B07D18"/>
    <w:rsid w:val="00B13FA2"/>
    <w:rsid w:val="00B172B7"/>
    <w:rsid w:val="00B27ABC"/>
    <w:rsid w:val="00B31F2F"/>
    <w:rsid w:val="00B32B5F"/>
    <w:rsid w:val="00B5597D"/>
    <w:rsid w:val="00B5617E"/>
    <w:rsid w:val="00B619E9"/>
    <w:rsid w:val="00B708E2"/>
    <w:rsid w:val="00B732C8"/>
    <w:rsid w:val="00B92678"/>
    <w:rsid w:val="00B97122"/>
    <w:rsid w:val="00BC14FB"/>
    <w:rsid w:val="00BC38D1"/>
    <w:rsid w:val="00BE59C2"/>
    <w:rsid w:val="00BE700F"/>
    <w:rsid w:val="00BF02A1"/>
    <w:rsid w:val="00BF404E"/>
    <w:rsid w:val="00BF4429"/>
    <w:rsid w:val="00C061C2"/>
    <w:rsid w:val="00C13582"/>
    <w:rsid w:val="00C17AE3"/>
    <w:rsid w:val="00C2459D"/>
    <w:rsid w:val="00C24BF1"/>
    <w:rsid w:val="00C407CB"/>
    <w:rsid w:val="00C71F7E"/>
    <w:rsid w:val="00C7205C"/>
    <w:rsid w:val="00CA5389"/>
    <w:rsid w:val="00CB7495"/>
    <w:rsid w:val="00CC4819"/>
    <w:rsid w:val="00CD12F7"/>
    <w:rsid w:val="00CD5CFC"/>
    <w:rsid w:val="00CF28C7"/>
    <w:rsid w:val="00D25EE6"/>
    <w:rsid w:val="00D336D8"/>
    <w:rsid w:val="00D47BA0"/>
    <w:rsid w:val="00D53894"/>
    <w:rsid w:val="00D579FA"/>
    <w:rsid w:val="00D61A85"/>
    <w:rsid w:val="00D74108"/>
    <w:rsid w:val="00D75EB9"/>
    <w:rsid w:val="00D92BF9"/>
    <w:rsid w:val="00DC1DE4"/>
    <w:rsid w:val="00DE2FF9"/>
    <w:rsid w:val="00DE7ACC"/>
    <w:rsid w:val="00DF2632"/>
    <w:rsid w:val="00DF42AE"/>
    <w:rsid w:val="00E01461"/>
    <w:rsid w:val="00E03D58"/>
    <w:rsid w:val="00E1620C"/>
    <w:rsid w:val="00E24632"/>
    <w:rsid w:val="00E25B0E"/>
    <w:rsid w:val="00E32104"/>
    <w:rsid w:val="00E37F95"/>
    <w:rsid w:val="00E61566"/>
    <w:rsid w:val="00E76F65"/>
    <w:rsid w:val="00E800A5"/>
    <w:rsid w:val="00E94CAA"/>
    <w:rsid w:val="00EA6C72"/>
    <w:rsid w:val="00EB146A"/>
    <w:rsid w:val="00EC01DD"/>
    <w:rsid w:val="00EC07A1"/>
    <w:rsid w:val="00EC5EB4"/>
    <w:rsid w:val="00EC70B9"/>
    <w:rsid w:val="00ED47B8"/>
    <w:rsid w:val="00EE2B05"/>
    <w:rsid w:val="00EF34A0"/>
    <w:rsid w:val="00EF4879"/>
    <w:rsid w:val="00EF4C73"/>
    <w:rsid w:val="00EF57FF"/>
    <w:rsid w:val="00F01407"/>
    <w:rsid w:val="00F10809"/>
    <w:rsid w:val="00F133E9"/>
    <w:rsid w:val="00F149CF"/>
    <w:rsid w:val="00F16037"/>
    <w:rsid w:val="00F30512"/>
    <w:rsid w:val="00F37074"/>
    <w:rsid w:val="00F40388"/>
    <w:rsid w:val="00F47FBC"/>
    <w:rsid w:val="00F50428"/>
    <w:rsid w:val="00F51A75"/>
    <w:rsid w:val="00F5304D"/>
    <w:rsid w:val="00F64C37"/>
    <w:rsid w:val="00F67E13"/>
    <w:rsid w:val="00F754E9"/>
    <w:rsid w:val="00F85A99"/>
    <w:rsid w:val="00F9462A"/>
    <w:rsid w:val="00FC51A9"/>
    <w:rsid w:val="00FD1CA4"/>
    <w:rsid w:val="00FE47D5"/>
    <w:rsid w:val="00FE7FAE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4518"/>
  <w15:docId w15:val="{75234F3A-2BC2-49C4-B073-0FFDB333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1"/>
    <w:qFormat/>
    <w:rsid w:val="00AE7C0E"/>
    <w:pPr>
      <w:keepNext/>
      <w:widowControl/>
      <w:tabs>
        <w:tab w:val="num" w:pos="0"/>
      </w:tabs>
      <w:autoSpaceDN/>
      <w:textAlignment w:val="auto"/>
      <w:outlineLvl w:val="0"/>
    </w:pPr>
    <w:rPr>
      <w:rFonts w:ascii="Times New Roman" w:eastAsia="Times New Roman" w:hAnsi="Times New Roman"/>
      <w:b/>
      <w:bCs/>
      <w:color w:val="008080"/>
      <w:sz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73655E"/>
    <w:pPr>
      <w:keepNext/>
      <w:widowControl/>
      <w:suppressAutoHyphens w:val="0"/>
      <w:autoSpaceDN/>
      <w:textAlignment w:val="auto"/>
      <w:outlineLvl w:val="1"/>
    </w:pPr>
    <w:rPr>
      <w:rFonts w:ascii="Times New Roman" w:eastAsia="SimSun" w:hAnsi="Times New Roman"/>
      <w:snapToGrid w:val="0"/>
      <w:color w:val="008080"/>
      <w:sz w:val="24"/>
    </w:rPr>
  </w:style>
  <w:style w:type="paragraph" w:styleId="Nadpis3">
    <w:name w:val="heading 3"/>
    <w:basedOn w:val="Normln"/>
    <w:next w:val="Normln"/>
    <w:link w:val="Nadpis3Char"/>
    <w:qFormat/>
    <w:rsid w:val="00AE7C0E"/>
    <w:pPr>
      <w:keepNext/>
      <w:widowControl/>
      <w:tabs>
        <w:tab w:val="num" w:pos="0"/>
      </w:tabs>
      <w:autoSpaceDN/>
      <w:textAlignment w:val="auto"/>
      <w:outlineLvl w:val="2"/>
    </w:pPr>
    <w:rPr>
      <w:rFonts w:ascii="Times New Roman" w:eastAsia="Times New Roman" w:hAnsi="Times New Roman"/>
      <w:b/>
      <w:bCs/>
      <w:color w:val="00FFFF"/>
      <w:sz w:val="20"/>
      <w:lang w:eastAsia="zh-CN"/>
    </w:rPr>
  </w:style>
  <w:style w:type="paragraph" w:styleId="Nadpis4">
    <w:name w:val="heading 4"/>
    <w:basedOn w:val="Standard"/>
    <w:next w:val="Standard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7C0E"/>
    <w:pPr>
      <w:keepNext/>
      <w:widowControl/>
      <w:tabs>
        <w:tab w:val="num" w:pos="0"/>
      </w:tabs>
      <w:autoSpaceDN/>
      <w:textAlignment w:val="auto"/>
      <w:outlineLvl w:val="4"/>
    </w:pPr>
    <w:rPr>
      <w:rFonts w:ascii="Times New Roman" w:eastAsia="Times New Roman" w:hAnsi="Times New Roman"/>
      <w:b/>
      <w:bCs/>
      <w:color w:val="800000"/>
      <w:sz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AE7C0E"/>
    <w:pPr>
      <w:keepNext/>
      <w:widowControl/>
      <w:tabs>
        <w:tab w:val="num" w:pos="0"/>
      </w:tabs>
      <w:autoSpaceDN/>
      <w:jc w:val="center"/>
      <w:textAlignment w:val="auto"/>
      <w:outlineLvl w:val="5"/>
    </w:pPr>
    <w:rPr>
      <w:rFonts w:ascii="Arial" w:eastAsia="Times New Roman" w:hAnsi="Arial" w:cs="Arial"/>
      <w:b/>
      <w:bCs/>
      <w:color w:val="000000"/>
      <w:sz w:val="20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AE7C0E"/>
    <w:pPr>
      <w:keepNext/>
      <w:widowControl/>
      <w:tabs>
        <w:tab w:val="num" w:pos="0"/>
      </w:tabs>
      <w:autoSpaceDN/>
      <w:textAlignment w:val="auto"/>
      <w:outlineLvl w:val="6"/>
    </w:pPr>
    <w:rPr>
      <w:rFonts w:ascii="Times New Roman" w:eastAsia="Times New Roman" w:hAnsi="Times New Roman"/>
      <w:i/>
      <w:iCs/>
      <w:color w:val="000000"/>
      <w:sz w:val="36"/>
      <w:szCs w:val="36"/>
      <w:lang w:eastAsia="zh-CN"/>
    </w:rPr>
  </w:style>
  <w:style w:type="paragraph" w:styleId="Nadpis8">
    <w:name w:val="heading 8"/>
    <w:basedOn w:val="Normln"/>
    <w:next w:val="Normln"/>
    <w:link w:val="Nadpis8Char"/>
    <w:qFormat/>
    <w:rsid w:val="00AE7C0E"/>
    <w:pPr>
      <w:keepNext/>
      <w:widowControl/>
      <w:tabs>
        <w:tab w:val="num" w:pos="0"/>
      </w:tabs>
      <w:autoSpaceDN/>
      <w:textAlignment w:val="auto"/>
      <w:outlineLvl w:val="7"/>
    </w:pPr>
    <w:rPr>
      <w:rFonts w:ascii="Times New Roman" w:eastAsia="Times New Roman" w:hAnsi="Times New Roman"/>
      <w:b/>
      <w:bCs/>
      <w:color w:val="800000"/>
      <w:sz w:val="24"/>
      <w:szCs w:val="24"/>
      <w:lang w:eastAsia="zh-CN"/>
    </w:rPr>
  </w:style>
  <w:style w:type="paragraph" w:styleId="Nadpis9">
    <w:name w:val="heading 9"/>
    <w:basedOn w:val="Normln"/>
    <w:next w:val="Normln"/>
    <w:link w:val="Nadpis9Char"/>
    <w:qFormat/>
    <w:rsid w:val="00AE7C0E"/>
    <w:pPr>
      <w:keepNext/>
      <w:widowControl/>
      <w:tabs>
        <w:tab w:val="num" w:pos="0"/>
      </w:tabs>
      <w:autoSpaceDN/>
      <w:jc w:val="both"/>
      <w:textAlignment w:val="auto"/>
      <w:outlineLvl w:val="8"/>
    </w:pPr>
    <w:rPr>
      <w:rFonts w:ascii="Times New Roman" w:eastAsia="Times New Roman" w:hAnsi="Times New Roman"/>
      <w:b/>
      <w:bCs/>
      <w:color w:val="00808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Prost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  <w:lang w:eastAsia="cs-CZ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styleId="Normln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pPr>
      <w:widowControl/>
      <w:suppressAutoHyphens/>
    </w:pPr>
    <w:rPr>
      <w:szCs w:val="22"/>
      <w:lang w:eastAsia="en-US"/>
    </w:rPr>
  </w:style>
  <w:style w:type="paragraph" w:styleId="Seznamsodrkami">
    <w:name w:val="List Bullet"/>
    <w:basedOn w:val="Standard"/>
    <w:uiPriority w:val="99"/>
    <w:pPr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Nzev">
    <w:name w:val="Title"/>
    <w:basedOn w:val="Standard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color w:val="00808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Consolas" w:hAnsi="Consolas" w:cs="Consolas"/>
      <w:sz w:val="21"/>
      <w:szCs w:val="21"/>
      <w:lang w:eastAsia="cs-CZ"/>
    </w:rPr>
  </w:style>
  <w:style w:type="character" w:customStyle="1" w:styleId="ProsttextChar1">
    <w:name w:val="Prostý text Char1"/>
    <w:basedOn w:val="Standardnpsmoodstavce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sz w:val="36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color w:val="008080"/>
    </w:rPr>
  </w:style>
  <w:style w:type="character" w:customStyle="1" w:styleId="15">
    <w:name w:val="15"/>
    <w:basedOn w:val="Standardnpsmoodstavce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rsid w:val="007D3604"/>
    <w:rPr>
      <w:color w:val="0000FF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paragraph" w:styleId="Zkladntext">
    <w:name w:val="Body Text"/>
    <w:basedOn w:val="Normln"/>
    <w:link w:val="ZkladntextChar1"/>
    <w:rsid w:val="00A2217E"/>
    <w:pPr>
      <w:widowControl/>
      <w:suppressAutoHyphens w:val="0"/>
      <w:autoSpaceDN/>
      <w:textAlignment w:val="auto"/>
    </w:pPr>
    <w:rPr>
      <w:rFonts w:ascii="Times New Roman" w:eastAsia="Times New Roman" w:hAnsi="Times New Roman"/>
      <w:b/>
      <w:snapToGrid w:val="0"/>
      <w:color w:val="008080"/>
      <w:sz w:val="24"/>
    </w:rPr>
  </w:style>
  <w:style w:type="character" w:customStyle="1" w:styleId="ZkladntextChar1">
    <w:name w:val="Základní text Char1"/>
    <w:basedOn w:val="Standardnpsmoodstavce"/>
    <w:link w:val="Zkladntext"/>
    <w:rsid w:val="00A2217E"/>
    <w:rPr>
      <w:rFonts w:ascii="Times New Roman" w:eastAsia="Times New Roman" w:hAnsi="Times New Roman"/>
      <w:b/>
      <w:snapToGrid w:val="0"/>
      <w:color w:val="00808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1DE4"/>
    <w:rPr>
      <w:color w:val="954F72" w:themeColor="followedHyperlink"/>
      <w:u w:val="single"/>
    </w:rPr>
  </w:style>
  <w:style w:type="paragraph" w:styleId="Textvbloku">
    <w:name w:val="Block Text"/>
    <w:basedOn w:val="Normln"/>
    <w:rsid w:val="00337F3E"/>
    <w:pPr>
      <w:widowControl/>
      <w:suppressAutoHyphens w:val="0"/>
      <w:autoSpaceDN/>
      <w:ind w:left="-5" w:right="113"/>
      <w:textAlignment w:val="auto"/>
    </w:pPr>
    <w:rPr>
      <w:rFonts w:ascii="Times New Roman" w:eastAsia="Times New Roman" w:hAnsi="Times New Roman"/>
      <w:snapToGrid w:val="0"/>
      <w:sz w:val="16"/>
    </w:rPr>
  </w:style>
  <w:style w:type="character" w:customStyle="1" w:styleId="Internetovodkaz">
    <w:name w:val="Internetový odkaz"/>
    <w:rsid w:val="000C0CAC"/>
    <w:rPr>
      <w:color w:val="0000FF"/>
      <w:u w:val="single"/>
    </w:rPr>
  </w:style>
  <w:style w:type="paragraph" w:customStyle="1" w:styleId="-wm-msoplaintext">
    <w:name w:val="-wm-msoplaintext"/>
    <w:basedOn w:val="Standard"/>
    <w:uiPriority w:val="99"/>
    <w:rsid w:val="0073655E"/>
    <w:pPr>
      <w:suppressAutoHyphens w:val="0"/>
      <w:spacing w:before="280" w:after="28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55E"/>
    <w:rPr>
      <w:rFonts w:ascii="Times New Roman" w:eastAsia="SimSun" w:hAnsi="Times New Roman"/>
      <w:snapToGrid w:val="0"/>
      <w:color w:val="008080"/>
      <w:sz w:val="24"/>
    </w:rPr>
  </w:style>
  <w:style w:type="paragraph" w:styleId="Textbubliny">
    <w:name w:val="Balloon Text"/>
    <w:basedOn w:val="Standard"/>
    <w:link w:val="TextbublinyChar"/>
    <w:rsid w:val="001F51AA"/>
    <w:pPr>
      <w:suppressAutoHyphens w:val="0"/>
      <w:spacing w:after="0" w:line="240" w:lineRule="auto"/>
      <w:textAlignment w:val="auto"/>
    </w:pPr>
    <w:rPr>
      <w:rFonts w:ascii="Segoe UI" w:eastAsia="Segoe UI" w:hAnsi="Segoe UI" w:cs="Segoe UI"/>
      <w:color w:val="008080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1F51AA"/>
    <w:rPr>
      <w:rFonts w:ascii="Segoe UI" w:eastAsia="Segoe UI" w:hAnsi="Segoe UI" w:cs="Segoe UI"/>
      <w:color w:val="008080"/>
      <w:sz w:val="18"/>
      <w:szCs w:val="18"/>
    </w:rPr>
  </w:style>
  <w:style w:type="paragraph" w:customStyle="1" w:styleId="Textbodyindentuser">
    <w:name w:val="Text body indent (user)"/>
    <w:basedOn w:val="Standarduser"/>
    <w:rsid w:val="00E800A5"/>
    <w:pPr>
      <w:ind w:left="2832"/>
    </w:pPr>
    <w:rPr>
      <w:b/>
      <w:sz w:val="32"/>
      <w:szCs w:val="20"/>
    </w:rPr>
  </w:style>
  <w:style w:type="character" w:customStyle="1" w:styleId="normaltextrun">
    <w:name w:val="normaltextrun"/>
    <w:basedOn w:val="Standardnpsmoodstavce"/>
    <w:rsid w:val="00E800A5"/>
  </w:style>
  <w:style w:type="character" w:customStyle="1" w:styleId="WW8Num2z4">
    <w:name w:val="WW8Num2z4"/>
    <w:rsid w:val="00E800A5"/>
  </w:style>
  <w:style w:type="paragraph" w:customStyle="1" w:styleId="Textbodyuser">
    <w:name w:val="Text body (user)"/>
    <w:basedOn w:val="Standarduser"/>
    <w:rsid w:val="00324E79"/>
    <w:pPr>
      <w:spacing w:after="120"/>
    </w:pPr>
  </w:style>
  <w:style w:type="character" w:customStyle="1" w:styleId="Nadpis1Char">
    <w:name w:val="Nadpis 1 Char"/>
    <w:qFormat/>
    <w:rsid w:val="00AE7C0E"/>
    <w:rPr>
      <w:rFonts w:ascii="Cambria" w:hAnsi="Cambria" w:cs="Cambria"/>
      <w:b/>
      <w:bCs/>
      <w:color w:val="008080"/>
      <w:kern w:val="2"/>
      <w:sz w:val="32"/>
      <w:szCs w:val="32"/>
    </w:rPr>
  </w:style>
  <w:style w:type="character" w:customStyle="1" w:styleId="Nadpis1Char1">
    <w:name w:val="Nadpis 1 Char1"/>
    <w:basedOn w:val="Standardnpsmoodstavce"/>
    <w:link w:val="Nadpis1"/>
    <w:rsid w:val="00AE7C0E"/>
    <w:rPr>
      <w:rFonts w:ascii="Times New Roman" w:eastAsia="Times New Roman" w:hAnsi="Times New Roman"/>
      <w:b/>
      <w:bCs/>
      <w:color w:val="008080"/>
      <w:sz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AE7C0E"/>
    <w:rPr>
      <w:rFonts w:ascii="Times New Roman" w:eastAsia="Times New Roman" w:hAnsi="Times New Roman"/>
      <w:b/>
      <w:bCs/>
      <w:color w:val="00FFFF"/>
      <w:sz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AE7C0E"/>
    <w:rPr>
      <w:rFonts w:ascii="Times New Roman" w:eastAsia="Times New Roman" w:hAnsi="Times New Roman"/>
      <w:b/>
      <w:bCs/>
      <w:color w:val="800000"/>
      <w:sz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AE7C0E"/>
    <w:rPr>
      <w:rFonts w:ascii="Arial" w:eastAsia="Times New Roman" w:hAnsi="Arial" w:cs="Arial"/>
      <w:b/>
      <w:bCs/>
      <w:color w:val="000000"/>
      <w:sz w:val="20"/>
      <w:lang w:eastAsia="zh-CN"/>
    </w:rPr>
  </w:style>
  <w:style w:type="character" w:customStyle="1" w:styleId="Nadpis7Char">
    <w:name w:val="Nadpis 7 Char"/>
    <w:basedOn w:val="Standardnpsmoodstavce"/>
    <w:link w:val="Nadpis7"/>
    <w:rsid w:val="00AE7C0E"/>
    <w:rPr>
      <w:rFonts w:ascii="Times New Roman" w:eastAsia="Times New Roman" w:hAnsi="Times New Roman"/>
      <w:i/>
      <w:iCs/>
      <w:color w:val="000000"/>
      <w:sz w:val="36"/>
      <w:szCs w:val="36"/>
      <w:lang w:eastAsia="zh-CN"/>
    </w:rPr>
  </w:style>
  <w:style w:type="character" w:customStyle="1" w:styleId="Nadpis8Char">
    <w:name w:val="Nadpis 8 Char"/>
    <w:basedOn w:val="Standardnpsmoodstavce"/>
    <w:link w:val="Nadpis8"/>
    <w:rsid w:val="00AE7C0E"/>
    <w:rPr>
      <w:rFonts w:ascii="Times New Roman" w:eastAsia="Times New Roman" w:hAnsi="Times New Roman"/>
      <w:b/>
      <w:bCs/>
      <w:color w:val="800000"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AE7C0E"/>
    <w:rPr>
      <w:rFonts w:ascii="Times New Roman" w:eastAsia="Times New Roman" w:hAnsi="Times New Roman"/>
      <w:b/>
      <w:bCs/>
      <w:color w:val="008080"/>
      <w:sz w:val="24"/>
      <w:szCs w:val="24"/>
      <w:lang w:eastAsia="zh-CN"/>
    </w:rPr>
  </w:style>
  <w:style w:type="character" w:customStyle="1" w:styleId="Nadpis3Char1">
    <w:name w:val="Nadpis 3 Char1"/>
    <w:basedOn w:val="Standardnpsmoodstavce"/>
    <w:uiPriority w:val="9"/>
    <w:semiHidden/>
    <w:rsid w:val="0036505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WW8Num2z1">
    <w:name w:val="WW8Num2z1"/>
    <w:rsid w:val="00365054"/>
  </w:style>
  <w:style w:type="paragraph" w:customStyle="1" w:styleId="Zkladnodstavec">
    <w:name w:val="[Základní odstavec]"/>
    <w:basedOn w:val="Normln"/>
    <w:uiPriority w:val="99"/>
    <w:qFormat/>
    <w:rsid w:val="007B0164"/>
    <w:pPr>
      <w:widowControl/>
      <w:autoSpaceDE w:val="0"/>
      <w:adjustRightInd w:val="0"/>
      <w:spacing w:line="288" w:lineRule="auto"/>
      <w:textAlignment w:val="center"/>
    </w:pPr>
    <w:rPr>
      <w:rFonts w:ascii="NeueHaasGroteskText Pro" w:eastAsiaTheme="minorHAnsi" w:hAnsi="NeueHaasGroteskText Pro" w:cs="NeueHaasGroteskText Pro"/>
      <w:color w:val="000000"/>
      <w:sz w:val="18"/>
      <w:szCs w:val="18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4E4885"/>
  </w:style>
  <w:style w:type="character" w:customStyle="1" w:styleId="a46b00">
    <w:name w:val="a46b00"/>
    <w:rsid w:val="0003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outkyvnemocnici.cz" TargetMode="External"/><Relationship Id="rId21" Type="http://schemas.openxmlformats.org/officeDocument/2006/relationships/hyperlink" Target="mailto:info@zivot90.cz" TargetMode="External"/><Relationship Id="rId42" Type="http://schemas.openxmlformats.org/officeDocument/2006/relationships/hyperlink" Target="mailto:knihovna@mksokolov.cz" TargetMode="External"/><Relationship Id="rId47" Type="http://schemas.openxmlformats.org/officeDocument/2006/relationships/hyperlink" Target="mailto:sons@sons.cz" TargetMode="External"/><Relationship Id="rId63" Type="http://schemas.openxmlformats.org/officeDocument/2006/relationships/hyperlink" Target="http://www.handyhelp.eu/" TargetMode="External"/><Relationship Id="rId68" Type="http://schemas.openxmlformats.org/officeDocument/2006/relationships/hyperlink" Target="http://www.mksokol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gavozic.cz/" TargetMode="External"/><Relationship Id="rId29" Type="http://schemas.openxmlformats.org/officeDocument/2006/relationships/hyperlink" Target="mailto:snncr@snncr.cz" TargetMode="External"/><Relationship Id="rId11" Type="http://schemas.openxmlformats.org/officeDocument/2006/relationships/hyperlink" Target="mailto:kalendarium@nipos.cz" TargetMode="External"/><Relationship Id="rId24" Type="http://schemas.openxmlformats.org/officeDocument/2006/relationships/hyperlink" Target="http://www.zivot90.cz/" TargetMode="External"/><Relationship Id="rId32" Type="http://schemas.openxmlformats.org/officeDocument/2006/relationships/hyperlink" Target="http://www.snncr.cz" TargetMode="External"/><Relationship Id="rId37" Type="http://schemas.openxmlformats.org/officeDocument/2006/relationships/hyperlink" Target="http://www.adventor.org" TargetMode="External"/><Relationship Id="rId40" Type="http://schemas.openxmlformats.org/officeDocument/2006/relationships/hyperlink" Target="http://www.zkuseni.cz" TargetMode="External"/><Relationship Id="rId45" Type="http://schemas.openxmlformats.org/officeDocument/2006/relationships/hyperlink" Target="http://www.dc90.cz" TargetMode="External"/><Relationship Id="rId53" Type="http://schemas.openxmlformats.org/officeDocument/2006/relationships/hyperlink" Target="http://www.tamtam.cz" TargetMode="External"/><Relationship Id="rId58" Type="http://schemas.openxmlformats.org/officeDocument/2006/relationships/hyperlink" Target="http://www.thetaptap.cz" TargetMode="External"/><Relationship Id="rId66" Type="http://schemas.openxmlformats.org/officeDocument/2006/relationships/hyperlink" Target="http://www.modredvere.cz" TargetMode="External"/><Relationship Id="rId74" Type="http://schemas.openxmlformats.org/officeDocument/2006/relationships/hyperlink" Target="mailto:info@unb.cz" TargetMode="External"/><Relationship Id="rId5" Type="http://schemas.openxmlformats.org/officeDocument/2006/relationships/styles" Target="styles.xml"/><Relationship Id="rId61" Type="http://schemas.openxmlformats.org/officeDocument/2006/relationships/hyperlink" Target="http://www.dc90.cz" TargetMode="External"/><Relationship Id="rId19" Type="http://schemas.openxmlformats.org/officeDocument/2006/relationships/hyperlink" Target="http://www.divadlouvalsu.cz/" TargetMode="External"/><Relationship Id="rId14" Type="http://schemas.openxmlformats.org/officeDocument/2006/relationships/hyperlink" Target="mailto:info@ligavozic.cz" TargetMode="External"/><Relationship Id="rId22" Type="http://schemas.openxmlformats.org/officeDocument/2006/relationships/hyperlink" Target="http://www.zivot90.cz/" TargetMode="External"/><Relationship Id="rId27" Type="http://schemas.openxmlformats.org/officeDocument/2006/relationships/hyperlink" Target="mailto:jakub.matejka@loutkyvnemocnici.cz" TargetMode="External"/><Relationship Id="rId30" Type="http://schemas.openxmlformats.org/officeDocument/2006/relationships/hyperlink" Target="http://www.snncr.cz" TargetMode="External"/><Relationship Id="rId35" Type="http://schemas.openxmlformats.org/officeDocument/2006/relationships/hyperlink" Target="mailto:info@unb.cz" TargetMode="External"/><Relationship Id="rId43" Type="http://schemas.openxmlformats.org/officeDocument/2006/relationships/hyperlink" Target="http://www.mksokolov.cz" TargetMode="External"/><Relationship Id="rId48" Type="http://schemas.openxmlformats.org/officeDocument/2006/relationships/hyperlink" Target="mailto:knihovna@mksokolov.cz" TargetMode="External"/><Relationship Id="rId56" Type="http://schemas.openxmlformats.org/officeDocument/2006/relationships/hyperlink" Target="mailto:simon@studeo.cz" TargetMode="External"/><Relationship Id="rId64" Type="http://schemas.openxmlformats.org/officeDocument/2006/relationships/hyperlink" Target="tel:+420%20724%20307%20106" TargetMode="External"/><Relationship Id="rId69" Type="http://schemas.openxmlformats.org/officeDocument/2006/relationships/hyperlink" Target="mailto:info@e-inkluze.cz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tamtam.cz" TargetMode="External"/><Relationship Id="rId72" Type="http://schemas.openxmlformats.org/officeDocument/2006/relationships/hyperlink" Target="mailto:mmartin.dvorak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divadlobarka.cz/" TargetMode="External"/><Relationship Id="rId17" Type="http://schemas.openxmlformats.org/officeDocument/2006/relationships/hyperlink" Target="mailto:vlachovska@jligavozic.cz" TargetMode="External"/><Relationship Id="rId25" Type="http://schemas.openxmlformats.org/officeDocument/2006/relationships/hyperlink" Target="https://www.zivot90.cz/cs/aktuality" TargetMode="External"/><Relationship Id="rId33" Type="http://schemas.openxmlformats.org/officeDocument/2006/relationships/hyperlink" Target="mailto:predseda@handyhelp.eu" TargetMode="External"/><Relationship Id="rId38" Type="http://schemas.openxmlformats.org/officeDocument/2006/relationships/hyperlink" Target="http://www.zlepsipamet.cz" TargetMode="External"/><Relationship Id="rId46" Type="http://schemas.openxmlformats.org/officeDocument/2006/relationships/hyperlink" Target="http://www.sons.cz" TargetMode="External"/><Relationship Id="rId59" Type="http://schemas.openxmlformats.org/officeDocument/2006/relationships/hyperlink" Target="https://snbreclav.cz/diar-akci/" TargetMode="External"/><Relationship Id="rId67" Type="http://schemas.openxmlformats.org/officeDocument/2006/relationships/hyperlink" Target="mailto:knihovna@mksokolov.cz" TargetMode="External"/><Relationship Id="rId20" Type="http://schemas.openxmlformats.org/officeDocument/2006/relationships/hyperlink" Target="http://www.divadlouvalsu.cz/" TargetMode="External"/><Relationship Id="rId41" Type="http://schemas.openxmlformats.org/officeDocument/2006/relationships/hyperlink" Target="mailto:zkuseni@zkuseni.cz" TargetMode="External"/><Relationship Id="rId54" Type="http://schemas.openxmlformats.org/officeDocument/2006/relationships/hyperlink" Target="mailto:info@unb.cz" TargetMode="External"/><Relationship Id="rId62" Type="http://schemas.openxmlformats.org/officeDocument/2006/relationships/hyperlink" Target="mailto:predseda@handyhelp.eu" TargetMode="External"/><Relationship Id="rId70" Type="http://schemas.openxmlformats.org/officeDocument/2006/relationships/hyperlink" Target="http://www.e-inkluze.cz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ligavozic.cz/" TargetMode="External"/><Relationship Id="rId23" Type="http://schemas.openxmlformats.org/officeDocument/2006/relationships/hyperlink" Target="mailto:info@zivot90.cz" TargetMode="External"/><Relationship Id="rId28" Type="http://schemas.openxmlformats.org/officeDocument/2006/relationships/hyperlink" Target="https://loutkyvnemocnici.cz/index.php/cs/kdy-a-kde-podavame-nasi-medicinu" TargetMode="External"/><Relationship Id="rId36" Type="http://schemas.openxmlformats.org/officeDocument/2006/relationships/hyperlink" Target="mailto:adventor@adventor.org" TargetMode="External"/><Relationship Id="rId49" Type="http://schemas.openxmlformats.org/officeDocument/2006/relationships/hyperlink" Target="http://www.mksokolov.cz" TargetMode="External"/><Relationship Id="rId57" Type="http://schemas.openxmlformats.org/officeDocument/2006/relationships/hyperlink" Target="http://www.studeo.cz" TargetMode="External"/><Relationship Id="rId10" Type="http://schemas.openxmlformats.org/officeDocument/2006/relationships/hyperlink" Target="mailto:kalendarium@nipos-mk.cz" TargetMode="External"/><Relationship Id="rId31" Type="http://schemas.openxmlformats.org/officeDocument/2006/relationships/hyperlink" Target="mailto:snncr@snncr.cz" TargetMode="External"/><Relationship Id="rId44" Type="http://schemas.openxmlformats.org/officeDocument/2006/relationships/hyperlink" Target="mailto:detskecentrum.topolany@seznam.cz" TargetMode="External"/><Relationship Id="rId52" Type="http://schemas.openxmlformats.org/officeDocument/2006/relationships/hyperlink" Target="mailto:kultura@tamtam.cz" TargetMode="External"/><Relationship Id="rId60" Type="http://schemas.openxmlformats.org/officeDocument/2006/relationships/hyperlink" Target="mailto:detskecentrum.topolany@seznam.cz" TargetMode="External"/><Relationship Id="rId65" Type="http://schemas.openxmlformats.org/officeDocument/2006/relationships/hyperlink" Target="mailto:modredvere@modredvere.cz" TargetMode="External"/><Relationship Id="rId73" Type="http://schemas.openxmlformats.org/officeDocument/2006/relationships/hyperlink" Target="http://www.trendvozickar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barka.unas/" TargetMode="External"/><Relationship Id="rId18" Type="http://schemas.openxmlformats.org/officeDocument/2006/relationships/hyperlink" Target="http://www.barka.unas.cz/" TargetMode="External"/><Relationship Id="rId39" Type="http://schemas.openxmlformats.org/officeDocument/2006/relationships/hyperlink" Target="mailto:alesprochazka1@gmail.com" TargetMode="External"/><Relationship Id="rId34" Type="http://schemas.openxmlformats.org/officeDocument/2006/relationships/hyperlink" Target="http://www.handyhelp.eu/" TargetMode="External"/><Relationship Id="rId50" Type="http://schemas.openxmlformats.org/officeDocument/2006/relationships/hyperlink" Target="mailto:kultura@tamtam.cz" TargetMode="External"/><Relationship Id="rId55" Type="http://schemas.openxmlformats.org/officeDocument/2006/relationships/hyperlink" Target="mailto:info@unb.cz" TargetMode="External"/><Relationship Id="rId76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mailto:info@un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732C6EA8C6241BBE9B7A08D4C69BB" ma:contentTypeVersion="11" ma:contentTypeDescription="Vytvoří nový dokument" ma:contentTypeScope="" ma:versionID="ac23fddf4998c99fa9611df1cd77e021">
  <xsd:schema xmlns:xsd="http://www.w3.org/2001/XMLSchema" xmlns:xs="http://www.w3.org/2001/XMLSchema" xmlns:p="http://schemas.microsoft.com/office/2006/metadata/properties" xmlns:ns3="1a253727-ea18-416d-bd52-e94719b555da" targetNamespace="http://schemas.microsoft.com/office/2006/metadata/properties" ma:root="true" ma:fieldsID="c93add78a7804912c56cef2772418487" ns3:_="">
    <xsd:import namespace="1a253727-ea18-416d-bd52-e94719b5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727-ea18-416d-bd52-e94719b5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54EA0-2D77-418F-A68F-0AE0EAF1C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0598-E452-4686-9830-14EFACD07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A5159-AF1E-4E32-B544-D37B1FA3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3727-ea18-416d-bd52-e94719b5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2903</Words>
  <Characters>17132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Aglája Peroutková</dc:creator>
  <cp:lastModifiedBy>Aglaja Peroutková</cp:lastModifiedBy>
  <cp:revision>18</cp:revision>
  <cp:lastPrinted>2016-04-26T07:25:00Z</cp:lastPrinted>
  <dcterms:created xsi:type="dcterms:W3CDTF">2025-11-24T14:25:00Z</dcterms:created>
  <dcterms:modified xsi:type="dcterms:W3CDTF">2025-11-25T08:40:00Z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NIPOS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0x010100DFC732C6EA8C6241BBE9B7A08D4C69BB</vt:lpwstr>
  </property>
</Properties>
</file>