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69" w:rsidRPr="00BA7483" w:rsidRDefault="00BA7483" w:rsidP="00BA7483">
      <w:pPr>
        <w:ind w:left="-284"/>
        <w:rPr>
          <w:b/>
        </w:rPr>
      </w:pPr>
      <w:r w:rsidRPr="00415F3B">
        <w:rPr>
          <w:b/>
        </w:rPr>
        <w:t>Podpora integrace příslušníků romské menšiny 201</w:t>
      </w:r>
      <w:r>
        <w:rPr>
          <w:b/>
        </w:rPr>
        <w:t>6</w:t>
      </w:r>
      <w:r w:rsidRPr="00415F3B">
        <w:rPr>
          <w:b/>
        </w:rPr>
        <w:t xml:space="preserve"> – přehled přidělených dotací</w:t>
      </w:r>
    </w:p>
    <w:p w:rsidR="00C06F43" w:rsidRDefault="00C06F43" w:rsidP="00C06F43">
      <w:pPr>
        <w:ind w:left="-284"/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113"/>
        <w:gridCol w:w="1560"/>
      </w:tblGrid>
      <w:tr w:rsidR="00860769" w:rsidRPr="00860769" w:rsidTr="00A54BFC">
        <w:trPr>
          <w:trHeight w:val="315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Předkladatel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b/>
                <w:bCs/>
                <w:szCs w:val="24"/>
                <w:lang w:eastAsia="cs-CZ"/>
              </w:rPr>
              <w:t>Projekt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32D0" w:rsidRDefault="00860769" w:rsidP="00F032D0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Dotace </w:t>
            </w:r>
          </w:p>
          <w:p w:rsidR="00860769" w:rsidRPr="00860769" w:rsidRDefault="00860769" w:rsidP="00F032D0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(v Kč)</w:t>
            </w:r>
          </w:p>
        </w:tc>
      </w:tr>
      <w:tr w:rsidR="00860769" w:rsidRPr="00860769" w:rsidTr="00C06F43">
        <w:trPr>
          <w:trHeight w:val="360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Ara Art, o.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Praha 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Čirikloro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>, aneb co říká ptáček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64 000</w:t>
            </w:r>
          </w:p>
        </w:tc>
      </w:tr>
      <w:tr w:rsidR="00860769" w:rsidRPr="00860769" w:rsidTr="00C06F43">
        <w:trPr>
          <w:trHeight w:val="60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CCJW - Společnost židovských žen České republiky, Praha 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Proti rasové a etnické nesnášenlivosti pomocí vzdělávání naší mladé generace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556"/>
        </w:trPr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Centr</w:t>
            </w:r>
            <w:r w:rsidR="00C06F43">
              <w:rPr>
                <w:rFonts w:eastAsia="Times New Roman" w:cs="Times New Roman"/>
                <w:szCs w:val="24"/>
                <w:lang w:eastAsia="cs-CZ"/>
              </w:rPr>
              <w:t>um sociálních služeb v Lysé nad 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Labem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XVI. Romský hudební festival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60 000</w:t>
            </w:r>
          </w:p>
        </w:tc>
      </w:tr>
      <w:tr w:rsidR="00860769" w:rsidRPr="00860769" w:rsidTr="00C06F43">
        <w:trPr>
          <w:trHeight w:val="405"/>
        </w:trPr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Taneční soubor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Mirikle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860769" w:rsidRPr="00860769" w:rsidTr="00C06F43">
        <w:trPr>
          <w:trHeight w:val="63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Demokratická aliance Romů v ČR, Valašské Meziříčí 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Romská píseň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115 000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Drom, romské středisko, Brno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Cesta za poznáním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860769" w:rsidRPr="00860769" w:rsidTr="00C06F43">
        <w:trPr>
          <w:trHeight w:val="63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C06F43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Evropské centrum romské hudby v Praze </w:t>
            </w:r>
            <w:r w:rsidR="00860769" w:rsidRPr="00860769">
              <w:rPr>
                <w:rFonts w:eastAsia="Times New Roman" w:cs="Times New Roman"/>
                <w:szCs w:val="24"/>
                <w:lang w:eastAsia="cs-CZ"/>
              </w:rPr>
              <w:t>o.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860769" w:rsidRPr="00860769">
              <w:rPr>
                <w:rFonts w:eastAsia="Times New Roman" w:cs="Times New Roman"/>
                <w:szCs w:val="24"/>
                <w:lang w:eastAsia="cs-CZ"/>
              </w:rPr>
              <w:t>s., Praha 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RomAcademy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- Dny romského jazyka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Farní charita Lovosice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Amicus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IQ Roma servis, Brno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Týden romské hrdosti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63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KoCeRo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- Komunitní centrum Rovnost o. p. s., Český Krumlov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Pro radost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35 000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Kostka Krásná Lípa, p.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o.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Lila rosa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35 000</w:t>
            </w:r>
          </w:p>
        </w:tc>
      </w:tr>
      <w:tr w:rsidR="00860769" w:rsidRPr="00860769" w:rsidTr="00C06F43">
        <w:trPr>
          <w:trHeight w:val="630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"Liberecké fórum", Liberec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5. Ročník hudebního festivalu národnostních menšin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Miret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>, z.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Bystré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Čhavorenge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Občanské sdružení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Forum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CZ, Postoloprty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Historie a realita - Romové v České republice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Občanské sdružení Lampa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Kulturní dílna Kale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Jakha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31 000</w:t>
            </w:r>
          </w:p>
        </w:tc>
      </w:tr>
      <w:tr w:rsidR="00860769" w:rsidRPr="00860769" w:rsidTr="00C06F43">
        <w:trPr>
          <w:trHeight w:val="52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Občanské sdružení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Zeigos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, Úpice 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Zabezpečení činnosti dětského tanečního souboru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25 000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Oblastní charita Vimperk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Čhave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Devlestar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21 000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Osvětová beseda, o.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Praha 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Romský (?) hlavolam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63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Petrov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>, občanské sdružení pro práci s 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dětmi a mládeží brněnské diecéze, Brno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Taneční kroužek Romane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čhave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Ponton, občanské sdružení, Plzeň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Miro Suno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15 000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Pražská spo</w:t>
            </w:r>
            <w:r w:rsidR="00C06F43">
              <w:rPr>
                <w:rFonts w:eastAsia="Times New Roman" w:cs="Times New Roman"/>
                <w:szCs w:val="24"/>
                <w:lang w:eastAsia="cs-CZ"/>
              </w:rPr>
              <w:t xml:space="preserve">lečnost bloumající veřejnosti,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Praha 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Romský stan - Roma Big Top -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Romaňi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cerha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95 000</w:t>
            </w:r>
          </w:p>
        </w:tc>
      </w:tr>
      <w:tr w:rsidR="00860769" w:rsidRPr="00860769" w:rsidTr="00C06F43">
        <w:trPr>
          <w:trHeight w:val="54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R-Mosty, z.</w:t>
            </w:r>
            <w:r w:rsidR="00C06F43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Praha 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Bašaven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čhavale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>! So</w:t>
            </w:r>
            <w:r w:rsidR="00C06F43">
              <w:rPr>
                <w:rFonts w:eastAsia="Times New Roman" w:cs="Times New Roman"/>
                <w:szCs w:val="24"/>
                <w:lang w:eastAsia="cs-CZ"/>
              </w:rPr>
              <w:t xml:space="preserve">učást volnočasových kulturních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aktivit Nízkoprahového klubu R-Mosty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110 000</w:t>
            </w:r>
          </w:p>
        </w:tc>
      </w:tr>
      <w:tr w:rsidR="00860769" w:rsidRPr="00860769" w:rsidTr="00C06F43">
        <w:trPr>
          <w:trHeight w:val="615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Romea, o.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Praha 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Dokumentace romské kultury a její trvalé z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>přístupnění široké veřejnosti v 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roce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200 000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Sdružení Romano jasnica, Trmice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12. Různobarevný festival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92 000</w:t>
            </w:r>
          </w:p>
        </w:tc>
      </w:tr>
      <w:tr w:rsidR="00860769" w:rsidRPr="00860769" w:rsidTr="00BA7483">
        <w:trPr>
          <w:trHeight w:val="63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Slunowrat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Tábor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10. ro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>čník festivalu romské kultury v 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Táboře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Kerekate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- v kruhu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BA7483">
        <w:trPr>
          <w:trHeight w:val="315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lastRenderedPageBreak/>
              <w:t>Společenství Romů na Moravě, Brno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Django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Fest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XV. ročník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45 000</w:t>
            </w:r>
          </w:p>
        </w:tc>
      </w:tr>
      <w:tr w:rsidR="00860769" w:rsidRPr="00860769" w:rsidTr="00BA7483">
        <w:trPr>
          <w:trHeight w:val="315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Romani </w:t>
            </w: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giľi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Olomouc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45 000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Stará aréna, Ostrava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KALRS - divadlo utlačovaných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Tripitaka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>, o.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Praha 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60769">
              <w:rPr>
                <w:rFonts w:eastAsia="Times New Roman" w:cs="Times New Roman"/>
                <w:szCs w:val="24"/>
                <w:lang w:eastAsia="cs-CZ"/>
              </w:rPr>
              <w:t>Ghettofest</w:t>
            </w:r>
            <w:proofErr w:type="spellEnd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630"/>
        </w:trPr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My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všichni životem povinní (W. A. 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Mozart: Requiem)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60 000</w:t>
            </w:r>
          </w:p>
        </w:tc>
      </w:tr>
      <w:tr w:rsidR="00860769" w:rsidRPr="00860769" w:rsidTr="00C06F43">
        <w:trPr>
          <w:trHeight w:val="63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Výbor pro odškodnění romského holocaustu, Hořice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Kulturní akt při akci - Pietní akt na místě KP Památník Lety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25 000</w:t>
            </w:r>
          </w:p>
        </w:tc>
      </w:tr>
      <w:tr w:rsidR="00860769" w:rsidRPr="00860769" w:rsidTr="00C06F43">
        <w:trPr>
          <w:trHeight w:val="315"/>
        </w:trPr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Vzájemné soužití o.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Ostrava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"Respektujme a poznávejme se navzájem"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35 000</w:t>
            </w:r>
          </w:p>
        </w:tc>
      </w:tr>
      <w:tr w:rsidR="00860769" w:rsidRPr="00860769" w:rsidTr="00C06F43">
        <w:trPr>
          <w:trHeight w:val="345"/>
        </w:trPr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9259B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Ukažm</w:t>
            </w:r>
            <w:r w:rsidR="009259B6">
              <w:rPr>
                <w:rFonts w:eastAsia="Times New Roman" w:cs="Times New Roman"/>
                <w:szCs w:val="24"/>
                <w:lang w:eastAsia="cs-CZ"/>
              </w:rPr>
              <w:t>e</w:t>
            </w:r>
            <w:bookmarkStart w:id="0" w:name="_GoBack"/>
            <w:bookmarkEnd w:id="0"/>
            <w:r w:rsidRPr="00860769">
              <w:rPr>
                <w:rFonts w:eastAsia="Times New Roman" w:cs="Times New Roman"/>
                <w:szCs w:val="24"/>
                <w:lang w:eastAsia="cs-CZ"/>
              </w:rPr>
              <w:t xml:space="preserve">, co je v nás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3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Živá paměť, o.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A54BF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60769">
              <w:rPr>
                <w:rFonts w:eastAsia="Times New Roman" w:cs="Times New Roman"/>
                <w:szCs w:val="24"/>
                <w:lang w:eastAsia="cs-CZ"/>
              </w:rPr>
              <w:t>s., Praha 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Zmizelí Romové a Romové dnes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69" w:rsidRPr="00860769" w:rsidRDefault="00860769" w:rsidP="00C06F4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60769" w:rsidRPr="00860769" w:rsidTr="00C06F43">
        <w:trPr>
          <w:trHeight w:val="30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b/>
                <w:bCs/>
                <w:szCs w:val="24"/>
                <w:lang w:eastAsia="cs-CZ"/>
              </w:rPr>
              <w:t>Celkem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69" w:rsidRPr="00860769" w:rsidRDefault="00860769" w:rsidP="00860769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60769">
              <w:rPr>
                <w:rFonts w:eastAsia="Times New Roman" w:cs="Times New Roman"/>
                <w:b/>
                <w:bCs/>
                <w:szCs w:val="24"/>
                <w:lang w:eastAsia="cs-CZ"/>
              </w:rPr>
              <w:t>1 508 000</w:t>
            </w:r>
          </w:p>
        </w:tc>
      </w:tr>
    </w:tbl>
    <w:p w:rsidR="00860769" w:rsidRPr="00860769" w:rsidRDefault="00860769" w:rsidP="00860769">
      <w:pPr>
        <w:ind w:left="-284"/>
      </w:pPr>
    </w:p>
    <w:sectPr w:rsidR="00860769" w:rsidRPr="0086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69"/>
    <w:rsid w:val="0057077F"/>
    <w:rsid w:val="00860769"/>
    <w:rsid w:val="009259B6"/>
    <w:rsid w:val="00A54BFC"/>
    <w:rsid w:val="00AC2D2C"/>
    <w:rsid w:val="00BA7483"/>
    <w:rsid w:val="00C06F43"/>
    <w:rsid w:val="00F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4</cp:revision>
  <cp:lastPrinted>2016-03-07T13:42:00Z</cp:lastPrinted>
  <dcterms:created xsi:type="dcterms:W3CDTF">2016-03-07T13:09:00Z</dcterms:created>
  <dcterms:modified xsi:type="dcterms:W3CDTF">2016-03-08T08:35:00Z</dcterms:modified>
</cp:coreProperties>
</file>