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BB3" w:rsidRDefault="00F55BB3" w:rsidP="00F55BB3">
      <w:pPr>
        <w:spacing w:after="0"/>
        <w:jc w:val="center"/>
        <w:rPr>
          <w:sz w:val="28"/>
          <w:u w:val="single"/>
        </w:rPr>
      </w:pPr>
      <w:r w:rsidRPr="00DA3520">
        <w:rPr>
          <w:sz w:val="28"/>
          <w:u w:val="single"/>
        </w:rPr>
        <w:t xml:space="preserve">Podpora neprofesionálních uměleckých aktivit </w:t>
      </w:r>
    </w:p>
    <w:p w:rsidR="00F55BB3" w:rsidRDefault="00F55BB3" w:rsidP="00F55BB3">
      <w:pPr>
        <w:spacing w:after="0"/>
        <w:jc w:val="center"/>
        <w:rPr>
          <w:sz w:val="28"/>
          <w:u w:val="single"/>
        </w:rPr>
      </w:pPr>
      <w:r w:rsidRPr="00DA3520">
        <w:rPr>
          <w:sz w:val="28"/>
          <w:u w:val="single"/>
        </w:rPr>
        <w:t>výsledk</w:t>
      </w:r>
      <w:r>
        <w:rPr>
          <w:sz w:val="28"/>
          <w:u w:val="single"/>
        </w:rPr>
        <w:t>y 2. kola hodnocení pro rok 2024</w:t>
      </w:r>
    </w:p>
    <w:p w:rsidR="00F55BB3" w:rsidRPr="00820E81" w:rsidRDefault="00F55BB3" w:rsidP="00F55BB3">
      <w:pPr>
        <w:spacing w:after="0"/>
        <w:jc w:val="center"/>
        <w:rPr>
          <w:sz w:val="28"/>
          <w:u w:val="single"/>
        </w:rPr>
      </w:pPr>
    </w:p>
    <w:p w:rsidR="00F55BB3" w:rsidRDefault="00F55BB3" w:rsidP="00F55BB3">
      <w:pPr>
        <w:jc w:val="center"/>
        <w:rPr>
          <w:b/>
          <w:u w:val="single"/>
        </w:rPr>
      </w:pPr>
      <w:r w:rsidRPr="00B54DF1">
        <w:rPr>
          <w:b/>
          <w:u w:val="single"/>
        </w:rPr>
        <w:t>DĚTSKÉ ESTETICKÉ AKTIVITY</w:t>
      </w:r>
      <w:r>
        <w:rPr>
          <w:b/>
          <w:u w:val="single"/>
        </w:rPr>
        <w:t xml:space="preserve"> </w:t>
      </w:r>
    </w:p>
    <w:tbl>
      <w:tblPr>
        <w:tblW w:w="88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0"/>
        <w:gridCol w:w="3100"/>
        <w:gridCol w:w="1840"/>
      </w:tblGrid>
      <w:tr w:rsidR="00124522" w:rsidRPr="00124522" w:rsidTr="005551EF">
        <w:trPr>
          <w:trHeight w:val="300"/>
          <w:tblHeader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bookmarkStart w:id="0" w:name="_GoBack" w:colFirst="0" w:colLast="2"/>
            <w:r w:rsidRPr="00124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Předkladatel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Projekt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22" w:rsidRPr="00124522" w:rsidRDefault="00124522" w:rsidP="00124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Přidělená dotace</w:t>
            </w:r>
          </w:p>
        </w:tc>
      </w:tr>
      <w:bookmarkEnd w:id="0"/>
      <w:tr w:rsidR="00124522" w:rsidRPr="00124522" w:rsidTr="005551EF">
        <w:trPr>
          <w:trHeight w:val="76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Asociace sbormistrů, Praha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CHORALIA </w:t>
            </w:r>
            <w:r w:rsidR="000C6808" w:rsidRPr="004E21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MAGNA – celostátní</w:t>
            </w: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přehlídka pěveckých sborů dětí, mládeže a dospělých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522" w:rsidRPr="00124522" w:rsidRDefault="00124522" w:rsidP="00124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1 200 000</w:t>
            </w:r>
          </w:p>
        </w:tc>
      </w:tr>
      <w:tr w:rsidR="00124522" w:rsidRPr="00124522" w:rsidTr="005551EF">
        <w:trPr>
          <w:trHeight w:val="76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Asociace sbormistrů, Praha/ Liberec, Chotěboř, Praha, Vyškov, Uničov, České Budějovice, Litoměřice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CHORALIA </w:t>
            </w:r>
            <w:r w:rsidR="000C6808" w:rsidRPr="004E21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MAGNA – postupové</w:t>
            </w: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přehlídky dětí a mládeže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522" w:rsidRPr="00124522" w:rsidRDefault="00124522" w:rsidP="00124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107 000</w:t>
            </w:r>
          </w:p>
        </w:tc>
      </w:tr>
      <w:tr w:rsidR="00124522" w:rsidRPr="00124522" w:rsidTr="005551EF">
        <w:trPr>
          <w:trHeight w:val="76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Centrum kultury města Písek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 ročník mezinárodních houslových kurzů prof. Otakara Ševčíka pro mladé houslisty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522" w:rsidRPr="00124522" w:rsidRDefault="00124522" w:rsidP="00124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30 000</w:t>
            </w:r>
          </w:p>
        </w:tc>
      </w:tr>
      <w:tr w:rsidR="00124522" w:rsidRPr="00124522" w:rsidTr="005551EF">
        <w:trPr>
          <w:trHeight w:val="76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Českomoravská asociace dětských country tanečních skupin z.s. (CCCDCA), Praha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Letní taneční škola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522" w:rsidRPr="00124522" w:rsidRDefault="00124522" w:rsidP="00124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50 000</w:t>
            </w:r>
          </w:p>
        </w:tc>
      </w:tr>
      <w:tr w:rsidR="00124522" w:rsidRPr="00124522" w:rsidTr="005551EF">
        <w:trPr>
          <w:trHeight w:val="76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Českomoravská asociace dětských country tanečních skupin z.s. (CCCDCA), Praha/Strakonice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 ročník Mistrovství ČR v country tancích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522" w:rsidRPr="00124522" w:rsidRDefault="00124522" w:rsidP="00124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70 000</w:t>
            </w:r>
          </w:p>
        </w:tc>
      </w:tr>
      <w:tr w:rsidR="00124522" w:rsidRPr="00124522" w:rsidTr="005551EF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Český hudební tábor mládeže o.p.s., Horní Jelení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Český hudební tábor mládeže 2024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522" w:rsidRPr="00124522" w:rsidRDefault="00124522" w:rsidP="00124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50 000</w:t>
            </w:r>
          </w:p>
        </w:tc>
      </w:tr>
      <w:tr w:rsidR="00124522" w:rsidRPr="00124522" w:rsidTr="005551EF">
        <w:trPr>
          <w:trHeight w:val="10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Český magický svaz, Jesenice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Zachování tradic magického umění, péče o dorost a mládež a zvyšování umělecké úrovně moderní magie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522" w:rsidRPr="00124522" w:rsidRDefault="00124522" w:rsidP="00124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50 000</w:t>
            </w:r>
          </w:p>
        </w:tc>
      </w:tr>
      <w:tr w:rsidR="00124522" w:rsidRPr="00124522" w:rsidTr="005551EF">
        <w:trPr>
          <w:trHeight w:val="76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Dětský divadelní soubor Brnkadla, z.s., Brno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30. ročník </w:t>
            </w:r>
            <w:r w:rsidR="000C6808" w:rsidRPr="004E21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BRNKÁNÍ – nesoutěžní</w:t>
            </w: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přehlídky a dílny dětských divadelních souborů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522" w:rsidRPr="00124522" w:rsidRDefault="00124522" w:rsidP="00124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60 000</w:t>
            </w:r>
          </w:p>
        </w:tc>
      </w:tr>
      <w:tr w:rsidR="00124522" w:rsidRPr="00124522" w:rsidTr="005551EF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Dětský divadelní soubor Brnkadla, z.s., Brno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Setkání 2024 - divadelní workshop pro mládež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522" w:rsidRPr="00124522" w:rsidRDefault="00124522" w:rsidP="00124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20 000</w:t>
            </w:r>
          </w:p>
        </w:tc>
      </w:tr>
      <w:tr w:rsidR="00124522" w:rsidRPr="00124522" w:rsidTr="005551EF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Dětský folklorní soubor Ostravička, </w:t>
            </w:r>
            <w:r w:rsidR="000C6808" w:rsidRPr="004E21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Frýdek – Místek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 Mezinárodní folklorní festival CIOFF®/IOV Frýdek-Místek 2024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522" w:rsidRPr="00124522" w:rsidRDefault="00124522" w:rsidP="00124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100 000</w:t>
            </w:r>
          </w:p>
        </w:tc>
      </w:tr>
      <w:tr w:rsidR="00124522" w:rsidRPr="00124522" w:rsidTr="005551EF">
        <w:trPr>
          <w:trHeight w:val="76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Dům dětí a mládeže JEDNIČKA, Dvůr Králové nad Labem, Spojených národů 1620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30. ročník </w:t>
            </w:r>
            <w:r w:rsidR="000C6808" w:rsidRPr="004E21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JUNIORFILM – Memoriál</w:t>
            </w: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Jiřího Beneše a partnerská přehlídka Malé vize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522" w:rsidRPr="00124522" w:rsidRDefault="00124522" w:rsidP="00124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130 000</w:t>
            </w:r>
          </w:p>
        </w:tc>
      </w:tr>
      <w:tr w:rsidR="00124522" w:rsidRPr="00124522" w:rsidTr="005551EF">
        <w:trPr>
          <w:trHeight w:val="76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Dům dětí a mládeže JEDNIČKA, Dvůr Králové nad Labem, Spojených národů 1620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 ročník celostátní literární soutěže ZLATÁ TUŽKA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522" w:rsidRPr="00124522" w:rsidRDefault="00124522" w:rsidP="00124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30 000</w:t>
            </w:r>
          </w:p>
        </w:tc>
      </w:tr>
      <w:tr w:rsidR="00124522" w:rsidRPr="00124522" w:rsidTr="005551EF">
        <w:trPr>
          <w:trHeight w:val="765"/>
        </w:trPr>
        <w:tc>
          <w:tcPr>
            <w:tcW w:w="3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Dům dětí a mládeže Třebíč, příspěvková organizace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Dětská </w:t>
            </w:r>
            <w:r w:rsidR="000C6808" w:rsidRPr="004E21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scéna – přehlídka</w:t>
            </w: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dětského divadla a dětského </w:t>
            </w:r>
            <w:r w:rsidR="000C6808" w:rsidRPr="004E21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přednesu – Kraj</w:t>
            </w: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Vysočina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522" w:rsidRPr="00124522" w:rsidRDefault="00124522" w:rsidP="00124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27 000</w:t>
            </w:r>
          </w:p>
        </w:tc>
      </w:tr>
      <w:tr w:rsidR="00124522" w:rsidRPr="00124522" w:rsidTr="005551EF">
        <w:trPr>
          <w:trHeight w:val="51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Dům dětí a mládeže Větrník, Liberec, příspěvková organizace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Přehlídka dětských </w:t>
            </w:r>
            <w:r w:rsidR="000C6808" w:rsidRPr="004E21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recitátorů – krajské</w:t>
            </w: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kolo 2024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522" w:rsidRPr="00124522" w:rsidRDefault="00124522" w:rsidP="00124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15 000</w:t>
            </w:r>
          </w:p>
        </w:tc>
      </w:tr>
      <w:tr w:rsidR="00124522" w:rsidRPr="00124522" w:rsidTr="005551EF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Dům dětí a mládeže, České Budějovice, U Zimního stadionu 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Krajské přehlídky scénického </w:t>
            </w:r>
            <w:r w:rsidR="000C6808" w:rsidRPr="004E21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tance – dětí</w:t>
            </w: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mládeže a dospělých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522" w:rsidRPr="00124522" w:rsidRDefault="00124522" w:rsidP="00124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38 000</w:t>
            </w:r>
          </w:p>
        </w:tc>
      </w:tr>
      <w:tr w:rsidR="00124522" w:rsidRPr="00124522" w:rsidTr="005551EF">
        <w:trPr>
          <w:trHeight w:val="10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ETUDA PRIMA, z. s., Varnsdorf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JAZZOVÝ PÁTEK 2024, 25. ročník regionální přehlídky tanečních a jazzových orchestrů základních uměleckých škol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22" w:rsidRPr="00124522" w:rsidRDefault="00124522" w:rsidP="00124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30 000</w:t>
            </w:r>
          </w:p>
        </w:tc>
      </w:tr>
      <w:tr w:rsidR="00124522" w:rsidRPr="00124522" w:rsidTr="005551EF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Folklor Plzeň, z.s., Rokycany/ Spálené </w:t>
            </w:r>
            <w:r w:rsidR="000C6808" w:rsidRPr="004E21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Poříčí – Plzeň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Letní kurzy interpretace lidové hudby českých regionů - 9. ročník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522" w:rsidRPr="00124522" w:rsidRDefault="00124522" w:rsidP="00124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70 000</w:t>
            </w:r>
          </w:p>
        </w:tc>
      </w:tr>
      <w:tr w:rsidR="00124522" w:rsidRPr="00124522" w:rsidTr="005551EF">
        <w:trPr>
          <w:trHeight w:val="76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Folklorní sdružení Ostrava z.s.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Cyklus přehlídek, koncertů a seminářů regionu Ostravy a Lašska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522" w:rsidRPr="00124522" w:rsidRDefault="00124522" w:rsidP="00124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30 000</w:t>
            </w:r>
          </w:p>
        </w:tc>
      </w:tr>
      <w:tr w:rsidR="00124522" w:rsidRPr="00124522" w:rsidTr="005551EF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Gymnázium a Hudební škola hlavního města Prahy, základní umělecká škola 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Písňová soutěž Bohuslava Martinů XXII. ročník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522" w:rsidRPr="00124522" w:rsidRDefault="00124522" w:rsidP="00124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50 000</w:t>
            </w:r>
          </w:p>
        </w:tc>
      </w:tr>
      <w:tr w:rsidR="00124522" w:rsidRPr="00124522" w:rsidTr="005551EF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Gymnázium a Hudební škola hlavního města Prahy, základní umělecká škola 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Mladí pianisté hrají na klavír Steinway &amp; Sons, 13. ročník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522" w:rsidRPr="00124522" w:rsidRDefault="00124522" w:rsidP="00124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30 000</w:t>
            </w:r>
          </w:p>
        </w:tc>
      </w:tr>
      <w:tr w:rsidR="00124522" w:rsidRPr="00124522" w:rsidTr="005551EF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Chrudimská beseda, městské kulturní středisko, Chrudim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Postupové </w:t>
            </w:r>
            <w:r w:rsidR="000C6808" w:rsidRPr="004E21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přehlídky pěveckých</w:t>
            </w: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0C6808" w:rsidRPr="004E21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sborů – CHORALIA</w:t>
            </w: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MAGNA 2024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522" w:rsidRPr="00124522" w:rsidRDefault="00124522" w:rsidP="00124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30 000</w:t>
            </w:r>
          </w:p>
        </w:tc>
      </w:tr>
      <w:tr w:rsidR="00124522" w:rsidRPr="00124522" w:rsidTr="005551EF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Klub přátel Základní umělecké školy v Uherském Brodě, z.s.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Přednáším, hraju, tvořím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522" w:rsidRPr="00124522" w:rsidRDefault="00124522" w:rsidP="00124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23 000</w:t>
            </w:r>
          </w:p>
        </w:tc>
      </w:tr>
      <w:tr w:rsidR="00124522" w:rsidRPr="00124522" w:rsidTr="005551EF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Klub tanečních souborů Rokytka z.s., Rokycany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Dudy a dudáci 2024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522" w:rsidRPr="00124522" w:rsidRDefault="00124522" w:rsidP="00124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16 000</w:t>
            </w:r>
          </w:p>
        </w:tc>
      </w:tr>
      <w:tr w:rsidR="00124522" w:rsidRPr="00124522" w:rsidTr="005551EF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Klub tanečních souborů Rokytka z.s., Rokycany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Lidová </w:t>
            </w:r>
            <w:r w:rsidR="000C6808" w:rsidRPr="004E21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píseň – Rokycany</w:t>
            </w: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522" w:rsidRPr="00124522" w:rsidRDefault="00124522" w:rsidP="00124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30 000</w:t>
            </w:r>
          </w:p>
        </w:tc>
      </w:tr>
      <w:tr w:rsidR="00124522" w:rsidRPr="00124522" w:rsidTr="005551EF">
        <w:trPr>
          <w:trHeight w:val="46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Klubcentrum v Ústí nad Orlicí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KOCIANOVA HOUSLOVÁ SOUTĚŽ - 66. ročník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522" w:rsidRPr="00124522" w:rsidRDefault="00124522" w:rsidP="00124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60 000</w:t>
            </w:r>
          </w:p>
        </w:tc>
      </w:tr>
      <w:tr w:rsidR="00124522" w:rsidRPr="00124522" w:rsidTr="005551EF">
        <w:trPr>
          <w:trHeight w:val="10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Knihovna Kutná Hora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Dětská scéna Kutná </w:t>
            </w:r>
            <w:r w:rsidR="000C6808" w:rsidRPr="004E21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Hora – krajská</w:t>
            </w: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postupová přehlídka dětských recitátorů pro celostátní přehlídku Dětská scéna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522" w:rsidRPr="00124522" w:rsidRDefault="00124522" w:rsidP="00124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16 700</w:t>
            </w:r>
          </w:p>
        </w:tc>
      </w:tr>
      <w:tr w:rsidR="00124522" w:rsidRPr="00124522" w:rsidTr="005551EF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Krajská knihovna v Pardubicích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KRAJSKÉ POSTUPOVÉ PŘEHLÍDKY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522" w:rsidRPr="00124522" w:rsidRDefault="00124522" w:rsidP="00124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30 000</w:t>
            </w:r>
          </w:p>
        </w:tc>
      </w:tr>
      <w:tr w:rsidR="00124522" w:rsidRPr="00124522" w:rsidTr="005551EF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Královéhradecké sborové </w:t>
            </w:r>
            <w:r w:rsidR="000C6808" w:rsidRPr="004E21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slavnosti, z.s.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Sborové slavnosti • Czech Choir Festival • Hradec Králové 2024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522" w:rsidRPr="00124522" w:rsidRDefault="00124522" w:rsidP="00124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200 000</w:t>
            </w:r>
          </w:p>
        </w:tc>
      </w:tr>
      <w:tr w:rsidR="00124522" w:rsidRPr="00124522" w:rsidTr="005551EF">
        <w:trPr>
          <w:trHeight w:val="76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Kruh přátel Severáčku z.s., Liberec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PORTA MUSICAE Liberec 2024, XIV. celostátní soutěž dětských pěveckých sborů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522" w:rsidRPr="00124522" w:rsidRDefault="00124522" w:rsidP="00124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400 000</w:t>
            </w:r>
          </w:p>
        </w:tc>
      </w:tr>
      <w:tr w:rsidR="00124522" w:rsidRPr="00124522" w:rsidTr="005551EF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Kulturní Plantáž Blatná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Jihočeské klavírní kurzy - 38. ročník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522" w:rsidRPr="00124522" w:rsidRDefault="00124522" w:rsidP="00124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50 000</w:t>
            </w:r>
          </w:p>
        </w:tc>
      </w:tr>
      <w:tr w:rsidR="00124522" w:rsidRPr="00124522" w:rsidTr="005551EF">
        <w:trPr>
          <w:trHeight w:val="10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Lužánky – středisko volného času Brno, příspěvková organizace, Brno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Dětská scéna 2024 a ŠPÍL-BERG 202</w:t>
            </w:r>
            <w:r w:rsidR="000C6808" w:rsidRPr="004E21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krajské postupové kolo celostátních přehlídek DS, MS, ŠP a WP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522" w:rsidRPr="00124522" w:rsidRDefault="00124522" w:rsidP="00124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110 000</w:t>
            </w:r>
          </w:p>
        </w:tc>
      </w:tr>
      <w:tr w:rsidR="00124522" w:rsidRPr="00124522" w:rsidTr="005551EF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Městská knihovna Louny, příspěvková organizace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DĚTSKÁ SCÉNA LOUNY 202</w:t>
            </w:r>
            <w:r w:rsidR="00C539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522" w:rsidRPr="00124522" w:rsidRDefault="00124522" w:rsidP="00124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45 000</w:t>
            </w:r>
          </w:p>
        </w:tc>
      </w:tr>
      <w:tr w:rsidR="00124522" w:rsidRPr="00124522" w:rsidTr="005551EF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Městské kulturní středisko Vimperk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 Letní kurzy žesťů Vimperk 2024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522" w:rsidRPr="00124522" w:rsidRDefault="00124522" w:rsidP="00124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50 000</w:t>
            </w:r>
          </w:p>
        </w:tc>
      </w:tr>
      <w:tr w:rsidR="00124522" w:rsidRPr="00124522" w:rsidTr="005551EF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Nadační fond Harmonie, Praha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Přijďte si s námi zahrát (open air koncert, 9. ročník)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522" w:rsidRPr="00124522" w:rsidRDefault="00124522" w:rsidP="00124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30 000</w:t>
            </w:r>
          </w:p>
        </w:tc>
      </w:tr>
      <w:tr w:rsidR="00124522" w:rsidRPr="00124522" w:rsidTr="005551EF">
        <w:trPr>
          <w:trHeight w:val="76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Náchodská Prima sezóna, o.p.s., Náchod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Celostátní festival studentské umělecké tvořivosti Náchodská Prima sezóna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522" w:rsidRPr="00124522" w:rsidRDefault="00124522" w:rsidP="00124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40 000</w:t>
            </w:r>
          </w:p>
        </w:tc>
      </w:tr>
      <w:tr w:rsidR="00124522" w:rsidRPr="00124522" w:rsidTr="005551EF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Občanské sdružení "Kunovjan", z.s., Kunovice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 Mezinárodní dětský folklorní festival "Kunovské léto"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522" w:rsidRPr="00124522" w:rsidRDefault="00124522" w:rsidP="00124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120 000</w:t>
            </w:r>
          </w:p>
        </w:tc>
      </w:tr>
      <w:tr w:rsidR="00124522" w:rsidRPr="00124522" w:rsidTr="005551EF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OPEN ART, z.s., Stará Paka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Letní dílny pro děti a mládež Roškopov 2024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522" w:rsidRPr="00124522" w:rsidRDefault="00124522" w:rsidP="00124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100 000</w:t>
            </w:r>
          </w:p>
        </w:tc>
      </w:tr>
      <w:tr w:rsidR="00124522" w:rsidRPr="00124522" w:rsidTr="005551EF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Pražský hudební institut z.ú., Praha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Letní interpretační kurzy v Českém Krumlově, 7. ročník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522" w:rsidRPr="00124522" w:rsidRDefault="00124522" w:rsidP="00124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50 000</w:t>
            </w:r>
          </w:p>
        </w:tc>
      </w:tr>
      <w:tr w:rsidR="00124522" w:rsidRPr="00124522" w:rsidTr="005551EF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Pražský hudební institut z.ú., Praha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Mezinárodní violoncellová soutěž Jana Vychytila, 18. ročník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522" w:rsidRPr="00124522" w:rsidRDefault="00124522" w:rsidP="00124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40 000</w:t>
            </w:r>
          </w:p>
        </w:tc>
      </w:tr>
      <w:tr w:rsidR="00124522" w:rsidRPr="00124522" w:rsidTr="005551EF">
        <w:trPr>
          <w:trHeight w:val="76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D z.ú., Olomouc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Poděs 2024 - regionální postupové kolo národní přehlídky Dětská scéna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522" w:rsidRPr="00124522" w:rsidRDefault="00124522" w:rsidP="00124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30 000</w:t>
            </w:r>
          </w:p>
        </w:tc>
      </w:tr>
      <w:tr w:rsidR="00124522" w:rsidRPr="00124522" w:rsidTr="005551EF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pro tvořivou dramatiku, z. s., Praha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Dílny dětského a mladého divadla a dramatické výchovy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522" w:rsidRPr="00124522" w:rsidRDefault="00124522" w:rsidP="00124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200 000</w:t>
            </w:r>
          </w:p>
        </w:tc>
      </w:tr>
      <w:tr w:rsidR="00124522" w:rsidRPr="00124522" w:rsidTr="005551EF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pro tvořivou dramatiku, z. s., Praha/ Svitavy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Dětská scéna 2024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522" w:rsidRPr="00124522" w:rsidRDefault="00124522" w:rsidP="00124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500 000</w:t>
            </w:r>
          </w:p>
        </w:tc>
      </w:tr>
      <w:tr w:rsidR="00124522" w:rsidRPr="00124522" w:rsidTr="005551EF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SETKÁNÍ S HUDBOU z.s., Přezletice/Soběslav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Setkání s hudbou 2024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522" w:rsidRPr="00124522" w:rsidRDefault="00124522" w:rsidP="00124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50 000</w:t>
            </w:r>
          </w:p>
        </w:tc>
      </w:tr>
      <w:tr w:rsidR="00124522" w:rsidRPr="00124522" w:rsidTr="005551EF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S-HLE-DÁVÁNÍ z. s., Ústí nad Labem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Postupová přehlídka dětského scénického tance v UL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522" w:rsidRPr="00124522" w:rsidRDefault="00124522" w:rsidP="00124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25 000</w:t>
            </w:r>
          </w:p>
        </w:tc>
      </w:tr>
      <w:tr w:rsidR="00124522" w:rsidRPr="00124522" w:rsidTr="005551EF">
        <w:trPr>
          <w:trHeight w:val="76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Soukromá základní umělecká škola D music, s. r. o., Kroměříž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Choralia </w:t>
            </w:r>
            <w:r w:rsidR="000C6808" w:rsidRPr="004E21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Magna – krajská</w:t>
            </w: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postupová přehlídka školních dětských pěveckých sborů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522" w:rsidRPr="00124522" w:rsidRDefault="00124522" w:rsidP="00124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15 000</w:t>
            </w:r>
          </w:p>
        </w:tc>
      </w:tr>
      <w:tr w:rsidR="00124522" w:rsidRPr="00124522" w:rsidTr="005551EF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Spolek dětského pěveckého sboru Svítání, Praha 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Zahrada písní 2024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522" w:rsidRPr="00124522" w:rsidRDefault="00124522" w:rsidP="00124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100 000</w:t>
            </w:r>
          </w:p>
        </w:tc>
      </w:tr>
      <w:tr w:rsidR="00124522" w:rsidRPr="00124522" w:rsidTr="005551EF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Spolek pro alternativní film a Brněnskou šestnáctku. z.s.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Zlaté slunce v Brně 2024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522" w:rsidRPr="00124522" w:rsidRDefault="00124522" w:rsidP="00124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30 000</w:t>
            </w:r>
          </w:p>
        </w:tc>
      </w:tr>
      <w:tr w:rsidR="00124522" w:rsidRPr="00124522" w:rsidTr="005551EF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Spolek pro alternativní film a Brněnskou šestnáctku. z.s.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Malá </w:t>
            </w:r>
            <w:r w:rsidR="000C6808" w:rsidRPr="004E21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šestnáctka – filmový</w:t>
            </w: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festival mladé tvorby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522" w:rsidRPr="00124522" w:rsidRDefault="00124522" w:rsidP="00124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85 000</w:t>
            </w:r>
          </w:p>
        </w:tc>
      </w:tr>
      <w:tr w:rsidR="00124522" w:rsidRPr="00124522" w:rsidTr="005551EF">
        <w:trPr>
          <w:trHeight w:val="12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Spolek přátel dětského pěveckého sboru RADOST PRAHA, z. s.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Ptačí koncert. 33. krajská postupová přehlídka školních dětských pěveckých sborů pro </w:t>
            </w: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Hlavní město Prahu a Středočeský kraj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522" w:rsidRPr="00124522" w:rsidRDefault="00124522" w:rsidP="00124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30 000</w:t>
            </w:r>
          </w:p>
        </w:tc>
      </w:tr>
      <w:tr w:rsidR="00124522" w:rsidRPr="00124522" w:rsidTr="005551EF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Spolek rodičů ZUŠ Zábřeh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XIV. Mezinárodní interpretační kurzy Zábřeh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522" w:rsidRPr="00124522" w:rsidRDefault="00124522" w:rsidP="00124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50 000</w:t>
            </w:r>
          </w:p>
        </w:tc>
      </w:tr>
      <w:tr w:rsidR="00124522" w:rsidRPr="00124522" w:rsidTr="005551EF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Středisko kulturních služeb Svitavy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Krajské postupové přehlídky pro Pardubický </w:t>
            </w:r>
            <w:r w:rsidR="000C6808" w:rsidRPr="004E21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kraj – Svitavy</w:t>
            </w: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522" w:rsidRPr="00124522" w:rsidRDefault="00124522" w:rsidP="00124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40 000</w:t>
            </w:r>
          </w:p>
        </w:tc>
      </w:tr>
      <w:tr w:rsidR="00124522" w:rsidRPr="00124522" w:rsidTr="005551EF">
        <w:trPr>
          <w:trHeight w:val="76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Střední pedagogická škola a Střední zdravotnická škola svaté Anežky České, Odry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Celostátní přehlídka církevních škol v zájmové umělecké činnosti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522" w:rsidRPr="00124522" w:rsidRDefault="00124522" w:rsidP="00124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20 000</w:t>
            </w:r>
          </w:p>
        </w:tc>
      </w:tr>
      <w:tr w:rsidR="00124522" w:rsidRPr="00124522" w:rsidTr="005551EF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Taneční a pohybové studio Magdaléna, z.s., Rychnov u Jablonce nad Nisou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Krajské postupové přehlídky 2024 - Liberecký kraj                                                                                                                       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522" w:rsidRPr="00124522" w:rsidRDefault="00124522" w:rsidP="00124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193 000</w:t>
            </w:r>
          </w:p>
        </w:tc>
      </w:tr>
      <w:tr w:rsidR="00124522" w:rsidRPr="00124522" w:rsidTr="005551EF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Taneční škola Duha o.p.s., Česká Lípa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Českolipský zvoneček 2024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522" w:rsidRPr="00124522" w:rsidRDefault="00124522" w:rsidP="00124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40 000</w:t>
            </w:r>
          </w:p>
        </w:tc>
      </w:tr>
      <w:tr w:rsidR="00124522" w:rsidRPr="00124522" w:rsidTr="005551EF">
        <w:trPr>
          <w:trHeight w:val="76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TeRaSa, z.s., Karviná/Bohumín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Dětská scéna - 2024 - dvoudenní realizace krajského kola recitační přehlídky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522" w:rsidRPr="00124522" w:rsidRDefault="00124522" w:rsidP="00124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20 000</w:t>
            </w:r>
          </w:p>
        </w:tc>
      </w:tr>
      <w:tr w:rsidR="00124522" w:rsidRPr="00124522" w:rsidTr="005551EF">
        <w:trPr>
          <w:trHeight w:val="76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THeatr ludem, z. </w:t>
            </w:r>
            <w:r w:rsidR="000C6808" w:rsidRPr="004E21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s.,</w:t>
            </w: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Ostrava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Ostravská lokálka 2024 - krajská přehlídka dětského divadla v MS kraji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522" w:rsidRPr="00124522" w:rsidRDefault="00124522" w:rsidP="00124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30 000</w:t>
            </w:r>
          </w:p>
        </w:tc>
      </w:tr>
      <w:tr w:rsidR="00124522" w:rsidRPr="00124522" w:rsidTr="005551EF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Veselské kulturní centrum, z.ú., Veselí nad Moravou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Děti a píseň Slovácka 2024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522" w:rsidRPr="00124522" w:rsidRDefault="00124522" w:rsidP="00124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30 000</w:t>
            </w:r>
          </w:p>
        </w:tc>
      </w:tr>
      <w:tr w:rsidR="00124522" w:rsidRPr="00124522" w:rsidTr="005551EF">
        <w:trPr>
          <w:trHeight w:val="76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Základní umělecká škola Horní Slavkov, příspěvková organizace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Krajská postupová přehlídka dětských skupin scénického tance 2024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522" w:rsidRPr="00124522" w:rsidRDefault="00124522" w:rsidP="00124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30 000</w:t>
            </w:r>
          </w:p>
        </w:tc>
      </w:tr>
      <w:tr w:rsidR="00124522" w:rsidRPr="00124522" w:rsidTr="005551EF">
        <w:trPr>
          <w:trHeight w:val="12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Základní umělecká škola Horní Slavkov, příspěvková organizace/ Loket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Choralia Magna Postupová přehlídka školních dětských pěveckých sborů </w:t>
            </w:r>
            <w:r w:rsidR="000C6808" w:rsidRPr="004E21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 středoškolských</w:t>
            </w: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pěveckých sborů pro Karlovarský kraj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522" w:rsidRPr="00124522" w:rsidRDefault="00124522" w:rsidP="00124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40 000</w:t>
            </w:r>
          </w:p>
        </w:tc>
      </w:tr>
      <w:tr w:rsidR="00124522" w:rsidRPr="00124522" w:rsidTr="005551EF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Základní umělecká škola J.</w:t>
            </w:r>
            <w:r w:rsidR="000C6808" w:rsidRPr="004E21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S.</w:t>
            </w:r>
            <w:r w:rsidR="000C6808" w:rsidRPr="004E21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Bacha Dobřany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Postupová přehlídka pro Plzeňský kraj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522" w:rsidRPr="00124522" w:rsidRDefault="00124522" w:rsidP="00124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30 000</w:t>
            </w:r>
          </w:p>
        </w:tc>
      </w:tr>
      <w:tr w:rsidR="00124522" w:rsidRPr="00124522" w:rsidTr="005551EF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Základní umělecká škola Staňkov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Postupová přehlídka pro </w:t>
            </w:r>
            <w:r w:rsidR="000C6808" w:rsidRPr="004E21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PK – Recitátor</w:t>
            </w: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522" w:rsidRPr="00124522" w:rsidRDefault="00124522" w:rsidP="00124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21 000</w:t>
            </w:r>
          </w:p>
        </w:tc>
      </w:tr>
      <w:tr w:rsidR="00124522" w:rsidRPr="00124522" w:rsidTr="005551EF">
        <w:trPr>
          <w:trHeight w:val="76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Zámek Liteň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22" w:rsidRPr="00124522" w:rsidRDefault="00124522" w:rsidP="0012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Liteňské hornové dny </w:t>
            </w:r>
            <w:r w:rsidR="000C6808" w:rsidRPr="004E21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2024–4</w:t>
            </w: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="000C6808" w:rsidRPr="004E21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ročník – Jarní</w:t>
            </w:r>
            <w:r w:rsidRPr="001245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akademie hornistů České filharmonie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522" w:rsidRPr="00124522" w:rsidRDefault="00124522" w:rsidP="00124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24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40 000</w:t>
            </w:r>
          </w:p>
        </w:tc>
      </w:tr>
    </w:tbl>
    <w:p w:rsidR="009F6CE7" w:rsidRDefault="009F6CE7"/>
    <w:sectPr w:rsidR="009F6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B3"/>
    <w:rsid w:val="000C6808"/>
    <w:rsid w:val="00124522"/>
    <w:rsid w:val="004E218E"/>
    <w:rsid w:val="005551EF"/>
    <w:rsid w:val="005C2FDD"/>
    <w:rsid w:val="008E7E04"/>
    <w:rsid w:val="009F6CE7"/>
    <w:rsid w:val="00C53941"/>
    <w:rsid w:val="00F5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E0D91-51B9-4C97-85BE-746F66E8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55BB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C6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6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3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1058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Kunčíková Alena</dc:creator>
  <cp:keywords/>
  <dc:description/>
  <cp:lastModifiedBy>Iva Matějková</cp:lastModifiedBy>
  <cp:revision>3</cp:revision>
  <cp:lastPrinted>2024-02-28T08:07:00Z</cp:lastPrinted>
  <dcterms:created xsi:type="dcterms:W3CDTF">2024-03-08T09:50:00Z</dcterms:created>
  <dcterms:modified xsi:type="dcterms:W3CDTF">2024-03-08T09:53:00Z</dcterms:modified>
</cp:coreProperties>
</file>