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A4" w:rsidRPr="00DC2E8D" w:rsidRDefault="00DC2E8D" w:rsidP="009214E9">
      <w:pPr>
        <w:jc w:val="center"/>
        <w:rPr>
          <w:rFonts w:asciiTheme="minorHAnsi" w:hAnsiTheme="minorHAnsi"/>
          <w:b/>
          <w:sz w:val="24"/>
        </w:rPr>
      </w:pPr>
      <w:bookmarkStart w:id="0" w:name="_GoBack"/>
      <w:bookmarkEnd w:id="0"/>
      <w:r w:rsidRPr="00DC2E8D">
        <w:rPr>
          <w:rFonts w:asciiTheme="minorHAnsi" w:hAnsiTheme="minorHAnsi"/>
          <w:b/>
          <w:sz w:val="24"/>
        </w:rPr>
        <w:t xml:space="preserve">Program </w:t>
      </w:r>
      <w:r w:rsidR="00233F66" w:rsidRPr="00233F66">
        <w:rPr>
          <w:rFonts w:asciiTheme="minorHAnsi" w:hAnsiTheme="minorHAnsi"/>
          <w:b/>
          <w:sz w:val="24"/>
        </w:rPr>
        <w:t xml:space="preserve">Podpora regionálních kulturních tradic </w:t>
      </w:r>
      <w:r w:rsidR="00211C58">
        <w:rPr>
          <w:rFonts w:asciiTheme="minorHAnsi" w:hAnsiTheme="minorHAnsi"/>
          <w:b/>
          <w:sz w:val="24"/>
        </w:rPr>
        <w:t>2019</w:t>
      </w:r>
      <w:r w:rsidR="00233F66">
        <w:rPr>
          <w:rFonts w:asciiTheme="minorHAnsi" w:hAnsiTheme="minorHAnsi"/>
          <w:b/>
          <w:sz w:val="24"/>
        </w:rPr>
        <w:t xml:space="preserve"> </w:t>
      </w:r>
      <w:r w:rsidRPr="00DC2E8D">
        <w:rPr>
          <w:rFonts w:asciiTheme="minorHAnsi" w:hAnsiTheme="minorHAnsi"/>
          <w:b/>
          <w:sz w:val="24"/>
        </w:rPr>
        <w:t xml:space="preserve">– </w:t>
      </w:r>
      <w:r w:rsidR="000A2414">
        <w:rPr>
          <w:rFonts w:asciiTheme="minorHAnsi" w:hAnsiTheme="minorHAnsi"/>
          <w:b/>
          <w:sz w:val="24"/>
        </w:rPr>
        <w:t>projekty z 1. kola</w:t>
      </w:r>
    </w:p>
    <w:p w:rsidR="005974C1" w:rsidRDefault="005974C1">
      <w:pPr>
        <w:rPr>
          <w:rFonts w:asciiTheme="minorHAnsi" w:hAnsiTheme="minorHAnsi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5"/>
        <w:gridCol w:w="4541"/>
        <w:gridCol w:w="1771"/>
      </w:tblGrid>
      <w:tr w:rsidR="000A2414" w:rsidRPr="00211C58" w:rsidTr="000A2414">
        <w:trPr>
          <w:trHeight w:val="6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A2414" w:rsidRPr="00867607" w:rsidRDefault="000A2414" w:rsidP="00CD6A8B">
            <w:pPr>
              <w:contextualSpacing w:val="0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Předkladatel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A2414" w:rsidRPr="00867607" w:rsidRDefault="000A2414" w:rsidP="00CD6A8B">
            <w:pPr>
              <w:contextualSpacing w:val="0"/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A2414" w:rsidRPr="00867607" w:rsidRDefault="000A2414" w:rsidP="00CD6A8B">
            <w:pPr>
              <w:contextualSpacing w:val="0"/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>Dotace (v Kč)</w:t>
            </w:r>
          </w:p>
        </w:tc>
      </w:tr>
      <w:tr w:rsidR="000A2414" w:rsidRPr="00211C58" w:rsidTr="000A2414">
        <w:trPr>
          <w:trHeight w:val="6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4" w:rsidRPr="000A2414" w:rsidRDefault="000A2414" w:rsidP="009A397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0A2414">
              <w:rPr>
                <w:rFonts w:asciiTheme="minorHAnsi" w:hAnsiTheme="minorHAnsi"/>
                <w:b/>
                <w:sz w:val="24"/>
                <w:szCs w:val="24"/>
              </w:rPr>
              <w:t>DivaDno</w:t>
            </w:r>
            <w:proofErr w:type="spellEnd"/>
            <w:r w:rsidRPr="000A2414">
              <w:rPr>
                <w:rFonts w:asciiTheme="minorHAnsi" w:hAnsiTheme="minorHAnsi"/>
                <w:b/>
                <w:sz w:val="24"/>
                <w:szCs w:val="24"/>
              </w:rPr>
              <w:t xml:space="preserve"> o. s., Praha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4" w:rsidRPr="00211C58" w:rsidRDefault="000A2414" w:rsidP="009A397E">
            <w:pPr>
              <w:rPr>
                <w:rFonts w:asciiTheme="minorHAnsi" w:hAnsiTheme="minorHAnsi"/>
                <w:sz w:val="24"/>
                <w:szCs w:val="24"/>
              </w:rPr>
            </w:pPr>
            <w:r w:rsidRPr="00211C58">
              <w:rPr>
                <w:rFonts w:asciiTheme="minorHAnsi" w:hAnsiTheme="minorHAnsi"/>
                <w:sz w:val="24"/>
                <w:szCs w:val="24"/>
              </w:rPr>
              <w:t xml:space="preserve">Století očima ulice. Svět Jindřicha Šimona </w:t>
            </w:r>
            <w:proofErr w:type="spellStart"/>
            <w:r w:rsidRPr="00211C58">
              <w:rPr>
                <w:rFonts w:asciiTheme="minorHAnsi" w:hAnsiTheme="minorHAnsi"/>
                <w:sz w:val="24"/>
                <w:szCs w:val="24"/>
              </w:rPr>
              <w:t>Baara</w:t>
            </w:r>
            <w:proofErr w:type="spellEnd"/>
            <w:r w:rsidRPr="00211C5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211C58" w:rsidRDefault="000A2414" w:rsidP="000A241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70 000</w:t>
            </w:r>
          </w:p>
        </w:tc>
      </w:tr>
      <w:tr w:rsidR="000A2414" w:rsidRPr="00211C58" w:rsidTr="000A2414">
        <w:trPr>
          <w:trHeight w:val="6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4" w:rsidRPr="000A2414" w:rsidRDefault="000A2414" w:rsidP="009A397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0A2414">
              <w:rPr>
                <w:rFonts w:asciiTheme="minorHAnsi" w:hAnsiTheme="minorHAnsi"/>
                <w:b/>
                <w:sz w:val="24"/>
                <w:szCs w:val="24"/>
              </w:rPr>
              <w:t>DivaDno</w:t>
            </w:r>
            <w:proofErr w:type="spellEnd"/>
            <w:r w:rsidRPr="000A2414">
              <w:rPr>
                <w:rFonts w:asciiTheme="minorHAnsi" w:hAnsiTheme="minorHAnsi"/>
                <w:b/>
                <w:sz w:val="24"/>
                <w:szCs w:val="24"/>
              </w:rPr>
              <w:t xml:space="preserve"> o. s., Praha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4" w:rsidRPr="00211C58" w:rsidRDefault="000A2414" w:rsidP="009A397E">
            <w:pPr>
              <w:rPr>
                <w:rFonts w:asciiTheme="minorHAnsi" w:hAnsiTheme="minorHAnsi"/>
                <w:sz w:val="24"/>
                <w:szCs w:val="24"/>
              </w:rPr>
            </w:pPr>
            <w:r w:rsidRPr="00211C58">
              <w:rPr>
                <w:rFonts w:asciiTheme="minorHAnsi" w:hAnsiTheme="minorHAnsi"/>
                <w:sz w:val="24"/>
                <w:szCs w:val="24"/>
              </w:rPr>
              <w:t>Století očima ulice. Svět Jiřího Ortena.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211C58" w:rsidRDefault="000A2414" w:rsidP="000A241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70 000</w:t>
            </w:r>
          </w:p>
        </w:tc>
      </w:tr>
      <w:tr w:rsidR="000A2414" w:rsidRPr="00211C58" w:rsidTr="000A2414">
        <w:trPr>
          <w:trHeight w:val="6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4" w:rsidRPr="000A2414" w:rsidRDefault="000A2414" w:rsidP="009A397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A2414">
              <w:rPr>
                <w:rFonts w:asciiTheme="minorHAnsi" w:hAnsiTheme="minorHAnsi"/>
                <w:b/>
                <w:sz w:val="24"/>
                <w:szCs w:val="24"/>
              </w:rPr>
              <w:t xml:space="preserve">Klub H+Z – spolek pro využití odkazu Jiřího Hanzelky a Miroslava Zikmunda, z. </w:t>
            </w:r>
            <w:proofErr w:type="gramStart"/>
            <w:r w:rsidRPr="000A2414">
              <w:rPr>
                <w:rFonts w:asciiTheme="minorHAnsi" w:hAnsiTheme="minorHAnsi"/>
                <w:b/>
                <w:sz w:val="24"/>
                <w:szCs w:val="24"/>
              </w:rPr>
              <w:t>s.</w:t>
            </w:r>
            <w:proofErr w:type="gramEnd"/>
            <w:r w:rsidRPr="000A2414">
              <w:rPr>
                <w:rFonts w:asciiTheme="minorHAnsi" w:hAnsiTheme="minorHAnsi"/>
                <w:b/>
                <w:sz w:val="24"/>
                <w:szCs w:val="24"/>
              </w:rPr>
              <w:t>, Zlín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4" w:rsidRPr="00211C58" w:rsidRDefault="000A2414" w:rsidP="009A397E">
            <w:pPr>
              <w:rPr>
                <w:rFonts w:asciiTheme="minorHAnsi" w:hAnsiTheme="minorHAnsi"/>
                <w:sz w:val="24"/>
                <w:szCs w:val="24"/>
              </w:rPr>
            </w:pPr>
            <w:r w:rsidRPr="00211C58">
              <w:rPr>
                <w:rFonts w:asciiTheme="minorHAnsi" w:hAnsiTheme="minorHAnsi"/>
                <w:sz w:val="24"/>
                <w:szCs w:val="24"/>
              </w:rPr>
              <w:t>Oslavy 100. výročí narození ing. Miroslava Zikmunda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211C58" w:rsidRDefault="000A2414" w:rsidP="000A241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150 000</w:t>
            </w:r>
          </w:p>
        </w:tc>
      </w:tr>
      <w:tr w:rsidR="000A2414" w:rsidRPr="00211C58" w:rsidTr="000A2414">
        <w:trPr>
          <w:trHeight w:val="6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4" w:rsidRPr="000A2414" w:rsidRDefault="000A2414" w:rsidP="009A397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A2414">
              <w:rPr>
                <w:rFonts w:asciiTheme="minorHAnsi" w:hAnsiTheme="minorHAnsi"/>
                <w:b/>
                <w:sz w:val="24"/>
                <w:szCs w:val="24"/>
              </w:rPr>
              <w:t xml:space="preserve">Nadační fond Mikuláše </w:t>
            </w:r>
            <w:proofErr w:type="spellStart"/>
            <w:r w:rsidRPr="000A2414">
              <w:rPr>
                <w:rFonts w:asciiTheme="minorHAnsi" w:hAnsiTheme="minorHAnsi"/>
                <w:b/>
                <w:sz w:val="24"/>
                <w:szCs w:val="24"/>
              </w:rPr>
              <w:t>Daczického</w:t>
            </w:r>
            <w:proofErr w:type="spellEnd"/>
            <w:r w:rsidRPr="000A2414">
              <w:rPr>
                <w:rFonts w:asciiTheme="minorHAnsi" w:hAnsiTheme="minorHAnsi"/>
                <w:b/>
                <w:sz w:val="24"/>
                <w:szCs w:val="24"/>
              </w:rPr>
              <w:t xml:space="preserve"> z </w:t>
            </w:r>
            <w:proofErr w:type="spellStart"/>
            <w:r w:rsidRPr="000A2414">
              <w:rPr>
                <w:rFonts w:asciiTheme="minorHAnsi" w:hAnsiTheme="minorHAnsi"/>
                <w:b/>
                <w:sz w:val="24"/>
                <w:szCs w:val="24"/>
              </w:rPr>
              <w:t>Heslova</w:t>
            </w:r>
            <w:proofErr w:type="spellEnd"/>
            <w:r w:rsidRPr="000A2414">
              <w:rPr>
                <w:rFonts w:asciiTheme="minorHAnsi" w:hAnsiTheme="minorHAnsi"/>
                <w:b/>
                <w:sz w:val="24"/>
                <w:szCs w:val="24"/>
              </w:rPr>
              <w:t>, Praha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4" w:rsidRPr="00211C58" w:rsidRDefault="000A2414" w:rsidP="009A397E">
            <w:pPr>
              <w:rPr>
                <w:rFonts w:asciiTheme="minorHAnsi" w:hAnsiTheme="minorHAnsi"/>
                <w:sz w:val="24"/>
                <w:szCs w:val="24"/>
              </w:rPr>
            </w:pPr>
            <w:r w:rsidRPr="00211C58">
              <w:rPr>
                <w:rFonts w:asciiTheme="minorHAnsi" w:hAnsiTheme="minorHAnsi"/>
                <w:sz w:val="24"/>
                <w:szCs w:val="24"/>
              </w:rPr>
              <w:t>Vzpomínka na protestující živé pochodně 1969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211C58" w:rsidRDefault="000A2414" w:rsidP="000A241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90 000</w:t>
            </w:r>
          </w:p>
        </w:tc>
      </w:tr>
      <w:tr w:rsidR="000A2414" w:rsidRPr="00211C58" w:rsidTr="000A2414">
        <w:trPr>
          <w:trHeight w:val="6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4" w:rsidRPr="000A2414" w:rsidRDefault="000A2414" w:rsidP="009A397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A2414">
              <w:rPr>
                <w:rFonts w:asciiTheme="minorHAnsi" w:hAnsiTheme="minorHAnsi"/>
                <w:b/>
                <w:sz w:val="24"/>
                <w:szCs w:val="24"/>
              </w:rPr>
              <w:t>Orel jednota Boskovice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4" w:rsidRPr="00211C58" w:rsidRDefault="000A2414" w:rsidP="009A397E">
            <w:pPr>
              <w:rPr>
                <w:rFonts w:asciiTheme="minorHAnsi" w:hAnsiTheme="minorHAnsi"/>
                <w:sz w:val="24"/>
                <w:szCs w:val="24"/>
              </w:rPr>
            </w:pPr>
            <w:r w:rsidRPr="00211C58">
              <w:rPr>
                <w:rFonts w:asciiTheme="minorHAnsi" w:hAnsiTheme="minorHAnsi"/>
                <w:sz w:val="24"/>
                <w:szCs w:val="24"/>
              </w:rPr>
              <w:t>Oslavy 100. výročí narození Tomáše Kardinála Špidlíka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211C58" w:rsidRDefault="000A2414" w:rsidP="000A241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100 000</w:t>
            </w:r>
          </w:p>
        </w:tc>
      </w:tr>
    </w:tbl>
    <w:p w:rsidR="00DC2E8D" w:rsidRDefault="00DC2E8D"/>
    <w:sectPr w:rsidR="00DC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8D"/>
    <w:rsid w:val="000A2414"/>
    <w:rsid w:val="00187D47"/>
    <w:rsid w:val="001F5B4A"/>
    <w:rsid w:val="00211C58"/>
    <w:rsid w:val="00233F66"/>
    <w:rsid w:val="00486A53"/>
    <w:rsid w:val="004B71AE"/>
    <w:rsid w:val="00544280"/>
    <w:rsid w:val="005974C1"/>
    <w:rsid w:val="005D103C"/>
    <w:rsid w:val="00783B88"/>
    <w:rsid w:val="0090487B"/>
    <w:rsid w:val="009214E9"/>
    <w:rsid w:val="009618A4"/>
    <w:rsid w:val="009B6734"/>
    <w:rsid w:val="00BC0B85"/>
    <w:rsid w:val="00BC4625"/>
    <w:rsid w:val="00DC2E8D"/>
    <w:rsid w:val="00E375BE"/>
    <w:rsid w:val="00F23C0C"/>
    <w:rsid w:val="00FA6819"/>
    <w:rsid w:val="00F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B85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3F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B85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3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Monika Eretová</cp:lastModifiedBy>
  <cp:revision>8</cp:revision>
  <dcterms:created xsi:type="dcterms:W3CDTF">2017-12-20T10:40:00Z</dcterms:created>
  <dcterms:modified xsi:type="dcterms:W3CDTF">2019-01-21T13:22:00Z</dcterms:modified>
</cp:coreProperties>
</file>