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15" w:rsidRPr="004A324F" w:rsidRDefault="003C3B15" w:rsidP="003C3B15">
      <w:pPr>
        <w:rPr>
          <w:b/>
        </w:rPr>
      </w:pPr>
      <w:r>
        <w:rPr>
          <w:b/>
        </w:rPr>
        <w:t>P</w:t>
      </w:r>
      <w:r w:rsidRPr="004A324F">
        <w:rPr>
          <w:b/>
        </w:rPr>
        <w:t>odpor</w:t>
      </w:r>
      <w:r>
        <w:rPr>
          <w:b/>
        </w:rPr>
        <w:t>a</w:t>
      </w:r>
      <w:r w:rsidRPr="004A324F">
        <w:rPr>
          <w:b/>
        </w:rPr>
        <w:t xml:space="preserve"> tradiční lidové kultury –</w:t>
      </w:r>
      <w:r>
        <w:rPr>
          <w:b/>
        </w:rPr>
        <w:t xml:space="preserve"> kategorie A, </w:t>
      </w:r>
      <w:r w:rsidRPr="004A324F">
        <w:rPr>
          <w:b/>
        </w:rPr>
        <w:t xml:space="preserve">1. </w:t>
      </w:r>
      <w:r>
        <w:rPr>
          <w:b/>
        </w:rPr>
        <w:t>k</w:t>
      </w:r>
      <w:r w:rsidRPr="004A324F">
        <w:rPr>
          <w:b/>
        </w:rPr>
        <w:t>ol</w:t>
      </w:r>
      <w:r>
        <w:rPr>
          <w:b/>
        </w:rPr>
        <w:t>o hodnocení</w:t>
      </w:r>
    </w:p>
    <w:p w:rsidR="003C3B15" w:rsidRDefault="003C3B15" w:rsidP="003C3B15"/>
    <w:p w:rsidR="003C3B15" w:rsidRPr="0017107D" w:rsidRDefault="003C3B15" w:rsidP="003C3B15">
      <w:pPr>
        <w:rPr>
          <w:b/>
        </w:rPr>
      </w:pPr>
      <w:bookmarkStart w:id="0" w:name="_GoBack"/>
      <w:r>
        <w:rPr>
          <w:b/>
        </w:rPr>
        <w:t>Skupina A</w:t>
      </w:r>
    </w:p>
    <w:bookmarkEnd w:id="0"/>
    <w:p w:rsidR="00AC2D2C" w:rsidRDefault="00AC2D2C"/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252"/>
      </w:tblGrid>
      <w:tr w:rsidR="003C3B15" w:rsidRPr="003C3B15" w:rsidTr="003C3B15">
        <w:trPr>
          <w:trHeight w:val="31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5" w:rsidRP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C3B1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Předkladatel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5" w:rsidRP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C3B1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Projekt</w:t>
            </w:r>
          </w:p>
        </w:tc>
      </w:tr>
      <w:tr w:rsidR="003C3B15" w:rsidRPr="003C3B15" w:rsidTr="003C3B15">
        <w:trPr>
          <w:trHeight w:val="230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B15" w:rsidRP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B15" w:rsidRP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C3B15" w:rsidRPr="003C3B15" w:rsidTr="003C3B1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5" w:rsidRP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ARGO, spol. s r. o., Praha 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5" w:rsidRP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Vydání neperiodické publikace Petra Janečka: Mýtus o Pérákovi</w:t>
            </w:r>
          </w:p>
        </w:tc>
      </w:tr>
      <w:tr w:rsidR="003C3B15" w:rsidRPr="003C3B15" w:rsidTr="003C3B1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5" w:rsidRP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Česká národopisná společnost, z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. </w:t>
            </w: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s., Praha 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Národopisný 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věstník 2017 (ročník XXXIV/76),</w:t>
            </w:r>
          </w:p>
          <w:p w:rsidR="003C3B15" w:rsidRP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číslo 1</w:t>
            </w:r>
          </w:p>
        </w:tc>
      </w:tr>
      <w:tr w:rsidR="003C3B15" w:rsidRPr="003C3B15" w:rsidTr="003C3B1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5" w:rsidRP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Grada</w:t>
            </w:r>
            <w:proofErr w:type="spellEnd"/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Publishing</w:t>
            </w:r>
            <w:proofErr w:type="spellEnd"/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, a. s., Praha 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5" w:rsidRP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Písně dvorů, krčem a vůbec. Společenský zpěv české historie.</w:t>
            </w:r>
          </w:p>
        </w:tc>
      </w:tr>
      <w:tr w:rsidR="003C3B15" w:rsidRPr="003C3B15" w:rsidTr="003C3B15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5" w:rsidRP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Malovaný kraj,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z. s., Břeclav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5" w:rsidRP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Vydávání </w:t>
            </w: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časopisu Malovaný kraj v roce 2017</w:t>
            </w:r>
          </w:p>
        </w:tc>
      </w:tr>
      <w:tr w:rsidR="003C3B15" w:rsidRPr="003C3B15" w:rsidTr="003C3B15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B15" w:rsidRP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Masarykova univerzita, Brno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5" w:rsidRP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Vydání publikace </w:t>
            </w:r>
            <w:proofErr w:type="spellStart"/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Portáši</w:t>
            </w:r>
            <w:proofErr w:type="spellEnd"/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. Historie a tradice</w:t>
            </w:r>
          </w:p>
        </w:tc>
      </w:tr>
      <w:tr w:rsidR="005136DD" w:rsidRPr="003C3B15" w:rsidTr="002F5F7C">
        <w:trPr>
          <w:trHeight w:val="510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6DD" w:rsidRPr="003C3B15" w:rsidRDefault="005136DD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Muzeum Českého ráje v Turnově, Turnov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6DD" w:rsidRPr="003C3B15" w:rsidRDefault="005136DD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Dokumentace lidových technologií - lidová pískovcová plastika v Pojizeří IV. etapa</w:t>
            </w:r>
          </w:p>
        </w:tc>
      </w:tr>
      <w:tr w:rsidR="005136DD" w:rsidRPr="003C3B15" w:rsidTr="002F5F7C">
        <w:trPr>
          <w:trHeight w:val="765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6DD" w:rsidRPr="003C3B15" w:rsidRDefault="005136DD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6DD" w:rsidRPr="003C3B15" w:rsidRDefault="005136DD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Tradiční způsob chovu ovcí v Pojizeří - dokumentace a prezentace/výstava, workshop, dílna, přednášky/</w:t>
            </w:r>
          </w:p>
        </w:tc>
      </w:tr>
      <w:tr w:rsidR="003C3B15" w:rsidRPr="003C3B15" w:rsidTr="003C3B15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5" w:rsidRP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Muzeum Cheb, p. o., Cheb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5" w:rsidRP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Anton Kohl: </w:t>
            </w:r>
            <w:proofErr w:type="spellStart"/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Altbäurische</w:t>
            </w:r>
            <w:proofErr w:type="spellEnd"/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Stücke</w:t>
            </w:r>
            <w:proofErr w:type="spellEnd"/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oder </w:t>
            </w:r>
            <w:proofErr w:type="spellStart"/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Umadum</w:t>
            </w:r>
            <w:proofErr w:type="spellEnd"/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… Edice rukopisu lidových písní a koleček z Chebska</w:t>
            </w:r>
          </w:p>
        </w:tc>
      </w:tr>
      <w:tr w:rsidR="003C3B15" w:rsidRPr="003C3B15" w:rsidTr="003C3B15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5" w:rsidRP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Muzeum Novojičínska, p.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o., Nový Jičín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5" w:rsidRP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Vydání publikace: Kopřiva. Plevel, který šatil.</w:t>
            </w:r>
          </w:p>
        </w:tc>
      </w:tr>
      <w:tr w:rsidR="003C3B15" w:rsidRPr="003C3B15" w:rsidTr="003C3B1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5" w:rsidRP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Sdružení pro dětskou t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aneční tvořivost, z. s., Praha</w:t>
            </w: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2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5" w:rsidRP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XVIII. Národopisná slavnost v Kinského zahradě 2017</w:t>
            </w:r>
          </w:p>
        </w:tc>
      </w:tr>
      <w:tr w:rsidR="003C3B15" w:rsidRPr="003C3B15" w:rsidTr="003C3B15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5" w:rsidRP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Univerzita Karlova, Filozofická fakulta, Praha 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5" w:rsidRP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Studia </w:t>
            </w:r>
            <w:proofErr w:type="spellStart"/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Ethnologica</w:t>
            </w:r>
            <w:proofErr w:type="spellEnd"/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Pragensia</w:t>
            </w:r>
            <w:proofErr w:type="spellEnd"/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, ročník 8, 2017</w:t>
            </w:r>
          </w:p>
        </w:tc>
      </w:tr>
      <w:tr w:rsidR="003C3B15" w:rsidRPr="003C3B15" w:rsidTr="003C3B1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5" w:rsidRP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Vlastivědné muzeum Dr. </w:t>
            </w:r>
            <w:proofErr w:type="spellStart"/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Hostaše</w:t>
            </w:r>
            <w:proofErr w:type="spellEnd"/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v Klatovech, Klatovy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5" w:rsidRP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Galerie Nositelů tradice lidových řemesel</w:t>
            </w:r>
          </w:p>
        </w:tc>
      </w:tr>
      <w:tr w:rsidR="003C3B15" w:rsidRPr="003C3B15" w:rsidTr="003C3B1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5" w:rsidRP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Vltavan Čechy – svaz </w:t>
            </w:r>
            <w:proofErr w:type="spellStart"/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vltavanských</w:t>
            </w:r>
            <w:proofErr w:type="spellEnd"/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spolků, Praha 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5" w:rsidRP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Zachování tradice řemesla vorařství a </w:t>
            </w:r>
            <w:proofErr w:type="spellStart"/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šífařství</w:t>
            </w:r>
            <w:proofErr w:type="spellEnd"/>
          </w:p>
        </w:tc>
      </w:tr>
    </w:tbl>
    <w:p w:rsidR="003C3B15" w:rsidRDefault="003C3B15"/>
    <w:p w:rsidR="003C3B15" w:rsidRPr="00B47FE9" w:rsidRDefault="003C3B15" w:rsidP="003C3B15">
      <w:pPr>
        <w:rPr>
          <w:b/>
        </w:rPr>
      </w:pPr>
      <w:r w:rsidRPr="00B47FE9">
        <w:rPr>
          <w:b/>
        </w:rPr>
        <w:t>Skupina B</w:t>
      </w:r>
    </w:p>
    <w:p w:rsidR="003C3B15" w:rsidRDefault="003C3B15"/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252"/>
      </w:tblGrid>
      <w:tr w:rsidR="003C3B15" w:rsidRPr="003C3B15" w:rsidTr="003C3B15">
        <w:trPr>
          <w:trHeight w:val="5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5" w:rsidRP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Historické kočáry "MYLORD", z.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s., Čechy </w:t>
            </w: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br/>
              <w:t>pod Kosířem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5" w:rsidRP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Josefkol</w:t>
            </w:r>
            <w:proofErr w:type="spellEnd"/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2017</w:t>
            </w:r>
          </w:p>
        </w:tc>
      </w:tr>
      <w:tr w:rsidR="003C3B15" w:rsidRPr="003C3B15" w:rsidTr="003C3B1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5" w:rsidRP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Hostinný dům, o. p. s., Nezdice na Šumavě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5" w:rsidRP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Předvádění technologií lidových řemesel - tradiční pečení chleba</w:t>
            </w:r>
          </w:p>
        </w:tc>
      </w:tr>
      <w:tr w:rsidR="003C3B15" w:rsidRPr="003C3B15" w:rsidTr="003C3B15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5" w:rsidRP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Muzeum Vysočiny Pelhřimov, p.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>o., Pelhřimov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Kramářské písně na Pelhřimovsku - zpracování </w:t>
            </w:r>
          </w:p>
          <w:p w:rsidR="003C3B15" w:rsidRPr="003C3B15" w:rsidRDefault="003C3B15" w:rsidP="003C3B15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3B15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a digitalizace </w:t>
            </w:r>
          </w:p>
        </w:tc>
      </w:tr>
    </w:tbl>
    <w:p w:rsidR="003C3B15" w:rsidRDefault="003C3B15"/>
    <w:sectPr w:rsidR="003C3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15"/>
    <w:rsid w:val="003C3B15"/>
    <w:rsid w:val="005136DD"/>
    <w:rsid w:val="0057077F"/>
    <w:rsid w:val="005C514A"/>
    <w:rsid w:val="00800635"/>
    <w:rsid w:val="00AC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B15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B15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Gabrielová Květoslava</dc:creator>
  <cp:lastModifiedBy>Administrator</cp:lastModifiedBy>
  <cp:revision>2</cp:revision>
  <dcterms:created xsi:type="dcterms:W3CDTF">2016-12-20T13:35:00Z</dcterms:created>
  <dcterms:modified xsi:type="dcterms:W3CDTF">2016-12-20T13:35:00Z</dcterms:modified>
</cp:coreProperties>
</file>