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0" w:rsidRPr="00FF3060" w:rsidRDefault="00FF3060" w:rsidP="00FF3060">
      <w:pPr>
        <w:jc w:val="center"/>
        <w:rPr>
          <w:rFonts w:ascii="Times New Roman" w:hAnsi="Times New Roman" w:cs="Times New Roman"/>
          <w:b/>
          <w:u w:val="single"/>
        </w:rPr>
      </w:pPr>
      <w:r w:rsidRPr="00FF3060">
        <w:rPr>
          <w:rFonts w:ascii="Times New Roman" w:hAnsi="Times New Roman" w:cs="Times New Roman"/>
          <w:b/>
          <w:u w:val="single"/>
        </w:rPr>
        <w:t xml:space="preserve">Podpora zahraničních kontaktů v oblasti neprofesionálních uměleckých aktivit – výsledky </w:t>
      </w:r>
      <w:r w:rsidR="00A24289">
        <w:rPr>
          <w:rFonts w:ascii="Times New Roman" w:hAnsi="Times New Roman" w:cs="Times New Roman"/>
          <w:b/>
          <w:u w:val="single"/>
        </w:rPr>
        <w:br/>
      </w:r>
      <w:r w:rsidRPr="00FF3060">
        <w:rPr>
          <w:rFonts w:ascii="Times New Roman" w:hAnsi="Times New Roman" w:cs="Times New Roman"/>
          <w:b/>
          <w:u w:val="single"/>
        </w:rPr>
        <w:t xml:space="preserve">1. kola </w:t>
      </w:r>
      <w:r w:rsidR="00DA03AE">
        <w:rPr>
          <w:rFonts w:ascii="Times New Roman" w:hAnsi="Times New Roman" w:cs="Times New Roman"/>
          <w:b/>
          <w:u w:val="single"/>
        </w:rPr>
        <w:t xml:space="preserve">hodnocení pro rok </w:t>
      </w:r>
      <w:r w:rsidRPr="00FF3060">
        <w:rPr>
          <w:rFonts w:ascii="Times New Roman" w:hAnsi="Times New Roman" w:cs="Times New Roman"/>
          <w:b/>
          <w:u w:val="single"/>
        </w:rPr>
        <w:t>202</w:t>
      </w:r>
      <w:r w:rsidR="008C157D">
        <w:rPr>
          <w:rFonts w:ascii="Times New Roman" w:hAnsi="Times New Roman" w:cs="Times New Roman"/>
          <w:b/>
          <w:u w:val="single"/>
        </w:rPr>
        <w:t>5</w:t>
      </w:r>
    </w:p>
    <w:p w:rsidR="00FF3060" w:rsidRPr="00FF3060" w:rsidRDefault="00FF3060" w:rsidP="00FF3060">
      <w:pPr>
        <w:rPr>
          <w:rFonts w:ascii="Times New Roman" w:hAnsi="Times New Roman" w:cs="Times New Roman"/>
          <w:b/>
          <w:u w:val="single"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  <w:r w:rsidRPr="00FF3060">
        <w:rPr>
          <w:rFonts w:ascii="Times New Roman" w:hAnsi="Times New Roman" w:cs="Times New Roman"/>
          <w:b/>
        </w:rPr>
        <w:t>Kategorie A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FF3060" w:rsidTr="00284063">
        <w:tc>
          <w:tcPr>
            <w:tcW w:w="3397" w:type="dxa"/>
          </w:tcPr>
          <w:p w:rsid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Předkladatel</w:t>
            </w:r>
          </w:p>
        </w:tc>
        <w:tc>
          <w:tcPr>
            <w:tcW w:w="6096" w:type="dxa"/>
          </w:tcPr>
          <w:p w:rsidR="00FF3060" w:rsidRDefault="00FF3060" w:rsidP="00FF3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</w:t>
            </w:r>
          </w:p>
        </w:tc>
      </w:tr>
      <w:tr w:rsidR="00FF3060" w:rsidTr="00284063">
        <w:trPr>
          <w:trHeight w:val="563"/>
        </w:trPr>
        <w:tc>
          <w:tcPr>
            <w:tcW w:w="3397" w:type="dxa"/>
            <w:vAlign w:val="center"/>
          </w:tcPr>
          <w:p w:rsidR="00FF3060" w:rsidRPr="00FF3060" w:rsidRDefault="008C157D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 Pardubice, z.s.</w:t>
            </w:r>
          </w:p>
        </w:tc>
        <w:tc>
          <w:tcPr>
            <w:tcW w:w="6096" w:type="dxa"/>
            <w:vAlign w:val="center"/>
          </w:tcPr>
          <w:p w:rsidR="00FF3060" w:rsidRPr="00FF3060" w:rsidRDefault="008C157D" w:rsidP="00FF3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Continuo Pardubice na XIV. Mezinárodním festivalu pěveckých sborů v Zadaru, Chorvatsko</w:t>
            </w:r>
          </w:p>
        </w:tc>
      </w:tr>
      <w:tr w:rsidR="008C157D" w:rsidTr="00284063">
        <w:trPr>
          <w:trHeight w:val="699"/>
        </w:trPr>
        <w:tc>
          <w:tcPr>
            <w:tcW w:w="3397" w:type="dxa"/>
            <w:vAlign w:val="center"/>
          </w:tcPr>
          <w:p w:rsidR="008C157D" w:rsidRPr="00FF3060" w:rsidRDefault="008C157D" w:rsidP="008C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284063">
              <w:rPr>
                <w:rFonts w:ascii="Times New Roman" w:hAnsi="Times New Roman" w:cs="Times New Roman"/>
              </w:rPr>
              <w:t>OSKOBELA</w:t>
            </w:r>
            <w:r>
              <w:rPr>
                <w:rFonts w:ascii="Times New Roman" w:hAnsi="Times New Roman" w:cs="Times New Roman"/>
              </w:rPr>
              <w:t xml:space="preserve"> z.s.</w:t>
            </w:r>
          </w:p>
        </w:tc>
        <w:tc>
          <w:tcPr>
            <w:tcW w:w="6096" w:type="dxa"/>
            <w:vAlign w:val="center"/>
          </w:tcPr>
          <w:p w:rsidR="008C157D" w:rsidRPr="00FF3060" w:rsidRDefault="008C157D" w:rsidP="008C15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Grand Prix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Aarhus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2025, Dánsko</w:t>
            </w:r>
          </w:p>
        </w:tc>
      </w:tr>
      <w:tr w:rsidR="00284063" w:rsidTr="00284063">
        <w:trPr>
          <w:trHeight w:val="699"/>
        </w:trPr>
        <w:tc>
          <w:tcPr>
            <w:tcW w:w="3397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>Hudební sdružení Zlín, z.s.</w:t>
            </w:r>
          </w:p>
        </w:tc>
        <w:tc>
          <w:tcPr>
            <w:tcW w:w="6096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 xml:space="preserve">Mezinárodní festival dechových souborů "Festival </w:t>
            </w:r>
            <w:proofErr w:type="spellStart"/>
            <w:r w:rsidRPr="008C157D">
              <w:rPr>
                <w:rFonts w:ascii="Times New Roman" w:hAnsi="Times New Roman" w:cs="Times New Roman"/>
              </w:rPr>
              <w:t>Internazionale</w:t>
            </w:r>
            <w:proofErr w:type="spellEnd"/>
            <w:r w:rsidRPr="008C157D">
              <w:rPr>
                <w:rFonts w:ascii="Times New Roman" w:hAnsi="Times New Roman" w:cs="Times New Roman"/>
              </w:rPr>
              <w:t xml:space="preserve"> Bande </w:t>
            </w:r>
            <w:proofErr w:type="spellStart"/>
            <w:r w:rsidRPr="008C157D">
              <w:rPr>
                <w:rFonts w:ascii="Times New Roman" w:hAnsi="Times New Roman" w:cs="Times New Roman"/>
              </w:rPr>
              <w:t>Musicali</w:t>
            </w:r>
            <w:proofErr w:type="spellEnd"/>
            <w:r w:rsidRPr="008C1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57D">
              <w:rPr>
                <w:rFonts w:ascii="Times New Roman" w:hAnsi="Times New Roman" w:cs="Times New Roman"/>
              </w:rPr>
              <w:t>Valle</w:t>
            </w:r>
            <w:proofErr w:type="spellEnd"/>
            <w:r w:rsidRPr="008C1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57D">
              <w:rPr>
                <w:rFonts w:ascii="Times New Roman" w:hAnsi="Times New Roman" w:cs="Times New Roman"/>
              </w:rPr>
              <w:t>d'Itria</w:t>
            </w:r>
            <w:proofErr w:type="spellEnd"/>
            <w:r w:rsidRPr="008C157D">
              <w:rPr>
                <w:rFonts w:ascii="Times New Roman" w:hAnsi="Times New Roman" w:cs="Times New Roman"/>
              </w:rPr>
              <w:t>", Itálie</w:t>
            </w:r>
          </w:p>
        </w:tc>
      </w:tr>
      <w:tr w:rsidR="00284063" w:rsidTr="00284063">
        <w:trPr>
          <w:trHeight w:val="699"/>
        </w:trPr>
        <w:tc>
          <w:tcPr>
            <w:tcW w:w="3397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přátel umění v Chocni, z.s.</w:t>
            </w:r>
          </w:p>
        </w:tc>
        <w:tc>
          <w:tcPr>
            <w:tcW w:w="6096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Aktivní účast smíšeného pěveckého sboru Cantus Choceň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na festivalu </w:t>
            </w:r>
            <w:proofErr w:type="spellStart"/>
            <w:r>
              <w:rPr>
                <w:rFonts w:ascii="Times New Roman" w:hAnsi="Times New Roman" w:cs="Times New Roman"/>
              </w:rPr>
              <w:t>Alta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Pusteria</w:t>
            </w:r>
            <w:proofErr w:type="spellEnd"/>
            <w:r>
              <w:rPr>
                <w:rFonts w:ascii="Times New Roman" w:hAnsi="Times New Roman" w:cs="Times New Roman"/>
              </w:rPr>
              <w:t>, Itálie</w:t>
            </w:r>
          </w:p>
        </w:tc>
      </w:tr>
      <w:tr w:rsidR="00284063" w:rsidTr="00284063">
        <w:trPr>
          <w:trHeight w:val="699"/>
        </w:trPr>
        <w:tc>
          <w:tcPr>
            <w:tcW w:w="3397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MIBIDIZO z.s.</w:t>
            </w:r>
          </w:p>
        </w:tc>
        <w:tc>
          <w:tcPr>
            <w:tcW w:w="6096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Dětský pěvecký sbor MIBIDIZO na mezinárodní sborové soutěži </w:t>
            </w:r>
            <w:proofErr w:type="spellStart"/>
            <w:r>
              <w:rPr>
                <w:rFonts w:ascii="Times New Roman" w:hAnsi="Times New Roman" w:cs="Times New Roman"/>
              </w:rPr>
              <w:t>Chernomorski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Bulharsko, </w:t>
            </w:r>
            <w:proofErr w:type="spellStart"/>
            <w:r>
              <w:rPr>
                <w:rFonts w:ascii="Times New Roman" w:hAnsi="Times New Roman" w:cs="Times New Roman"/>
              </w:rPr>
              <w:t>Balčik</w:t>
            </w:r>
            <w:proofErr w:type="spellEnd"/>
          </w:p>
        </w:tc>
      </w:tr>
      <w:tr w:rsidR="00284063" w:rsidTr="00284063">
        <w:trPr>
          <w:trHeight w:val="709"/>
        </w:trPr>
        <w:tc>
          <w:tcPr>
            <w:tcW w:w="3397" w:type="dxa"/>
            <w:vAlign w:val="center"/>
          </w:tcPr>
          <w:p w:rsidR="00284063" w:rsidRPr="008C157D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>Sdružení přátel Konzervatoře v Pardubicích, z.s.</w:t>
            </w:r>
          </w:p>
        </w:tc>
        <w:tc>
          <w:tcPr>
            <w:tcW w:w="6096" w:type="dxa"/>
            <w:vAlign w:val="center"/>
          </w:tcPr>
          <w:p w:rsidR="00284063" w:rsidRPr="008C157D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 xml:space="preserve">Dechový orchestr Pardubická muzika na Mistrovství Evropy </w:t>
            </w:r>
            <w:r>
              <w:rPr>
                <w:rFonts w:ascii="Times New Roman" w:hAnsi="Times New Roman" w:cs="Times New Roman"/>
              </w:rPr>
              <w:br/>
            </w:r>
            <w:r w:rsidRPr="008C157D">
              <w:rPr>
                <w:rFonts w:ascii="Times New Roman" w:hAnsi="Times New Roman" w:cs="Times New Roman"/>
              </w:rPr>
              <w:t>v interpretaci české a moravské dechovky, Německo</w:t>
            </w:r>
          </w:p>
        </w:tc>
      </w:tr>
      <w:tr w:rsidR="00284063" w:rsidTr="00284063">
        <w:trPr>
          <w:trHeight w:val="691"/>
        </w:trPr>
        <w:tc>
          <w:tcPr>
            <w:tcW w:w="3397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26B5B">
              <w:rPr>
                <w:rFonts w:ascii="Times New Roman" w:hAnsi="Times New Roman" w:cs="Times New Roman"/>
              </w:rPr>
              <w:t>Spolek přátel dětského pěveckého sboru RADOST PRAHA, z.s.</w:t>
            </w:r>
          </w:p>
        </w:tc>
        <w:tc>
          <w:tcPr>
            <w:tcW w:w="6096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26B5B">
              <w:rPr>
                <w:rFonts w:ascii="Times New Roman" w:hAnsi="Times New Roman" w:cs="Times New Roman"/>
              </w:rPr>
              <w:t>Účast dětského pěveckého sboru Radost Praha na mezinárodní soutěži</w:t>
            </w:r>
            <w:r>
              <w:rPr>
                <w:rFonts w:ascii="Times New Roman" w:hAnsi="Times New Roman" w:cs="Times New Roman"/>
              </w:rPr>
              <w:t xml:space="preserve"> Kaunas </w:t>
            </w:r>
            <w:proofErr w:type="spellStart"/>
            <w:r>
              <w:rPr>
                <w:rFonts w:ascii="Times New Roman" w:hAnsi="Times New Roman" w:cs="Times New Roman"/>
              </w:rPr>
              <w:t>Cantat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2025, Litva</w:t>
            </w:r>
          </w:p>
        </w:tc>
      </w:tr>
      <w:tr w:rsidR="00284063" w:rsidTr="00284063">
        <w:trPr>
          <w:trHeight w:val="701"/>
        </w:trPr>
        <w:tc>
          <w:tcPr>
            <w:tcW w:w="3397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>Rokytka, počernický dětský sbor, z.s.</w:t>
            </w:r>
          </w:p>
        </w:tc>
        <w:tc>
          <w:tcPr>
            <w:tcW w:w="6096" w:type="dxa"/>
            <w:vAlign w:val="center"/>
          </w:tcPr>
          <w:p w:rsidR="00284063" w:rsidRPr="00FF3060" w:rsidRDefault="00284063" w:rsidP="00284063">
            <w:pPr>
              <w:rPr>
                <w:rFonts w:ascii="Times New Roman" w:hAnsi="Times New Roman" w:cs="Times New Roman"/>
              </w:rPr>
            </w:pPr>
            <w:r w:rsidRPr="008C157D">
              <w:rPr>
                <w:rFonts w:ascii="Times New Roman" w:hAnsi="Times New Roman" w:cs="Times New Roman"/>
              </w:rPr>
              <w:t xml:space="preserve">Zájezd Rokytky na 43. mezinárodní sborový festival v </w:t>
            </w:r>
            <w:proofErr w:type="spellStart"/>
            <w:r w:rsidRPr="008C157D">
              <w:rPr>
                <w:rFonts w:ascii="Times New Roman" w:hAnsi="Times New Roman" w:cs="Times New Roman"/>
              </w:rPr>
              <w:t>Preveze</w:t>
            </w:r>
            <w:proofErr w:type="spellEnd"/>
            <w:r w:rsidRPr="008C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8C157D">
              <w:rPr>
                <w:rFonts w:ascii="Times New Roman" w:hAnsi="Times New Roman" w:cs="Times New Roman"/>
              </w:rPr>
              <w:t xml:space="preserve">a 29. mezinárodní sborová soutěž v </w:t>
            </w:r>
            <w:proofErr w:type="spellStart"/>
            <w:r w:rsidRPr="008C157D">
              <w:rPr>
                <w:rFonts w:ascii="Times New Roman" w:hAnsi="Times New Roman" w:cs="Times New Roman"/>
              </w:rPr>
              <w:t>Preveze</w:t>
            </w:r>
            <w:proofErr w:type="spellEnd"/>
            <w:r w:rsidRPr="008C157D">
              <w:rPr>
                <w:rFonts w:ascii="Times New Roman" w:hAnsi="Times New Roman" w:cs="Times New Roman"/>
              </w:rPr>
              <w:t>, Řecko</w:t>
            </w:r>
          </w:p>
        </w:tc>
      </w:tr>
    </w:tbl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p w:rsidR="00FF3060" w:rsidRPr="00FF3060" w:rsidRDefault="00FF3060" w:rsidP="00FF3060">
      <w:pPr>
        <w:rPr>
          <w:rFonts w:ascii="Times New Roman" w:hAnsi="Times New Roman" w:cs="Times New Roman"/>
          <w:b/>
        </w:rPr>
      </w:pPr>
    </w:p>
    <w:sectPr w:rsidR="00FF3060" w:rsidRPr="00FF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0"/>
    <w:rsid w:val="00284063"/>
    <w:rsid w:val="002F20F0"/>
    <w:rsid w:val="005166F7"/>
    <w:rsid w:val="00760AA9"/>
    <w:rsid w:val="00826B5B"/>
    <w:rsid w:val="008C157D"/>
    <w:rsid w:val="00A24289"/>
    <w:rsid w:val="00C67670"/>
    <w:rsid w:val="00DA03AE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02B5"/>
  <w15:chartTrackingRefBased/>
  <w15:docId w15:val="{228437DA-9695-4692-9DC1-2F36820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Gabriela Havlíčková</cp:lastModifiedBy>
  <cp:revision>2</cp:revision>
  <dcterms:created xsi:type="dcterms:W3CDTF">2024-12-02T10:09:00Z</dcterms:created>
  <dcterms:modified xsi:type="dcterms:W3CDTF">2024-12-02T10:09:00Z</dcterms:modified>
</cp:coreProperties>
</file>