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5922"/>
        <w:gridCol w:w="851"/>
      </w:tblGrid>
      <w:tr w:rsidR="002B7118" w:rsidRPr="002B7118" w:rsidTr="00860346">
        <w:trPr>
          <w:trHeight w:val="25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cs-CZ"/>
              </w:rPr>
              <w:t>Podpora zahraničních kontaktů v oblasti neprofesionálních uměleckých aktivit - 2018</w:t>
            </w:r>
          </w:p>
        </w:tc>
      </w:tr>
      <w:tr w:rsidR="002B7118" w:rsidRPr="002B7118" w:rsidTr="00860346">
        <w:trPr>
          <w:trHeight w:val="40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cs-CZ"/>
              </w:rPr>
              <w:t>2. kolo</w:t>
            </w:r>
          </w:p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cs-CZ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CANTANTES, Český Těšín</w:t>
            </w:r>
          </w:p>
        </w:tc>
        <w:tc>
          <w:tcPr>
            <w:tcW w:w="5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8th KAUNAS CANTAT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Internationl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Choir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Festival and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Competition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Litva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Dětský folklorní soubor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Omladinka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Huštěnovice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Radost Evropy, Srbsko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43 000</w:t>
            </w:r>
          </w:p>
        </w:tc>
      </w:tr>
      <w:tr w:rsidR="002B7118" w:rsidRPr="002B7118" w:rsidTr="00860346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Eva Petrášová, Opava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Domino - Benátky, Itálie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Folklorní sdružení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Kyjov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Kyjov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Pendik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International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children's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festival, Turecko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Folklorní spolek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Púčik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Brno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Folklorní 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Leisure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World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Expo, ČLR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CHORUS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OSTRAVA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Ostrava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Der 55.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Internationalen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Chorwettbewerb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30 000</w:t>
            </w:r>
          </w:p>
        </w:tc>
      </w:tr>
      <w:tr w:rsidR="002B7118" w:rsidRPr="002B7118" w:rsidTr="00860346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Jana Úlovcová, zástupce souboru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Gaudeamus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VŠE Praha, Praha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XXIV Mezinárodní folklorní festival PLOVDIV ‘2018, Bulharsko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40 000</w:t>
            </w:r>
          </w:p>
        </w:tc>
      </w:tr>
      <w:tr w:rsidR="002B7118" w:rsidRPr="002B7118" w:rsidTr="00860346">
        <w:trPr>
          <w:trHeight w:val="12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Klub rodičů a přátel Královéhradeckého dětského sboru, spolek, Hradec Králové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JITRO na Mezinárodním hudebním festivalu v Sydney - 2018, Austrálie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130 000</w:t>
            </w:r>
          </w:p>
        </w:tc>
      </w:tr>
      <w:tr w:rsidR="002B7118" w:rsidRPr="002B7118" w:rsidTr="00860346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Kruh přátel Šumperského dětského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sboru,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Šumperk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GRIEG INTERNATIONAL CHOIR  FESTIVAL 2018, Norsko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150 000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Mgr. Soňa Wenzelová (DFS Úsměv), Opava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Mezinárodní dětský folklorní festival "Skoči kolo da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skočimo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",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Podgorica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CIOFF, Černá Hora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60 000</w:t>
            </w:r>
          </w:p>
        </w:tc>
      </w:tr>
      <w:tr w:rsidR="002B7118" w:rsidRPr="002B7118" w:rsidTr="00860346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Moraviachor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Ostrava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Ohrid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Choir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Festival, Makedonie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Moravské děti, z.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Holešov 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Llangollen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International Musical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Eisteddfod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Velká Británie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Národopisný soubor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Kohoutek,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Chrudim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Santa Lucia International Festival 2018,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Mexico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OLDŠAVA,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Uherský Brod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FUNCHAL/FOLK 2018 - CIOFF, Madeira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2B7118" w:rsidRPr="002B7118" w:rsidTr="00860346">
        <w:trPr>
          <w:trHeight w:val="15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Polské umělecké sdružení-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Polskie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Towarzystwo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Artystyczne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ARS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MUSICA,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Český Těšín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XIII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Warszawski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Międzynarodowy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Festiwal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Chóralny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„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Varsovia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Cantat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” 2018, Polsko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Pueri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Gaudentes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Praha, 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Praha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Medzinárodný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zborového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umenia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Žilina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Voce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Magna, Slovensko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Radost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Pardubice,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Pardubice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HOLLO JA MARTTA, 15th International Folklore 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Hollola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Finland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75 000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Rychnovský dětský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sbor,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Rychnov nad Kněžnou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Carmina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Ohrid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Makedonie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Sdružení dechového orchestru mladých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Zlín,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Zlín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28.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Thumové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hudební setkání, Německo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Sdružení rodičů a přátel českokrumlovského dětského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sboru,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, Český Krumlov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Medvíďata na mezinárodní soutěži 36th International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Choral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Preveza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Řecko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Sdružení rodičů a přátel dětského folklórního souboru </w:t>
            </w:r>
            <w:proofErr w:type="spellStart"/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Jarošáček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Mělník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IFF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Adriatica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Folk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Fest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Chorvatsko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Sdružení Zvoneček -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Praha,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Praha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6th International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Copernicus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Choir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Festival and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Competition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Per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Musicam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 Astra, Polsko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Soubor písní a tanců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Dolina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Staré Město 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29th International Folklore Festival SWIAT POD KYCZERA, Polsko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Soubor písní a tanců DYLEŇ Karlovy Vary, Karlovy Vary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23. International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Iskele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Municipality Folk Dance Festival (CIOFF), Severokyperská turecká republika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Soubor písní a tanců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Jiskra,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Plzeň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46. FESTIVAL OF MONTOIRE 2018 - CIOFF, Francie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Soubor písní a tanců </w:t>
            </w:r>
            <w:proofErr w:type="spellStart"/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Olšava,z.s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Uherský Brod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8th SWU International 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Arts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Culture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Thajsko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55 000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Spolek dětského pěveckého sboru Svítání, Praha 5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Svítání na festivalu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Alta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Pusteria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Itálie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Spolek přátel dětského pěveckého sboru RADOST PRAHA, z.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Praha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Rimini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International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Choral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Competition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12. ročník, Itálie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Spolek přátel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SPgŠ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Kroměříž, Kroměříž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47.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Florilège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Vocal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de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Tours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Francie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Spolek přátel Sušického dětského sboru, Sušice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International Gdaňsk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Choir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Festival, Polsko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Spolek rodičů a přátel dětí a školy při ZUŠ, Jablonec nad Nisou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World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Choir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Games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2018 a koncertní zájezd DPS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Iuventus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gaude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! v JAR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Spolek rodičů a přátel dětského pěveckého sboru Rolnička Praha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66e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Europees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Muziekfestival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voor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de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Jeugd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Neerpelt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(66. Evropský hudební festival pro mládež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Neerpelt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Belgie)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Spolek rodičů a přátel ZUŠ Náchod, Náchod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EVROPSKÝ  66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 HUDEBNÍ  FESTIVAL  MLÁDEŽE, Belgie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Symfonický dechový orchestr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Májovák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Karviná,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, Karviná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Internacional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de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Bandas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Ciudad de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Torrevieja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Španělsko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Ševčík - Moravský folklorní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soubor,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z.s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Ostrava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14th International Folklore 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Nova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Prata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Brazílie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Valašský soubor Kašava, z. </w:t>
            </w:r>
            <w:proofErr w:type="gram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s.</w:t>
            </w:r>
            <w:proofErr w:type="gram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Zlín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35th CIOFF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Folkmoot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USA, USA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100 000</w:t>
            </w:r>
          </w:p>
        </w:tc>
      </w:tr>
      <w:tr w:rsidR="002B7118" w:rsidRPr="002B7118" w:rsidTr="00860346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Základní škola a Mateřská škola J. Š.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Baara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České Budějovice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X. International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Competition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Musical and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Artistic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Creativity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2018 - Švédsko, Finsko, Estonsko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ZÁKLADNÍ UMĚLECKÁ ŠKOLA OSTROV, příspěvková organizace, Ostrov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Mazoji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Melpomene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/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The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Xith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International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Children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Andn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Youh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Theater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Festival-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Creative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Workshop/, Litva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60 000</w:t>
            </w:r>
          </w:p>
        </w:tc>
      </w:tr>
      <w:tr w:rsidR="002B7118" w:rsidRPr="002B7118" w:rsidTr="00860346">
        <w:trPr>
          <w:trHeight w:val="10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Základní umělecká škola, Klášterec nad Ohří, J. A. Komenského 677, okres Chomutov, Klášterec nad Ohří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29.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susret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hrvatskih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plesnih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ansambala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Chorvatsko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18 000</w:t>
            </w:r>
          </w:p>
        </w:tc>
      </w:tr>
      <w:tr w:rsidR="002B7118" w:rsidRPr="002B7118" w:rsidTr="00860346">
        <w:trPr>
          <w:trHeight w:val="7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Základní umělecká škola, Vimperk, Nerudova 267, Vimperk</w:t>
            </w:r>
          </w:p>
        </w:tc>
        <w:tc>
          <w:tcPr>
            <w:tcW w:w="5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 ZUŠ Vimperk - XIX. International festival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</w:t>
            </w:r>
            <w:proofErr w:type="spellEnd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musical band </w:t>
            </w:r>
            <w:proofErr w:type="spellStart"/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Giulianova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7118" w:rsidRPr="002B7118" w:rsidRDefault="002B7118" w:rsidP="002B7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B7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69 000</w:t>
            </w:r>
          </w:p>
        </w:tc>
      </w:tr>
    </w:tbl>
    <w:p w:rsidR="001C5880" w:rsidRDefault="001C5880">
      <w:bookmarkStart w:id="0" w:name="_GoBack"/>
      <w:bookmarkEnd w:id="0"/>
    </w:p>
    <w:sectPr w:rsidR="001C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8"/>
    <w:rsid w:val="001C5880"/>
    <w:rsid w:val="002B7118"/>
    <w:rsid w:val="00427BDA"/>
    <w:rsid w:val="0086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7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Havlíčková Gabriela</dc:creator>
  <cp:lastModifiedBy>Havlíčková Gabriela</cp:lastModifiedBy>
  <cp:revision>3</cp:revision>
  <cp:lastPrinted>2018-07-02T06:56:00Z</cp:lastPrinted>
  <dcterms:created xsi:type="dcterms:W3CDTF">2018-07-02T06:49:00Z</dcterms:created>
  <dcterms:modified xsi:type="dcterms:W3CDTF">2018-07-02T06:56:00Z</dcterms:modified>
</cp:coreProperties>
</file>