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394"/>
        <w:gridCol w:w="1134"/>
      </w:tblGrid>
      <w:tr w:rsidR="00FD3210" w:rsidRPr="00FD3210" w:rsidTr="00FD3210">
        <w:trPr>
          <w:trHeight w:val="860"/>
        </w:trPr>
        <w:tc>
          <w:tcPr>
            <w:tcW w:w="10348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301" w:rsidRDefault="00FD3210" w:rsidP="007F730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17"/>
                <w:lang w:eastAsia="cs-CZ"/>
              </w:rPr>
            </w:pPr>
            <w:r w:rsidRPr="00FD3210">
              <w:rPr>
                <w:rFonts w:ascii="Arial" w:eastAsia="Times New Roman" w:hAnsi="Arial" w:cs="Arial"/>
                <w:b/>
                <w:sz w:val="20"/>
                <w:szCs w:val="17"/>
                <w:lang w:eastAsia="cs-CZ"/>
              </w:rPr>
              <w:t xml:space="preserve">PŘEHLED </w:t>
            </w:r>
            <w:r w:rsidR="00B24442">
              <w:rPr>
                <w:rFonts w:ascii="Arial" w:eastAsia="Times New Roman" w:hAnsi="Arial" w:cs="Arial"/>
                <w:b/>
                <w:sz w:val="20"/>
                <w:szCs w:val="17"/>
                <w:lang w:eastAsia="cs-CZ"/>
              </w:rPr>
              <w:t>PODPOŘENÝCH</w:t>
            </w:r>
            <w:r w:rsidRPr="00FD3210">
              <w:rPr>
                <w:rFonts w:ascii="Arial" w:eastAsia="Times New Roman" w:hAnsi="Arial" w:cs="Arial"/>
                <w:b/>
                <w:sz w:val="20"/>
                <w:szCs w:val="17"/>
                <w:lang w:eastAsia="cs-CZ"/>
              </w:rPr>
              <w:t xml:space="preserve"> PROJEKTŮ </w:t>
            </w:r>
            <w:r w:rsidR="00B24442">
              <w:rPr>
                <w:rFonts w:ascii="Arial" w:eastAsia="Times New Roman" w:hAnsi="Arial" w:cs="Arial"/>
                <w:b/>
                <w:sz w:val="20"/>
                <w:szCs w:val="17"/>
                <w:lang w:eastAsia="cs-CZ"/>
              </w:rPr>
              <w:t>VE</w:t>
            </w:r>
            <w:r w:rsidRPr="00FD3210">
              <w:rPr>
                <w:rFonts w:ascii="Arial" w:eastAsia="Times New Roman" w:hAnsi="Arial" w:cs="Arial"/>
                <w:b/>
                <w:sz w:val="20"/>
                <w:szCs w:val="17"/>
                <w:lang w:eastAsia="cs-CZ"/>
              </w:rPr>
              <w:t xml:space="preserve"> VÝBĚROVÉ</w:t>
            </w:r>
            <w:r w:rsidR="00B24442">
              <w:rPr>
                <w:rFonts w:ascii="Arial" w:eastAsia="Times New Roman" w:hAnsi="Arial" w:cs="Arial"/>
                <w:b/>
                <w:sz w:val="20"/>
                <w:szCs w:val="17"/>
                <w:lang w:eastAsia="cs-CZ"/>
              </w:rPr>
              <w:t>M</w:t>
            </w:r>
            <w:r w:rsidRPr="00FD3210">
              <w:rPr>
                <w:rFonts w:ascii="Arial" w:eastAsia="Times New Roman" w:hAnsi="Arial" w:cs="Arial"/>
                <w:b/>
                <w:sz w:val="20"/>
                <w:szCs w:val="17"/>
                <w:lang w:eastAsia="cs-CZ"/>
              </w:rPr>
              <w:t xml:space="preserve"> DOTAČNÍ</w:t>
            </w:r>
            <w:r w:rsidR="00B24442">
              <w:rPr>
                <w:rFonts w:ascii="Arial" w:eastAsia="Times New Roman" w:hAnsi="Arial" w:cs="Arial"/>
                <w:b/>
                <w:sz w:val="20"/>
                <w:szCs w:val="17"/>
                <w:lang w:eastAsia="cs-CZ"/>
              </w:rPr>
              <w:t>M</w:t>
            </w:r>
            <w:r w:rsidRPr="00FD3210">
              <w:rPr>
                <w:rFonts w:ascii="Arial" w:eastAsia="Times New Roman" w:hAnsi="Arial" w:cs="Arial"/>
                <w:b/>
                <w:sz w:val="20"/>
                <w:szCs w:val="17"/>
                <w:lang w:eastAsia="cs-CZ"/>
              </w:rPr>
              <w:t xml:space="preserve"> ŘÍZENÍ – </w:t>
            </w:r>
          </w:p>
          <w:p w:rsidR="00FD3210" w:rsidRPr="00FD3210" w:rsidRDefault="00FD3210" w:rsidP="007F7301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17"/>
                <w:szCs w:val="17"/>
                <w:lang w:eastAsia="cs-CZ"/>
              </w:rPr>
            </w:pPr>
            <w:r w:rsidRPr="00FD3210">
              <w:rPr>
                <w:rFonts w:ascii="Arial" w:eastAsia="Times New Roman" w:hAnsi="Arial" w:cs="Arial"/>
                <w:b/>
                <w:sz w:val="20"/>
                <w:szCs w:val="17"/>
                <w:lang w:eastAsia="cs-CZ"/>
              </w:rPr>
              <w:t xml:space="preserve">INTEGRACE PŘÍSLUŠNÍKŮ ROMSKÉ MENŠINY </w:t>
            </w:r>
            <w:r w:rsidR="00B24442">
              <w:rPr>
                <w:rFonts w:ascii="Arial" w:eastAsia="Times New Roman" w:hAnsi="Arial" w:cs="Arial"/>
                <w:b/>
                <w:sz w:val="20"/>
                <w:szCs w:val="17"/>
                <w:lang w:eastAsia="cs-CZ"/>
              </w:rPr>
              <w:t xml:space="preserve">PRO ROK </w:t>
            </w:r>
            <w:r w:rsidRPr="00FD3210">
              <w:rPr>
                <w:rFonts w:ascii="Arial" w:eastAsia="Times New Roman" w:hAnsi="Arial" w:cs="Arial"/>
                <w:b/>
                <w:sz w:val="20"/>
                <w:szCs w:val="17"/>
                <w:lang w:eastAsia="cs-CZ"/>
              </w:rPr>
              <w:t>2025</w:t>
            </w:r>
          </w:p>
        </w:tc>
      </w:tr>
      <w:tr w:rsidR="00FD3210" w:rsidRPr="00FD3210" w:rsidTr="00FD3210">
        <w:trPr>
          <w:trHeight w:val="4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210" w:rsidRPr="00FD3210" w:rsidRDefault="00FD3210" w:rsidP="00FD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D32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Subjekt, místo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210" w:rsidRPr="00FD3210" w:rsidRDefault="00FD3210" w:rsidP="00FD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D32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Projekt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210" w:rsidRPr="00FD3210" w:rsidRDefault="00FD3210" w:rsidP="00FD3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D3210">
              <w:rPr>
                <w:rFonts w:ascii="Arial" w:eastAsia="Times New Roman" w:hAnsi="Arial" w:cs="Arial"/>
                <w:b/>
                <w:bCs/>
                <w:sz w:val="18"/>
                <w:szCs w:val="15"/>
                <w:lang w:eastAsia="cs-CZ"/>
              </w:rPr>
              <w:t>Navržená částka</w:t>
            </w:r>
          </w:p>
        </w:tc>
      </w:tr>
      <w:tr w:rsidR="00FD3210" w:rsidRPr="00FD3210" w:rsidTr="00FD3210">
        <w:trPr>
          <w:trHeight w:val="4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3210" w:rsidRPr="00FD3210" w:rsidRDefault="00FD3210" w:rsidP="00FD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ARA ART, z.s., Praha 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3210" w:rsidRPr="00FD3210" w:rsidRDefault="00FD3210" w:rsidP="00FD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Oslavy Mezinárodního dne Romů 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210" w:rsidRPr="00FD3210" w:rsidRDefault="00FD3210" w:rsidP="00FD3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270 000</w:t>
            </w:r>
          </w:p>
        </w:tc>
      </w:tr>
      <w:tr w:rsidR="00FD3210" w:rsidRPr="00FD3210" w:rsidTr="00FD3210">
        <w:trPr>
          <w:trHeight w:val="4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3210" w:rsidRPr="00FD3210" w:rsidRDefault="00FD3210" w:rsidP="00FD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ARA ART, z.s., Praha 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3210" w:rsidRPr="00FD3210" w:rsidRDefault="00FD3210" w:rsidP="00FD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Artivismus</w:t>
            </w:r>
            <w:proofErr w:type="spellEnd"/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spojuje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210" w:rsidRPr="00FD3210" w:rsidRDefault="00FD3210" w:rsidP="00FD3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400 000</w:t>
            </w:r>
          </w:p>
        </w:tc>
      </w:tr>
      <w:tr w:rsidR="00FD3210" w:rsidRPr="00FD3210" w:rsidTr="00FD3210">
        <w:trPr>
          <w:trHeight w:val="40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3210" w:rsidRPr="00FD3210" w:rsidRDefault="00FD3210" w:rsidP="00FD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Comunités, z.s., Liberec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3210" w:rsidRPr="00FD3210" w:rsidRDefault="00FD3210" w:rsidP="00FD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Melodia</w:t>
            </w:r>
            <w:proofErr w:type="spellEnd"/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210" w:rsidRPr="00FD3210" w:rsidRDefault="00FD3210" w:rsidP="00FD3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170 000</w:t>
            </w:r>
          </w:p>
        </w:tc>
      </w:tr>
      <w:tr w:rsidR="00FD3210" w:rsidRPr="00FD3210" w:rsidTr="007F7301">
        <w:trPr>
          <w:trHeight w:val="46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3210" w:rsidRPr="00FD3210" w:rsidRDefault="00FD3210" w:rsidP="00FD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Demokratická aliance Romů ČR z.s., Valašské Meziříčí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3210" w:rsidRPr="00FD3210" w:rsidRDefault="00FD3210" w:rsidP="00FD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Romská píseň 2025 + vydání publikace k 30.výročí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210" w:rsidRPr="00FD3210" w:rsidRDefault="00FD3210" w:rsidP="00FD3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200 000</w:t>
            </w:r>
          </w:p>
        </w:tc>
      </w:tr>
      <w:tr w:rsidR="00FD3210" w:rsidRPr="00FD3210" w:rsidTr="00FD3210">
        <w:trPr>
          <w:trHeight w:val="49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3210" w:rsidRPr="00FD3210" w:rsidRDefault="00FD3210" w:rsidP="00FD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DROM, romské středisko, </w:t>
            </w:r>
            <w:proofErr w:type="spellStart"/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p.o</w:t>
            </w:r>
            <w:proofErr w:type="spellEnd"/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., Brno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3210" w:rsidRPr="00FD3210" w:rsidRDefault="00FD3210" w:rsidP="00FD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Tvořivé a kulturní dílny 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210" w:rsidRPr="00FD3210" w:rsidRDefault="00FD3210" w:rsidP="00FD3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81 722</w:t>
            </w:r>
          </w:p>
        </w:tc>
      </w:tr>
      <w:tr w:rsidR="00FD3210" w:rsidRPr="00FD3210" w:rsidTr="00FD3210">
        <w:trPr>
          <w:trHeight w:val="4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3210" w:rsidRPr="00FD3210" w:rsidRDefault="00FD3210" w:rsidP="00FD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Charita Olomouc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3210" w:rsidRPr="00FD3210" w:rsidRDefault="00FD3210" w:rsidP="00FD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Romská pouť 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210" w:rsidRPr="00FD3210" w:rsidRDefault="00FD3210" w:rsidP="00FD3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60 000</w:t>
            </w:r>
          </w:p>
        </w:tc>
      </w:tr>
      <w:tr w:rsidR="00FD3210" w:rsidRPr="00FD3210" w:rsidTr="00FD3210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3210" w:rsidRPr="00FD3210" w:rsidRDefault="007F7301" w:rsidP="00FD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KoCeRo</w:t>
            </w:r>
            <w:proofErr w:type="spellEnd"/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– komunitní</w:t>
            </w:r>
            <w:r w:rsidR="00FD3210"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centrum Rovnost o.p.s., Český Krumlov;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3210" w:rsidRPr="00FD3210" w:rsidRDefault="00FD3210" w:rsidP="00FD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Tvoříme s radostí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210" w:rsidRPr="00FD3210" w:rsidRDefault="00FD3210" w:rsidP="00FD3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40 400</w:t>
            </w:r>
          </w:p>
        </w:tc>
      </w:tr>
      <w:tr w:rsidR="00FD3210" w:rsidRPr="00FD3210" w:rsidTr="00FD3210">
        <w:trPr>
          <w:trHeight w:val="6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3210" w:rsidRPr="00FD3210" w:rsidRDefault="00FD3210" w:rsidP="00FD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Oblastní charita Pardubice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3210" w:rsidRPr="00FD3210" w:rsidRDefault="00FD3210" w:rsidP="00FD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Podpora romské hudební, pěvecké a </w:t>
            </w:r>
            <w:r w:rsidR="007F730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taneční</w:t>
            </w:r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skupiny Loly </w:t>
            </w:r>
            <w:r w:rsidR="007F7301"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Růža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210" w:rsidRPr="00FD3210" w:rsidRDefault="00FD3210" w:rsidP="00FD3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65 000</w:t>
            </w:r>
          </w:p>
        </w:tc>
      </w:tr>
      <w:tr w:rsidR="00FD3210" w:rsidRPr="00FD3210" w:rsidTr="00FD3210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3210" w:rsidRPr="00FD3210" w:rsidRDefault="00FD3210" w:rsidP="00FD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Romani hub, z.s., Brno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3210" w:rsidRPr="00FD3210" w:rsidRDefault="00FD3210" w:rsidP="00FD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Letní škola </w:t>
            </w:r>
            <w:proofErr w:type="spellStart"/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Romipen</w:t>
            </w:r>
            <w:proofErr w:type="spellEnd"/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210" w:rsidRPr="00FD3210" w:rsidRDefault="00FD3210" w:rsidP="00FD3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250 000</w:t>
            </w:r>
          </w:p>
        </w:tc>
      </w:tr>
      <w:tr w:rsidR="00FD3210" w:rsidRPr="00FD3210" w:rsidTr="00FD3210">
        <w:trPr>
          <w:trHeight w:val="4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3210" w:rsidRPr="00FD3210" w:rsidRDefault="00FD3210" w:rsidP="00FD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Romodrom o.p.s., Praha 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3210" w:rsidRPr="00FD3210" w:rsidRDefault="00FD3210" w:rsidP="00FD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Miri</w:t>
            </w:r>
            <w:proofErr w:type="spellEnd"/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bookmarkStart w:id="0" w:name="_GoBack"/>
            <w:bookmarkEnd w:id="0"/>
            <w:proofErr w:type="spellStart"/>
            <w:r w:rsidR="00B24442"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Giľi</w:t>
            </w:r>
            <w:proofErr w:type="spellEnd"/>
            <w:r w:rsidR="00B24442"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– Má</w:t>
            </w:r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píseň 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210" w:rsidRPr="00FD3210" w:rsidRDefault="00FD3210" w:rsidP="00FD3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230 000</w:t>
            </w:r>
          </w:p>
        </w:tc>
      </w:tr>
      <w:tr w:rsidR="00FD3210" w:rsidRPr="00FD3210" w:rsidTr="00FD3210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3210" w:rsidRPr="00FD3210" w:rsidRDefault="00FD3210" w:rsidP="00FD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Romano jasnica, z.s., Trmice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3210" w:rsidRPr="00FD3210" w:rsidRDefault="00FD3210" w:rsidP="00FD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18. Různobarevný festival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210" w:rsidRPr="00FD3210" w:rsidRDefault="00FD3210" w:rsidP="00FD3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110 000</w:t>
            </w:r>
          </w:p>
        </w:tc>
      </w:tr>
      <w:tr w:rsidR="00FD3210" w:rsidRPr="00FD3210" w:rsidTr="00FD3210">
        <w:trPr>
          <w:trHeight w:val="6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3210" w:rsidRPr="00FD3210" w:rsidRDefault="00FD3210" w:rsidP="00FD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Slovo 21, z. s., Praha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3210" w:rsidRPr="00FD3210" w:rsidRDefault="00FD3210" w:rsidP="00FD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Podpora romské literatury – spisovatelský klub </w:t>
            </w:r>
            <w:proofErr w:type="spellStart"/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Paramisara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210" w:rsidRPr="00FD3210" w:rsidRDefault="00FD3210" w:rsidP="00FD3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115 000</w:t>
            </w:r>
          </w:p>
        </w:tc>
      </w:tr>
      <w:tr w:rsidR="00FD3210" w:rsidRPr="00FD3210" w:rsidTr="00FD3210">
        <w:trPr>
          <w:trHeight w:val="70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3210" w:rsidRPr="00FD3210" w:rsidRDefault="00FD3210" w:rsidP="00FD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Společenství Romů na Moravě Romano </w:t>
            </w:r>
            <w:proofErr w:type="spellStart"/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jekhetaniben</w:t>
            </w:r>
            <w:proofErr w:type="spellEnd"/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pre</w:t>
            </w:r>
            <w:proofErr w:type="spellEnd"/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Morava, Brno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3210" w:rsidRPr="00FD3210" w:rsidRDefault="00FD3210" w:rsidP="00FD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Kulturní aktivity SRNM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210" w:rsidRPr="00FD3210" w:rsidRDefault="00FD3210" w:rsidP="00FD3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150 000</w:t>
            </w:r>
          </w:p>
        </w:tc>
      </w:tr>
      <w:tr w:rsidR="00FD3210" w:rsidRPr="00FD3210" w:rsidTr="007F7301">
        <w:trPr>
          <w:trHeight w:val="5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3210" w:rsidRPr="00FD3210" w:rsidRDefault="00FD3210" w:rsidP="00FD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SPOLEČNĚ-JEKHETANE, o.p.s., Ostrava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3210" w:rsidRPr="00FD3210" w:rsidRDefault="00FD3210" w:rsidP="00FD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Setkání vzájemného porozumění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210" w:rsidRPr="00FD3210" w:rsidRDefault="00FD3210" w:rsidP="00FD3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75 000</w:t>
            </w:r>
          </w:p>
        </w:tc>
      </w:tr>
      <w:tr w:rsidR="00FD3210" w:rsidRPr="00FD3210" w:rsidTr="007F7301">
        <w:trPr>
          <w:trHeight w:val="69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3210" w:rsidRPr="00FD3210" w:rsidRDefault="00FD3210" w:rsidP="00FD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Univerzita Karlova, Filozofická fakulta, Vysoká škola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3210" w:rsidRPr="00FD3210" w:rsidRDefault="00FD3210" w:rsidP="00FD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Pietní shromáždění k uctění památky obětí holokaustu Romů a Sintů v Praze-Ruzyni 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210" w:rsidRPr="00FD3210" w:rsidRDefault="00FD3210" w:rsidP="00FD3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41 740</w:t>
            </w:r>
          </w:p>
        </w:tc>
      </w:tr>
      <w:tr w:rsidR="00FD3210" w:rsidRPr="00FD3210" w:rsidTr="007F7301">
        <w:trPr>
          <w:trHeight w:val="5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3210" w:rsidRPr="00FD3210" w:rsidRDefault="00FD3210" w:rsidP="00FD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Výbor pro odškodnění romského holocaustu v ČR, Hořice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3210" w:rsidRPr="00FD3210" w:rsidRDefault="00FD3210" w:rsidP="00FD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Pietní akt Lety 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210" w:rsidRPr="00FD3210" w:rsidRDefault="00FD3210" w:rsidP="00FD3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75 500</w:t>
            </w:r>
          </w:p>
        </w:tc>
      </w:tr>
      <w:tr w:rsidR="00FD3210" w:rsidRPr="00FD3210" w:rsidTr="00FD3210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3210" w:rsidRPr="00FD3210" w:rsidRDefault="00FD3210" w:rsidP="00FD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Vzájemné soužití o.p.s., Ostrava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3210" w:rsidRPr="00FD3210" w:rsidRDefault="00FD3210" w:rsidP="00FD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Romano </w:t>
            </w:r>
            <w:proofErr w:type="spellStart"/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Baripen</w:t>
            </w:r>
            <w:proofErr w:type="spellEnd"/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210" w:rsidRPr="00FD3210" w:rsidRDefault="00FD3210" w:rsidP="00FD3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40 000</w:t>
            </w:r>
          </w:p>
        </w:tc>
      </w:tr>
      <w:tr w:rsidR="00FD3210" w:rsidRPr="00FD3210" w:rsidTr="00FD3210">
        <w:trPr>
          <w:trHeight w:val="6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3210" w:rsidRPr="00FD3210" w:rsidRDefault="00FD3210" w:rsidP="00FD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Živá paměť, o.p.s., Praha 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3210" w:rsidRPr="00FD3210" w:rsidRDefault="00FD3210" w:rsidP="00FD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Putovní fotografická výstava – Osudy Romů za druhé světové války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210" w:rsidRPr="00FD3210" w:rsidRDefault="00FD3210" w:rsidP="00FD3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D3210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125 638</w:t>
            </w:r>
          </w:p>
        </w:tc>
      </w:tr>
      <w:tr w:rsidR="00FD3210" w:rsidRPr="00FD3210" w:rsidTr="00B24442">
        <w:trPr>
          <w:trHeight w:val="34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10" w:rsidRPr="00FD3210" w:rsidRDefault="00FD3210" w:rsidP="00FD3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10" w:rsidRPr="00FD3210" w:rsidRDefault="00FD3210" w:rsidP="00FD3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210" w:rsidRPr="00FD3210" w:rsidRDefault="00FD3210" w:rsidP="00FD32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32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2 500 000</w:t>
            </w:r>
          </w:p>
        </w:tc>
      </w:tr>
    </w:tbl>
    <w:p w:rsidR="00167E21" w:rsidRDefault="00167E21"/>
    <w:sectPr w:rsidR="00167E21" w:rsidSect="00FD321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10"/>
    <w:rsid w:val="00167E21"/>
    <w:rsid w:val="007F7301"/>
    <w:rsid w:val="00B24442"/>
    <w:rsid w:val="00FD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B5301"/>
  <w15:chartTrackingRefBased/>
  <w15:docId w15:val="{FF97A1C1-815B-425B-B568-E399C30E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Pavelka Jan</dc:creator>
  <cp:keywords/>
  <dc:description/>
  <cp:lastModifiedBy>Pavelka Jan</cp:lastModifiedBy>
  <cp:revision>3</cp:revision>
  <dcterms:created xsi:type="dcterms:W3CDTF">2025-03-07T15:08:00Z</dcterms:created>
  <dcterms:modified xsi:type="dcterms:W3CDTF">2025-03-28T12:50:00Z</dcterms:modified>
</cp:coreProperties>
</file>