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7CEAC" w14:textId="13AB554E" w:rsidR="006C03B0" w:rsidRPr="005B3B50" w:rsidRDefault="006C03B0" w:rsidP="00E31451">
      <w:pPr>
        <w:pStyle w:val="Nadpis1"/>
        <w:rPr>
          <w:rStyle w:val="normaltextrun"/>
          <w:rFonts w:cstheme="majorHAnsi"/>
          <w:sz w:val="28"/>
          <w:szCs w:val="28"/>
        </w:rPr>
      </w:pPr>
      <w:r w:rsidRPr="005B3B50">
        <w:rPr>
          <w:rStyle w:val="normaltextrun"/>
          <w:rFonts w:cstheme="majorHAnsi"/>
          <w:sz w:val="28"/>
          <w:szCs w:val="28"/>
        </w:rPr>
        <w:t>Odborná komise pro oblast profesionálního tance pro rok 202</w:t>
      </w:r>
      <w:r w:rsidR="005B3B50">
        <w:rPr>
          <w:rStyle w:val="normaltextrun"/>
          <w:rFonts w:cstheme="majorHAnsi"/>
          <w:sz w:val="28"/>
          <w:szCs w:val="28"/>
        </w:rPr>
        <w:t>5</w:t>
      </w:r>
      <w:r w:rsidRPr="005B3B50">
        <w:rPr>
          <w:rStyle w:val="normaltextrun"/>
          <w:rFonts w:cstheme="majorHAnsi"/>
          <w:sz w:val="28"/>
          <w:szCs w:val="28"/>
        </w:rPr>
        <w:cr/>
      </w:r>
    </w:p>
    <w:p w14:paraId="01097ECE" w14:textId="24457AF6" w:rsidR="00E31451" w:rsidRPr="005B3B50" w:rsidRDefault="006C03B0" w:rsidP="006C03B0">
      <w:pPr>
        <w:pStyle w:val="Nadpis3"/>
        <w:rPr>
          <w:rStyle w:val="eop"/>
          <w:rFonts w:cstheme="majorHAnsi"/>
        </w:rPr>
      </w:pPr>
      <w:r w:rsidRPr="005B3B50">
        <w:rPr>
          <w:rStyle w:val="normaltextrun"/>
          <w:rFonts w:cstheme="majorHAnsi"/>
        </w:rPr>
        <w:t>S</w:t>
      </w:r>
      <w:r w:rsidR="00E31451" w:rsidRPr="005B3B50">
        <w:rPr>
          <w:rStyle w:val="normaltextrun"/>
          <w:rFonts w:cstheme="majorHAnsi"/>
        </w:rPr>
        <w:t>ložení komise:</w:t>
      </w:r>
      <w:r w:rsidR="00E31451" w:rsidRPr="005B3B50">
        <w:rPr>
          <w:rStyle w:val="eop"/>
          <w:rFonts w:cstheme="majorHAnsi"/>
        </w:rPr>
        <w:t> </w:t>
      </w:r>
    </w:p>
    <w:p w14:paraId="286C6C37" w14:textId="77777777" w:rsidR="00E31451" w:rsidRPr="005B3B50" w:rsidRDefault="00E31451" w:rsidP="00E31451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37DE2BE8" w14:textId="413297FE" w:rsidR="006C03B0" w:rsidRPr="005B3B50" w:rsidRDefault="006C03B0" w:rsidP="006C03B0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B3B50">
        <w:rPr>
          <w:rFonts w:asciiTheme="majorHAnsi" w:hAnsiTheme="majorHAnsi" w:cstheme="majorHAnsi"/>
          <w:b/>
          <w:bCs/>
        </w:rPr>
        <w:t xml:space="preserve">Josef Bartoš </w:t>
      </w:r>
      <w:r w:rsidRPr="005B3B50">
        <w:rPr>
          <w:rFonts w:asciiTheme="majorHAnsi" w:hAnsiTheme="majorHAnsi" w:cstheme="majorHAnsi"/>
          <w:bCs/>
        </w:rPr>
        <w:t xml:space="preserve">– </w:t>
      </w:r>
      <w:r w:rsidR="00633A2E" w:rsidRPr="00633A2E">
        <w:rPr>
          <w:rFonts w:asciiTheme="majorHAnsi" w:hAnsiTheme="majorHAnsi" w:cstheme="majorHAnsi"/>
          <w:bCs/>
        </w:rPr>
        <w:t>šéfredaktor Tanečních aktualit, odborný přispěvatel a taneční vědec</w:t>
      </w:r>
      <w:r w:rsidR="00633A2E">
        <w:rPr>
          <w:rFonts w:asciiTheme="majorHAnsi" w:hAnsiTheme="majorHAnsi" w:cstheme="majorHAnsi"/>
          <w:bCs/>
        </w:rPr>
        <w:t>,</w:t>
      </w:r>
    </w:p>
    <w:p w14:paraId="61473746" w14:textId="77777777" w:rsidR="006C03B0" w:rsidRPr="005B3B50" w:rsidRDefault="006C03B0" w:rsidP="006C03B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5B3B50">
        <w:rPr>
          <w:rFonts w:asciiTheme="majorHAnsi" w:hAnsiTheme="majorHAnsi" w:cstheme="majorHAnsi"/>
          <w:b/>
          <w:bCs/>
        </w:rPr>
        <w:t xml:space="preserve">Petr Boháč – </w:t>
      </w:r>
      <w:r w:rsidRPr="005B3B50">
        <w:rPr>
          <w:rFonts w:asciiTheme="majorHAnsi" w:hAnsiTheme="majorHAnsi" w:cstheme="majorHAnsi"/>
          <w:bCs/>
        </w:rPr>
        <w:t xml:space="preserve">ředitel Paláce Akropolis, režisér tanečního souboru </w:t>
      </w:r>
      <w:proofErr w:type="spellStart"/>
      <w:r w:rsidRPr="005B3B50">
        <w:rPr>
          <w:rFonts w:asciiTheme="majorHAnsi" w:hAnsiTheme="majorHAnsi" w:cstheme="majorHAnsi"/>
          <w:bCs/>
        </w:rPr>
        <w:t>Spitfire</w:t>
      </w:r>
      <w:proofErr w:type="spellEnd"/>
      <w:r w:rsidRPr="005B3B50">
        <w:rPr>
          <w:rFonts w:asciiTheme="majorHAnsi" w:hAnsiTheme="majorHAnsi" w:cstheme="majorHAnsi"/>
          <w:bCs/>
        </w:rPr>
        <w:t xml:space="preserve"> </w:t>
      </w:r>
      <w:proofErr w:type="spellStart"/>
      <w:r w:rsidRPr="005B3B50">
        <w:rPr>
          <w:rFonts w:asciiTheme="majorHAnsi" w:hAnsiTheme="majorHAnsi" w:cstheme="majorHAnsi"/>
          <w:bCs/>
        </w:rPr>
        <w:t>Company</w:t>
      </w:r>
      <w:proofErr w:type="spellEnd"/>
      <w:r w:rsidRPr="005B3B50">
        <w:rPr>
          <w:rFonts w:asciiTheme="majorHAnsi" w:hAnsiTheme="majorHAnsi" w:cstheme="majorHAnsi"/>
          <w:bCs/>
        </w:rPr>
        <w:t>,</w:t>
      </w:r>
    </w:p>
    <w:p w14:paraId="6A9029BD" w14:textId="4E4DB46C" w:rsidR="006C03B0" w:rsidRPr="005B3B50" w:rsidRDefault="006C03B0" w:rsidP="006C03B0">
      <w:pPr>
        <w:spacing w:line="360" w:lineRule="auto"/>
        <w:jc w:val="both"/>
        <w:rPr>
          <w:rFonts w:asciiTheme="majorHAnsi" w:hAnsiTheme="majorHAnsi" w:cstheme="majorHAnsi"/>
          <w:b/>
          <w:bCs/>
          <w:szCs w:val="24"/>
        </w:rPr>
      </w:pPr>
      <w:bookmarkStart w:id="0" w:name="_Hlk149631853"/>
      <w:r w:rsidRPr="005B3B50">
        <w:rPr>
          <w:rFonts w:asciiTheme="majorHAnsi" w:hAnsiTheme="majorHAnsi" w:cstheme="majorHAnsi"/>
          <w:b/>
          <w:szCs w:val="24"/>
        </w:rPr>
        <w:t xml:space="preserve">Zuzana </w:t>
      </w:r>
      <w:bookmarkEnd w:id="0"/>
      <w:r w:rsidRPr="005B3B50">
        <w:rPr>
          <w:rFonts w:asciiTheme="majorHAnsi" w:hAnsiTheme="majorHAnsi" w:cstheme="majorHAnsi"/>
          <w:b/>
          <w:szCs w:val="24"/>
        </w:rPr>
        <w:t>Bednarčiková –</w:t>
      </w:r>
      <w:r w:rsidR="005B3B50">
        <w:rPr>
          <w:rFonts w:asciiTheme="majorHAnsi" w:hAnsiTheme="majorHAnsi" w:cstheme="majorHAnsi"/>
          <w:szCs w:val="24"/>
        </w:rPr>
        <w:t xml:space="preserve"> manažerka</w:t>
      </w:r>
      <w:r w:rsidRPr="005B3B50">
        <w:rPr>
          <w:rFonts w:asciiTheme="majorHAnsi" w:hAnsiTheme="majorHAnsi" w:cstheme="majorHAnsi"/>
          <w:szCs w:val="24"/>
        </w:rPr>
        <w:t xml:space="preserve"> kulturního centra Švestkový Dvůr,</w:t>
      </w:r>
      <w:r w:rsidR="00C103DD">
        <w:rPr>
          <w:rFonts w:asciiTheme="majorHAnsi" w:hAnsiTheme="majorHAnsi" w:cstheme="majorHAnsi"/>
          <w:szCs w:val="24"/>
        </w:rPr>
        <w:t xml:space="preserve"> </w:t>
      </w:r>
      <w:r w:rsidR="00C103DD" w:rsidRPr="00C103DD">
        <w:rPr>
          <w:rFonts w:asciiTheme="majorHAnsi" w:hAnsiTheme="majorHAnsi" w:cstheme="majorHAnsi"/>
          <w:szCs w:val="24"/>
        </w:rPr>
        <w:t>fundraiser v kulturní</w:t>
      </w:r>
      <w:r w:rsidR="00C103DD">
        <w:rPr>
          <w:rFonts w:asciiTheme="majorHAnsi" w:hAnsiTheme="majorHAnsi" w:cstheme="majorHAnsi"/>
          <w:szCs w:val="24"/>
        </w:rPr>
        <w:t>m</w:t>
      </w:r>
      <w:r w:rsidR="00C103DD" w:rsidRPr="00C103DD">
        <w:rPr>
          <w:rFonts w:asciiTheme="majorHAnsi" w:hAnsiTheme="majorHAnsi" w:cstheme="majorHAnsi"/>
          <w:szCs w:val="24"/>
        </w:rPr>
        <w:t xml:space="preserve"> sektoru</w:t>
      </w:r>
      <w:r w:rsidR="00C103DD">
        <w:rPr>
          <w:rFonts w:asciiTheme="majorHAnsi" w:hAnsiTheme="majorHAnsi" w:cstheme="majorHAnsi"/>
          <w:szCs w:val="24"/>
        </w:rPr>
        <w:t>,</w:t>
      </w:r>
    </w:p>
    <w:p w14:paraId="4B730F39" w14:textId="2936A832" w:rsidR="006C03B0" w:rsidRPr="005B3B50" w:rsidRDefault="006C03B0" w:rsidP="006C03B0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B3B50">
        <w:rPr>
          <w:rFonts w:asciiTheme="majorHAnsi" w:hAnsiTheme="majorHAnsi" w:cstheme="majorHAnsi"/>
          <w:b/>
          <w:bCs/>
        </w:rPr>
        <w:t>Petr Husička</w:t>
      </w:r>
      <w:r w:rsidRPr="005B3B50">
        <w:rPr>
          <w:rFonts w:asciiTheme="majorHAnsi" w:hAnsiTheme="majorHAnsi" w:cstheme="majorHAnsi"/>
        </w:rPr>
        <w:t xml:space="preserve"> – mezinárodní </w:t>
      </w:r>
      <w:proofErr w:type="spellStart"/>
      <w:r w:rsidRPr="005B3B50">
        <w:rPr>
          <w:rFonts w:asciiTheme="majorHAnsi" w:hAnsiTheme="majorHAnsi" w:cstheme="majorHAnsi"/>
        </w:rPr>
        <w:t>booking</w:t>
      </w:r>
      <w:proofErr w:type="spellEnd"/>
      <w:r w:rsidRPr="005B3B50">
        <w:rPr>
          <w:rFonts w:asciiTheme="majorHAnsi" w:hAnsiTheme="majorHAnsi" w:cstheme="majorHAnsi"/>
        </w:rPr>
        <w:t xml:space="preserve"> </w:t>
      </w:r>
      <w:r w:rsidR="00C103DD">
        <w:rPr>
          <w:rFonts w:asciiTheme="majorHAnsi" w:hAnsiTheme="majorHAnsi" w:cstheme="majorHAnsi"/>
        </w:rPr>
        <w:t>manažer</w:t>
      </w:r>
      <w:r w:rsidRPr="005B3B50">
        <w:rPr>
          <w:rFonts w:asciiTheme="majorHAnsi" w:hAnsiTheme="majorHAnsi" w:cstheme="majorHAnsi"/>
        </w:rPr>
        <w:t xml:space="preserve"> CLP, specialista na granty EU,</w:t>
      </w:r>
    </w:p>
    <w:p w14:paraId="0239A43B" w14:textId="29074F36" w:rsidR="006C03B0" w:rsidRPr="005B3B50" w:rsidRDefault="006C03B0" w:rsidP="006C03B0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5B3B50">
        <w:rPr>
          <w:rFonts w:asciiTheme="majorHAnsi" w:hAnsiTheme="majorHAnsi" w:cstheme="majorHAnsi"/>
          <w:b/>
          <w:bCs/>
        </w:rPr>
        <w:t>Pavel Knolle</w:t>
      </w:r>
      <w:r w:rsidRPr="005B3B50">
        <w:rPr>
          <w:rFonts w:asciiTheme="majorHAnsi" w:hAnsiTheme="majorHAnsi" w:cstheme="majorHAnsi"/>
          <w:bCs/>
        </w:rPr>
        <w:t>, bývalý vedoucí uměleckého souboru Laterny magiky</w:t>
      </w:r>
      <w:r w:rsidR="00C103DD">
        <w:rPr>
          <w:rFonts w:asciiTheme="majorHAnsi" w:hAnsiTheme="majorHAnsi" w:cstheme="majorHAnsi"/>
          <w:bCs/>
        </w:rPr>
        <w:t>,</w:t>
      </w:r>
      <w:r w:rsidR="00C103DD" w:rsidRPr="00C103DD">
        <w:rPr>
          <w:rFonts w:asciiTheme="majorHAnsi" w:hAnsiTheme="majorHAnsi" w:cstheme="majorHAnsi"/>
          <w:color w:val="4472C4" w:themeColor="accent1"/>
          <w:szCs w:val="24"/>
        </w:rPr>
        <w:t xml:space="preserve"> </w:t>
      </w:r>
      <w:r w:rsidR="00C103DD">
        <w:rPr>
          <w:rFonts w:asciiTheme="majorHAnsi" w:hAnsiTheme="majorHAnsi" w:cstheme="majorHAnsi"/>
          <w:color w:val="4472C4" w:themeColor="accent1"/>
          <w:szCs w:val="24"/>
        </w:rPr>
        <w:t>místopředseda komise</w:t>
      </w:r>
    </w:p>
    <w:p w14:paraId="29F3271C" w14:textId="6DF70671" w:rsidR="00C103DD" w:rsidRDefault="006C03B0" w:rsidP="00C103DD">
      <w:pPr>
        <w:rPr>
          <w:rFonts w:asciiTheme="majorHAnsi" w:hAnsiTheme="majorHAnsi" w:cstheme="majorHAnsi"/>
        </w:rPr>
      </w:pPr>
      <w:r w:rsidRPr="005B3B50">
        <w:rPr>
          <w:rFonts w:asciiTheme="majorHAnsi" w:hAnsiTheme="majorHAnsi" w:cstheme="majorHAnsi"/>
          <w:b/>
          <w:szCs w:val="24"/>
        </w:rPr>
        <w:t xml:space="preserve">Markéta </w:t>
      </w:r>
      <w:r w:rsidR="004C5822" w:rsidRPr="005B3B50">
        <w:rPr>
          <w:rFonts w:asciiTheme="majorHAnsi" w:hAnsiTheme="majorHAnsi" w:cstheme="majorHAnsi"/>
          <w:b/>
          <w:szCs w:val="24"/>
        </w:rPr>
        <w:t xml:space="preserve">Hrdlička </w:t>
      </w:r>
      <w:r w:rsidRPr="005B3B50">
        <w:rPr>
          <w:rFonts w:asciiTheme="majorHAnsi" w:hAnsiTheme="majorHAnsi" w:cstheme="majorHAnsi"/>
          <w:b/>
          <w:szCs w:val="24"/>
        </w:rPr>
        <w:t xml:space="preserve">Málková – </w:t>
      </w:r>
      <w:bookmarkStart w:id="1" w:name="_Hlk149631872"/>
      <w:r w:rsidR="00C103DD">
        <w:rPr>
          <w:rFonts w:asciiTheme="majorHAnsi" w:hAnsiTheme="majorHAnsi" w:cstheme="majorHAnsi"/>
          <w:szCs w:val="24"/>
        </w:rPr>
        <w:t xml:space="preserve">předsedkyně oborové asociace Vize tance, ředitelka rezidenčního domu REZI.DANCE, kurátorka EHMK – České Budějovice 2028, </w:t>
      </w:r>
      <w:r w:rsidR="00C103DD">
        <w:rPr>
          <w:rFonts w:asciiTheme="majorHAnsi" w:hAnsiTheme="majorHAnsi" w:cstheme="majorHAnsi"/>
          <w:color w:val="4472C4" w:themeColor="accent1"/>
          <w:szCs w:val="24"/>
        </w:rPr>
        <w:t>předsedkyně komise</w:t>
      </w:r>
      <w:bookmarkStart w:id="2" w:name="_GoBack"/>
      <w:bookmarkEnd w:id="2"/>
    </w:p>
    <w:p w14:paraId="33DA6BD8" w14:textId="70183568" w:rsidR="00E31451" w:rsidRPr="005B3B50" w:rsidRDefault="00E31451" w:rsidP="00C103DD">
      <w:pPr>
        <w:spacing w:line="360" w:lineRule="auto"/>
        <w:rPr>
          <w:rFonts w:asciiTheme="majorHAnsi" w:hAnsiTheme="majorHAnsi" w:cstheme="majorHAnsi"/>
          <w:b/>
          <w:szCs w:val="24"/>
        </w:rPr>
      </w:pPr>
      <w:r w:rsidRPr="005B3B50">
        <w:rPr>
          <w:rFonts w:asciiTheme="majorHAnsi" w:hAnsiTheme="majorHAnsi" w:cstheme="majorHAnsi"/>
          <w:b/>
          <w:szCs w:val="24"/>
        </w:rPr>
        <w:t>Alena Pešková</w:t>
      </w:r>
      <w:bookmarkEnd w:id="1"/>
      <w:r w:rsidRPr="005B3B50">
        <w:rPr>
          <w:rFonts w:asciiTheme="majorHAnsi" w:hAnsiTheme="majorHAnsi" w:cstheme="majorHAnsi"/>
          <w:b/>
          <w:szCs w:val="24"/>
        </w:rPr>
        <w:t xml:space="preserve"> – </w:t>
      </w:r>
      <w:r w:rsidR="00C103DD" w:rsidRPr="00C103DD">
        <w:rPr>
          <w:rFonts w:asciiTheme="majorHAnsi" w:hAnsiTheme="majorHAnsi" w:cstheme="majorHAnsi"/>
          <w:szCs w:val="24"/>
        </w:rPr>
        <w:t>divadelní režisérka a choreografka</w:t>
      </w:r>
      <w:r w:rsidR="00C103DD">
        <w:rPr>
          <w:rFonts w:asciiTheme="majorHAnsi" w:hAnsiTheme="majorHAnsi" w:cstheme="majorHAnsi"/>
          <w:szCs w:val="24"/>
        </w:rPr>
        <w:t>,</w:t>
      </w:r>
    </w:p>
    <w:p w14:paraId="7BC09579" w14:textId="77777777" w:rsidR="00E31451" w:rsidRPr="005B3B50" w:rsidRDefault="00E31451" w:rsidP="00E31451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B3B50">
        <w:rPr>
          <w:rFonts w:asciiTheme="majorHAnsi" w:hAnsiTheme="majorHAnsi" w:cstheme="majorHAnsi"/>
          <w:b/>
          <w:bCs/>
        </w:rPr>
        <w:t xml:space="preserve">Jana Ryšlavá – </w:t>
      </w:r>
      <w:r w:rsidRPr="005B3B50">
        <w:rPr>
          <w:rFonts w:asciiTheme="majorHAnsi" w:hAnsiTheme="majorHAnsi" w:cstheme="majorHAnsi"/>
          <w:bCs/>
        </w:rPr>
        <w:t>tanečnice a pedagožka, zakladatelka a hlavní producentka MOVE Ostrava,</w:t>
      </w:r>
    </w:p>
    <w:p w14:paraId="26334436" w14:textId="160F7B16" w:rsidR="00E31451" w:rsidRPr="005B3B50" w:rsidRDefault="00E31451" w:rsidP="00E31451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5B3B50">
        <w:rPr>
          <w:rFonts w:asciiTheme="majorHAnsi" w:hAnsiTheme="majorHAnsi" w:cstheme="majorHAnsi"/>
          <w:b/>
          <w:bCs/>
        </w:rPr>
        <w:t xml:space="preserve">Hana Strejčková – </w:t>
      </w:r>
      <w:r w:rsidR="00C103DD" w:rsidRPr="00C103DD">
        <w:rPr>
          <w:rFonts w:asciiTheme="majorHAnsi" w:hAnsiTheme="majorHAnsi" w:cstheme="majorHAnsi"/>
          <w:bCs/>
        </w:rPr>
        <w:t>divadelní režisérka a dramaturgyně, performerka, publicistka, badatelka a vysokoškolská pedagožka</w:t>
      </w:r>
      <w:r w:rsidR="00C103DD">
        <w:rPr>
          <w:rFonts w:asciiTheme="majorHAnsi" w:hAnsiTheme="majorHAnsi" w:cstheme="majorHAnsi"/>
          <w:bCs/>
        </w:rPr>
        <w:t>, č</w:t>
      </w:r>
      <w:r w:rsidR="00C103DD" w:rsidRPr="00C103DD">
        <w:rPr>
          <w:rFonts w:asciiTheme="majorHAnsi" w:hAnsiTheme="majorHAnsi" w:cstheme="majorHAnsi"/>
          <w:bCs/>
        </w:rPr>
        <w:t>lenka mezinárodního předsednictva Asociace divadelních kritiků AICT/IATC</w:t>
      </w:r>
      <w:r w:rsidR="00C103DD">
        <w:rPr>
          <w:rFonts w:asciiTheme="majorHAnsi" w:hAnsiTheme="majorHAnsi" w:cstheme="majorHAnsi"/>
          <w:bCs/>
        </w:rPr>
        <w:t>.</w:t>
      </w:r>
    </w:p>
    <w:p w14:paraId="371944A8" w14:textId="77777777" w:rsidR="00A630F6" w:rsidRPr="005B3B50" w:rsidRDefault="00A630F6">
      <w:pPr>
        <w:rPr>
          <w:rFonts w:asciiTheme="majorHAnsi" w:hAnsiTheme="majorHAnsi" w:cstheme="majorHAnsi"/>
        </w:rPr>
      </w:pPr>
    </w:p>
    <w:sectPr w:rsidR="00A630F6" w:rsidRPr="005B3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70"/>
    <w:rsid w:val="00363438"/>
    <w:rsid w:val="004C5822"/>
    <w:rsid w:val="005B3B50"/>
    <w:rsid w:val="005D282B"/>
    <w:rsid w:val="00633A2E"/>
    <w:rsid w:val="006B4470"/>
    <w:rsid w:val="006C03B0"/>
    <w:rsid w:val="008232F2"/>
    <w:rsid w:val="00A630F6"/>
    <w:rsid w:val="00B561E6"/>
    <w:rsid w:val="00C103DD"/>
    <w:rsid w:val="00E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8BD5"/>
  <w15:chartTrackingRefBased/>
  <w15:docId w15:val="{DD566375-9063-4C51-AD6C-3BB14BE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1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0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0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3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31451"/>
  </w:style>
  <w:style w:type="character" w:customStyle="1" w:styleId="eop">
    <w:name w:val="eop"/>
    <w:basedOn w:val="Standardnpsmoodstavce"/>
    <w:rsid w:val="00E31451"/>
  </w:style>
  <w:style w:type="character" w:customStyle="1" w:styleId="Nadpis1Char">
    <w:name w:val="Nadpis 1 Char"/>
    <w:basedOn w:val="Standardnpsmoodstavce"/>
    <w:link w:val="Nadpis1"/>
    <w:uiPriority w:val="9"/>
    <w:rsid w:val="00E3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0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3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Laierová Barbora</dc:creator>
  <cp:keywords/>
  <dc:description/>
  <cp:lastModifiedBy>Zahradníčková Zuzana</cp:lastModifiedBy>
  <cp:revision>2</cp:revision>
  <cp:lastPrinted>2025-02-27T11:07:00Z</cp:lastPrinted>
  <dcterms:created xsi:type="dcterms:W3CDTF">2025-02-28T14:50:00Z</dcterms:created>
  <dcterms:modified xsi:type="dcterms:W3CDTF">2025-02-28T14:50:00Z</dcterms:modified>
</cp:coreProperties>
</file>