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092" w:rsidRPr="001313D6" w:rsidRDefault="007237BA" w:rsidP="00F9628B">
      <w:pPr>
        <w:spacing w:before="100" w:beforeAutospacing="1" w:after="100" w:afterAutospacing="1" w:line="240" w:lineRule="auto"/>
        <w:contextualSpacing w:val="0"/>
        <w:jc w:val="center"/>
        <w:outlineLvl w:val="0"/>
        <w:rPr>
          <w:rFonts w:eastAsia="Times New Roman" w:cs="Times New Roman"/>
          <w:b/>
          <w:bCs/>
          <w:kern w:val="36"/>
          <w:sz w:val="48"/>
          <w:szCs w:val="48"/>
          <w:lang w:val="en-GB" w:eastAsia="cs-CZ"/>
        </w:rPr>
      </w:pPr>
      <w:r>
        <w:rPr>
          <w:rFonts w:eastAsia="Times New Roman" w:cs="Times New Roman"/>
          <w:b/>
          <w:bCs/>
          <w:kern w:val="36"/>
          <w:sz w:val="48"/>
          <w:szCs w:val="48"/>
          <w:lang w:val="en-GB" w:eastAsia="cs-CZ"/>
        </w:rPr>
        <w:t>The List of Intangible Elements</w:t>
      </w:r>
      <w:r>
        <w:rPr>
          <w:rFonts w:eastAsia="Times New Roman" w:cs="Times New Roman"/>
          <w:b/>
          <w:bCs/>
          <w:kern w:val="36"/>
          <w:sz w:val="48"/>
          <w:szCs w:val="48"/>
          <w:lang w:val="en-GB" w:eastAsia="cs-CZ"/>
        </w:rPr>
        <w:br/>
        <w:t>of Traditional Folk Culture</w:t>
      </w:r>
      <w:r>
        <w:rPr>
          <w:rFonts w:eastAsia="Times New Roman" w:cs="Times New Roman"/>
          <w:b/>
          <w:bCs/>
          <w:kern w:val="36"/>
          <w:sz w:val="48"/>
          <w:szCs w:val="48"/>
          <w:lang w:val="en-GB" w:eastAsia="cs-CZ"/>
        </w:rPr>
        <w:br/>
      </w:r>
      <w:r w:rsidR="00121226" w:rsidRPr="001313D6">
        <w:rPr>
          <w:rFonts w:eastAsia="Times New Roman" w:cs="Times New Roman"/>
          <w:b/>
          <w:bCs/>
          <w:kern w:val="36"/>
          <w:sz w:val="48"/>
          <w:szCs w:val="48"/>
          <w:lang w:val="en-GB" w:eastAsia="cs-CZ"/>
        </w:rPr>
        <w:t>of the Czech Republic</w:t>
      </w:r>
    </w:p>
    <w:p w:rsidR="008A7092" w:rsidRPr="001313D6" w:rsidRDefault="004B159F" w:rsidP="008A7092">
      <w:pPr>
        <w:spacing w:before="100" w:beforeAutospacing="1" w:after="100" w:afterAutospacing="1"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 xml:space="preserve">was established by </w:t>
      </w:r>
      <w:r w:rsidR="00C1651E" w:rsidRPr="001313D6">
        <w:rPr>
          <w:rFonts w:eastAsia="Times New Roman" w:cs="Times New Roman"/>
          <w:szCs w:val="24"/>
          <w:lang w:val="en-GB" w:eastAsia="cs-CZ"/>
        </w:rPr>
        <w:t xml:space="preserve">Order </w:t>
      </w:r>
      <w:r w:rsidRPr="001313D6">
        <w:rPr>
          <w:rFonts w:eastAsia="Times New Roman" w:cs="Times New Roman"/>
          <w:szCs w:val="24"/>
          <w:lang w:val="en-GB" w:eastAsia="cs-CZ"/>
        </w:rPr>
        <w:t>of the Minister</w:t>
      </w:r>
      <w:r w:rsidR="00C1651E" w:rsidRPr="001313D6">
        <w:rPr>
          <w:rFonts w:eastAsia="Times New Roman" w:cs="Times New Roman"/>
          <w:szCs w:val="24"/>
          <w:lang w:val="en-GB" w:eastAsia="cs-CZ"/>
        </w:rPr>
        <w:t xml:space="preserve"> </w:t>
      </w:r>
      <w:r w:rsidR="007237BA">
        <w:rPr>
          <w:rFonts w:eastAsia="Times New Roman" w:cs="Times New Roman"/>
          <w:szCs w:val="24"/>
          <w:lang w:val="en-GB" w:eastAsia="cs-CZ"/>
        </w:rPr>
        <w:t xml:space="preserve">of Culture </w:t>
      </w:r>
      <w:r w:rsidR="007237BA" w:rsidRPr="001313D6">
        <w:rPr>
          <w:rFonts w:eastAsia="Times New Roman" w:cs="Times New Roman"/>
          <w:szCs w:val="24"/>
          <w:lang w:val="en-GB" w:eastAsia="cs-CZ"/>
        </w:rPr>
        <w:t>No</w:t>
      </w:r>
      <w:r w:rsidR="007237BA">
        <w:rPr>
          <w:rFonts w:eastAsia="Times New Roman" w:cs="Times New Roman"/>
          <w:szCs w:val="24"/>
          <w:lang w:val="en-GB" w:eastAsia="cs-CZ"/>
        </w:rPr>
        <w:t> </w:t>
      </w:r>
      <w:r w:rsidRPr="001313D6">
        <w:rPr>
          <w:rFonts w:eastAsia="Times New Roman" w:cs="Times New Roman"/>
          <w:szCs w:val="24"/>
          <w:lang w:val="en-GB" w:eastAsia="cs-CZ"/>
        </w:rPr>
        <w:t xml:space="preserve">41/2008 and amended by </w:t>
      </w:r>
      <w:r w:rsidR="00C1651E" w:rsidRPr="001313D6">
        <w:rPr>
          <w:rFonts w:eastAsia="Times New Roman" w:cs="Times New Roman"/>
          <w:szCs w:val="24"/>
          <w:lang w:val="en-GB" w:eastAsia="cs-CZ"/>
        </w:rPr>
        <w:t>O</w:t>
      </w:r>
      <w:r w:rsidRPr="001313D6">
        <w:rPr>
          <w:rFonts w:eastAsia="Times New Roman" w:cs="Times New Roman"/>
          <w:szCs w:val="24"/>
          <w:lang w:val="en-GB" w:eastAsia="cs-CZ"/>
        </w:rPr>
        <w:t>rder of the Minister</w:t>
      </w:r>
      <w:r w:rsidR="00C1651E" w:rsidRPr="001313D6">
        <w:rPr>
          <w:rFonts w:eastAsia="Times New Roman" w:cs="Times New Roman"/>
          <w:szCs w:val="24"/>
          <w:lang w:val="en-GB" w:eastAsia="cs-CZ"/>
        </w:rPr>
        <w:t xml:space="preserve"> </w:t>
      </w:r>
      <w:r w:rsidR="007237BA">
        <w:rPr>
          <w:rFonts w:eastAsia="Times New Roman" w:cs="Times New Roman"/>
          <w:szCs w:val="24"/>
          <w:lang w:val="en-GB" w:eastAsia="cs-CZ"/>
        </w:rPr>
        <w:t xml:space="preserve">of Culture </w:t>
      </w:r>
      <w:r w:rsidR="007237BA" w:rsidRPr="001313D6">
        <w:rPr>
          <w:rFonts w:eastAsia="Times New Roman" w:cs="Times New Roman"/>
          <w:szCs w:val="24"/>
          <w:lang w:val="en-GB" w:eastAsia="cs-CZ"/>
        </w:rPr>
        <w:t>No</w:t>
      </w:r>
      <w:r w:rsidR="007237BA">
        <w:rPr>
          <w:rFonts w:eastAsia="Times New Roman" w:cs="Times New Roman"/>
          <w:szCs w:val="24"/>
          <w:lang w:val="en-GB" w:eastAsia="cs-CZ"/>
        </w:rPr>
        <w:t> </w:t>
      </w:r>
      <w:r w:rsidRPr="001313D6">
        <w:rPr>
          <w:rFonts w:eastAsia="Times New Roman" w:cs="Times New Roman"/>
          <w:szCs w:val="24"/>
          <w:lang w:val="en-GB" w:eastAsia="cs-CZ"/>
        </w:rPr>
        <w:t xml:space="preserve">45/2012 </w:t>
      </w:r>
      <w:r w:rsidR="007D1E31" w:rsidRPr="001313D6">
        <w:rPr>
          <w:rFonts w:eastAsia="Times New Roman" w:cs="Times New Roman"/>
          <w:szCs w:val="24"/>
          <w:lang w:val="en-GB" w:eastAsia="cs-CZ"/>
        </w:rPr>
        <w:t>in accordance with</w:t>
      </w:r>
      <w:r w:rsidRPr="001313D6">
        <w:rPr>
          <w:rFonts w:eastAsia="Times New Roman" w:cs="Times New Roman"/>
          <w:szCs w:val="24"/>
          <w:lang w:val="en-GB" w:eastAsia="cs-CZ"/>
        </w:rPr>
        <w:t xml:space="preserve"> Czech Government Resolution</w:t>
      </w:r>
      <w:r w:rsidR="00C1651E" w:rsidRPr="001313D6">
        <w:rPr>
          <w:rFonts w:eastAsia="Times New Roman" w:cs="Times New Roman"/>
          <w:szCs w:val="24"/>
          <w:lang w:val="en-GB" w:eastAsia="cs-CZ"/>
        </w:rPr>
        <w:t xml:space="preserve"> </w:t>
      </w:r>
      <w:r w:rsidR="007237BA" w:rsidRPr="001313D6">
        <w:rPr>
          <w:rFonts w:eastAsia="Times New Roman" w:cs="Times New Roman"/>
          <w:szCs w:val="24"/>
          <w:lang w:val="en-GB" w:eastAsia="cs-CZ"/>
        </w:rPr>
        <w:t>No</w:t>
      </w:r>
      <w:r w:rsidR="007237BA">
        <w:rPr>
          <w:rFonts w:eastAsia="Times New Roman" w:cs="Times New Roman"/>
          <w:szCs w:val="24"/>
          <w:lang w:val="en-GB" w:eastAsia="cs-CZ"/>
        </w:rPr>
        <w:t> </w:t>
      </w:r>
      <w:r w:rsidRPr="001313D6">
        <w:rPr>
          <w:rFonts w:eastAsia="Times New Roman" w:cs="Times New Roman"/>
          <w:szCs w:val="24"/>
          <w:lang w:val="en-GB" w:eastAsia="cs-CZ"/>
        </w:rPr>
        <w:t xml:space="preserve">11 of </w:t>
      </w:r>
      <w:r w:rsidR="007237BA" w:rsidRPr="001313D6">
        <w:rPr>
          <w:rFonts w:eastAsia="Times New Roman" w:cs="Times New Roman"/>
          <w:szCs w:val="24"/>
          <w:lang w:val="en-GB" w:eastAsia="cs-CZ"/>
        </w:rPr>
        <w:t>5</w:t>
      </w:r>
      <w:r w:rsidR="007237BA">
        <w:rPr>
          <w:rFonts w:eastAsia="Times New Roman" w:cs="Times New Roman"/>
          <w:szCs w:val="24"/>
          <w:lang w:val="en-GB" w:eastAsia="cs-CZ"/>
        </w:rPr>
        <w:t> </w:t>
      </w:r>
      <w:r w:rsidRPr="001313D6">
        <w:rPr>
          <w:rFonts w:eastAsia="Times New Roman" w:cs="Times New Roman"/>
          <w:szCs w:val="24"/>
          <w:lang w:val="en-GB" w:eastAsia="cs-CZ"/>
        </w:rPr>
        <w:t>January 2011 adopted in connection with the Strategy for Enhanced Safeguarding of the Traditional Folk Culture in the Czech Republic and as part of the implementation of the Convention for the Safeguarding of Intangible Cultural Heritage of which the Czech Republic has been a State Party since 2009</w:t>
      </w:r>
      <w:r w:rsidR="008A7092" w:rsidRPr="001313D6">
        <w:rPr>
          <w:rFonts w:eastAsia="Times New Roman" w:cs="Times New Roman"/>
          <w:szCs w:val="24"/>
          <w:lang w:val="en-GB" w:eastAsia="cs-CZ"/>
        </w:rPr>
        <w:t xml:space="preserve">. </w:t>
      </w:r>
      <w:r w:rsidR="008A7092" w:rsidRPr="001313D6">
        <w:rPr>
          <w:rFonts w:eastAsia="Times New Roman" w:cs="Times New Roman"/>
          <w:szCs w:val="24"/>
          <w:lang w:val="en-GB" w:eastAsia="cs-CZ"/>
        </w:rPr>
        <w:br/>
      </w:r>
      <w:r w:rsidR="004A44E5" w:rsidRPr="001313D6">
        <w:rPr>
          <w:rFonts w:eastAsia="Times New Roman" w:cs="Times New Roman"/>
          <w:szCs w:val="24"/>
          <w:lang w:val="en-GB" w:eastAsia="cs-CZ"/>
        </w:rPr>
        <w:t>The main objective</w:t>
      </w:r>
      <w:r w:rsidR="00080AE5" w:rsidRPr="001313D6">
        <w:rPr>
          <w:rFonts w:eastAsia="Times New Roman" w:cs="Times New Roman"/>
          <w:szCs w:val="24"/>
          <w:lang w:val="en-GB" w:eastAsia="cs-CZ"/>
        </w:rPr>
        <w:t>s</w:t>
      </w:r>
      <w:r w:rsidR="004A44E5" w:rsidRPr="001313D6">
        <w:rPr>
          <w:rFonts w:eastAsia="Times New Roman" w:cs="Times New Roman"/>
          <w:szCs w:val="24"/>
          <w:lang w:val="en-GB" w:eastAsia="cs-CZ"/>
        </w:rPr>
        <w:t xml:space="preserve"> of the </w:t>
      </w:r>
      <w:r w:rsidR="004A44E5" w:rsidRPr="001313D6">
        <w:rPr>
          <w:rFonts w:eastAsia="Times New Roman" w:cs="Times New Roman"/>
          <w:bCs/>
          <w:szCs w:val="24"/>
          <w:lang w:val="en-GB" w:eastAsia="cs-CZ"/>
        </w:rPr>
        <w:t>List of Intangible Elements of Traditional Folk Culture of the Czech Republic</w:t>
      </w:r>
      <w:r w:rsidR="0087329F" w:rsidRPr="001313D6">
        <w:rPr>
          <w:rFonts w:eastAsia="Times New Roman" w:cs="Times New Roman"/>
          <w:bCs/>
          <w:szCs w:val="24"/>
          <w:lang w:val="en-GB" w:eastAsia="cs-CZ"/>
        </w:rPr>
        <w:t xml:space="preserve"> </w:t>
      </w:r>
      <w:r w:rsidR="00080AE5" w:rsidRPr="001313D6">
        <w:rPr>
          <w:rFonts w:eastAsia="Times New Roman" w:cs="Times New Roman"/>
          <w:szCs w:val="24"/>
          <w:lang w:val="en-GB" w:eastAsia="cs-CZ"/>
        </w:rPr>
        <w:t>are</w:t>
      </w:r>
      <w:r w:rsidR="004A44E5" w:rsidRPr="001313D6">
        <w:rPr>
          <w:rFonts w:eastAsia="Times New Roman" w:cs="Times New Roman"/>
          <w:szCs w:val="24"/>
          <w:lang w:val="en-GB" w:eastAsia="cs-CZ"/>
        </w:rPr>
        <w:t xml:space="preserve"> the protection, safeguarding, identification, development and support of the intangible cultural heritage on the territory of the Czech Republic</w:t>
      </w:r>
      <w:r w:rsidR="008A7092" w:rsidRPr="001313D6">
        <w:rPr>
          <w:rFonts w:eastAsia="Times New Roman" w:cs="Times New Roman"/>
          <w:szCs w:val="24"/>
          <w:lang w:val="en-GB" w:eastAsia="cs-CZ"/>
        </w:rPr>
        <w:t xml:space="preserve">. </w:t>
      </w:r>
      <w:r w:rsidR="004A44E5" w:rsidRPr="001313D6">
        <w:rPr>
          <w:rFonts w:eastAsia="Times New Roman" w:cs="Times New Roman"/>
          <w:szCs w:val="24"/>
          <w:lang w:val="en-GB" w:eastAsia="cs-CZ"/>
        </w:rPr>
        <w:t xml:space="preserve">The List is regularly updated </w:t>
      </w:r>
      <w:r w:rsidR="00D62D1B" w:rsidRPr="001313D6">
        <w:rPr>
          <w:rFonts w:eastAsia="Times New Roman" w:cs="Times New Roman"/>
          <w:szCs w:val="24"/>
          <w:lang w:val="en-GB" w:eastAsia="cs-CZ"/>
        </w:rPr>
        <w:t>and registered elements regularly documented</w:t>
      </w:r>
      <w:r w:rsidR="006643DD" w:rsidRPr="001313D6">
        <w:rPr>
          <w:rFonts w:eastAsia="Times New Roman" w:cs="Times New Roman"/>
          <w:szCs w:val="24"/>
          <w:lang w:val="en-GB" w:eastAsia="cs-CZ"/>
        </w:rPr>
        <w:t>.</w:t>
      </w:r>
    </w:p>
    <w:p w:rsidR="008A7092" w:rsidRPr="001313D6" w:rsidRDefault="003F48E2" w:rsidP="008A7092">
      <w:pPr>
        <w:spacing w:before="100" w:beforeAutospacing="1" w:after="100" w:afterAutospacing="1" w:line="240" w:lineRule="auto"/>
        <w:contextualSpacing w:val="0"/>
        <w:rPr>
          <w:rFonts w:eastAsia="Times New Roman" w:cs="Times New Roman"/>
          <w:szCs w:val="24"/>
          <w:lang w:val="en-GB" w:eastAsia="cs-CZ"/>
        </w:rPr>
      </w:pPr>
      <w:r>
        <w:rPr>
          <w:rFonts w:eastAsia="Times New Roman" w:cs="Times New Roman"/>
          <w:szCs w:val="24"/>
          <w:lang w:val="en-GB" w:eastAsia="cs-CZ"/>
        </w:rPr>
        <w:t>The</w:t>
      </w:r>
      <w:r w:rsidR="008E7946" w:rsidRPr="001313D6">
        <w:rPr>
          <w:rFonts w:eastAsia="Times New Roman" w:cs="Times New Roman"/>
          <w:szCs w:val="24"/>
          <w:lang w:val="en-GB" w:eastAsia="cs-CZ"/>
        </w:rPr>
        <w:t xml:space="preserve"> List contained the following items</w:t>
      </w:r>
      <w:r w:rsidR="008A7092" w:rsidRPr="001313D6">
        <w:rPr>
          <w:rFonts w:eastAsia="Times New Roman" w:cs="Times New Roman"/>
          <w:szCs w:val="24"/>
          <w:lang w:val="en-GB" w:eastAsia="cs-CZ"/>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4"/>
        <w:gridCol w:w="4833"/>
        <w:gridCol w:w="3219"/>
      </w:tblGrid>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hideMark/>
          </w:tcPr>
          <w:p w:rsidR="008A7092" w:rsidRPr="001313D6" w:rsidRDefault="0090421F" w:rsidP="008A7092">
            <w:pPr>
              <w:spacing w:before="100" w:beforeAutospacing="1" w:after="100" w:afterAutospacing="1" w:line="240" w:lineRule="auto"/>
              <w:contextualSpacing w:val="0"/>
              <w:jc w:val="center"/>
              <w:rPr>
                <w:rFonts w:eastAsia="Times New Roman" w:cs="Times New Roman"/>
                <w:b/>
                <w:bCs/>
                <w:szCs w:val="24"/>
                <w:lang w:val="en-GB" w:eastAsia="cs-CZ"/>
              </w:rPr>
            </w:pPr>
            <w:r w:rsidRPr="001313D6">
              <w:rPr>
                <w:rFonts w:eastAsia="Times New Roman" w:cs="Times New Roman"/>
                <w:b/>
                <w:bCs/>
                <w:szCs w:val="24"/>
                <w:lang w:val="en-GB" w:eastAsia="cs-CZ"/>
              </w:rPr>
              <w:t>Item Number</w:t>
            </w:r>
          </w:p>
        </w:tc>
        <w:tc>
          <w:tcPr>
            <w:tcW w:w="0" w:type="auto"/>
            <w:tcBorders>
              <w:top w:val="outset" w:sz="6" w:space="0" w:color="auto"/>
              <w:left w:val="outset" w:sz="6" w:space="0" w:color="auto"/>
              <w:bottom w:val="outset" w:sz="6" w:space="0" w:color="auto"/>
              <w:right w:val="outset" w:sz="6" w:space="0" w:color="auto"/>
            </w:tcBorders>
            <w:hideMark/>
          </w:tcPr>
          <w:p w:rsidR="008A7092" w:rsidRPr="001313D6" w:rsidRDefault="00B977AD" w:rsidP="008A7092">
            <w:pPr>
              <w:spacing w:before="100" w:beforeAutospacing="1" w:after="100" w:afterAutospacing="1" w:line="240" w:lineRule="auto"/>
              <w:contextualSpacing w:val="0"/>
              <w:jc w:val="center"/>
              <w:rPr>
                <w:rFonts w:eastAsia="Times New Roman" w:cs="Times New Roman"/>
                <w:b/>
                <w:bCs/>
                <w:szCs w:val="24"/>
                <w:lang w:val="en-GB" w:eastAsia="cs-CZ"/>
              </w:rPr>
            </w:pPr>
            <w:r w:rsidRPr="001313D6">
              <w:rPr>
                <w:rFonts w:eastAsia="Times New Roman" w:cs="Times New Roman"/>
                <w:b/>
                <w:bCs/>
                <w:szCs w:val="24"/>
                <w:lang w:val="en-GB" w:eastAsia="cs-CZ"/>
              </w:rPr>
              <w:t xml:space="preserve">Heritage </w:t>
            </w:r>
            <w:r w:rsidR="0090421F" w:rsidRPr="001313D6">
              <w:rPr>
                <w:rFonts w:eastAsia="Times New Roman" w:cs="Times New Roman"/>
                <w:b/>
                <w:bCs/>
                <w:szCs w:val="24"/>
                <w:lang w:val="en-GB" w:eastAsia="cs-CZ"/>
              </w:rPr>
              <w:t>Element Name</w:t>
            </w:r>
          </w:p>
        </w:tc>
        <w:tc>
          <w:tcPr>
            <w:tcW w:w="0" w:type="auto"/>
            <w:tcBorders>
              <w:top w:val="outset" w:sz="6" w:space="0" w:color="auto"/>
              <w:left w:val="outset" w:sz="6" w:space="0" w:color="auto"/>
              <w:bottom w:val="outset" w:sz="6" w:space="0" w:color="auto"/>
              <w:right w:val="outset" w:sz="6" w:space="0" w:color="auto"/>
            </w:tcBorders>
            <w:hideMark/>
          </w:tcPr>
          <w:p w:rsidR="008A7092" w:rsidRPr="001313D6" w:rsidRDefault="00B977AD" w:rsidP="008A7092">
            <w:pPr>
              <w:spacing w:before="100" w:beforeAutospacing="1" w:after="100" w:afterAutospacing="1" w:line="240" w:lineRule="auto"/>
              <w:contextualSpacing w:val="0"/>
              <w:jc w:val="center"/>
              <w:rPr>
                <w:rFonts w:eastAsia="Times New Roman" w:cs="Times New Roman"/>
                <w:b/>
                <w:bCs/>
                <w:szCs w:val="24"/>
                <w:lang w:val="en-GB" w:eastAsia="cs-CZ"/>
              </w:rPr>
            </w:pPr>
            <w:r w:rsidRPr="001313D6">
              <w:rPr>
                <w:rFonts w:eastAsia="Times New Roman" w:cs="Times New Roman"/>
                <w:b/>
                <w:bCs/>
                <w:szCs w:val="24"/>
                <w:lang w:val="en-GB" w:eastAsia="cs-CZ"/>
              </w:rPr>
              <w:t>Nominating Body</w:t>
            </w:r>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hideMark/>
          </w:tcPr>
          <w:p w:rsidR="008A7092" w:rsidRPr="001313D6" w:rsidRDefault="008A7092" w:rsidP="008A7092">
            <w:pPr>
              <w:spacing w:before="100" w:beforeAutospacing="1" w:after="100" w:afterAutospacing="1"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1/2009</w:t>
            </w:r>
          </w:p>
        </w:tc>
        <w:tc>
          <w:tcPr>
            <w:tcW w:w="0" w:type="auto"/>
            <w:tcBorders>
              <w:top w:val="outset" w:sz="6" w:space="0" w:color="auto"/>
              <w:left w:val="outset" w:sz="6" w:space="0" w:color="auto"/>
              <w:bottom w:val="outset" w:sz="6" w:space="0" w:color="auto"/>
              <w:right w:val="outset" w:sz="6" w:space="0" w:color="auto"/>
            </w:tcBorders>
            <w:hideMark/>
          </w:tcPr>
          <w:p w:rsidR="008A7092" w:rsidRPr="001313D6" w:rsidRDefault="00432034" w:rsidP="008A7092">
            <w:pPr>
              <w:spacing w:before="100" w:beforeAutospacing="1" w:after="100" w:afterAutospacing="1" w:line="240" w:lineRule="auto"/>
              <w:contextualSpacing w:val="0"/>
              <w:rPr>
                <w:rFonts w:eastAsia="Times New Roman" w:cs="Times New Roman"/>
                <w:szCs w:val="24"/>
                <w:lang w:val="en-GB" w:eastAsia="cs-CZ"/>
              </w:rPr>
            </w:pPr>
            <w:r w:rsidRPr="001313D6">
              <w:rPr>
                <w:rFonts w:eastAsia="Times New Roman" w:cs="Times New Roman"/>
                <w:b/>
                <w:bCs/>
                <w:szCs w:val="24"/>
                <w:lang w:val="en-GB" w:eastAsia="cs-CZ"/>
              </w:rPr>
              <w:t>Slovácký verbuňk</w:t>
            </w:r>
          </w:p>
        </w:tc>
        <w:tc>
          <w:tcPr>
            <w:tcW w:w="0" w:type="auto"/>
            <w:tcBorders>
              <w:top w:val="outset" w:sz="6" w:space="0" w:color="auto"/>
              <w:left w:val="outset" w:sz="6" w:space="0" w:color="auto"/>
              <w:bottom w:val="outset" w:sz="6" w:space="0" w:color="auto"/>
              <w:right w:val="outset" w:sz="6" w:space="0" w:color="auto"/>
            </w:tcBorders>
            <w:hideMark/>
          </w:tcPr>
          <w:p w:rsidR="008A7092" w:rsidRPr="001313D6" w:rsidRDefault="005F4D4D" w:rsidP="008A7092">
            <w:pPr>
              <w:spacing w:before="100" w:beforeAutospacing="1" w:after="100" w:afterAutospacing="1" w:line="240" w:lineRule="auto"/>
              <w:contextualSpacing w:val="0"/>
              <w:rPr>
                <w:rFonts w:eastAsia="Times New Roman" w:cs="Times New Roman"/>
                <w:szCs w:val="24"/>
                <w:lang w:val="en-GB" w:eastAsia="cs-CZ"/>
              </w:rPr>
            </w:pPr>
            <w:r w:rsidRPr="001313D6">
              <w:rPr>
                <w:rFonts w:eastAsia="Times New Roman" w:cs="Times New Roman"/>
                <w:iCs/>
                <w:szCs w:val="24"/>
                <w:lang w:val="en-GB" w:eastAsia="cs-CZ"/>
              </w:rPr>
              <w:t>National Institute</w:t>
            </w:r>
            <w:r w:rsidRPr="001313D6">
              <w:rPr>
                <w:rFonts w:eastAsia="Times New Roman" w:cs="Times New Roman"/>
                <w:szCs w:val="24"/>
                <w:lang w:val="en-GB" w:eastAsia="cs-CZ"/>
              </w:rPr>
              <w:t xml:space="preserve"> of </w:t>
            </w:r>
            <w:r w:rsidRPr="001313D6">
              <w:rPr>
                <w:rFonts w:eastAsia="Times New Roman" w:cs="Times New Roman"/>
                <w:iCs/>
                <w:szCs w:val="24"/>
                <w:lang w:val="en-GB" w:eastAsia="cs-CZ"/>
              </w:rPr>
              <w:t>Folk Culture in Strážnice</w:t>
            </w:r>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hideMark/>
          </w:tcPr>
          <w:p w:rsidR="008A7092" w:rsidRPr="001313D6" w:rsidRDefault="008A7092" w:rsidP="008A7092">
            <w:pPr>
              <w:spacing w:before="100" w:beforeAutospacing="1" w:after="100" w:afterAutospacing="1"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2/2009</w:t>
            </w:r>
          </w:p>
        </w:tc>
        <w:tc>
          <w:tcPr>
            <w:tcW w:w="0" w:type="auto"/>
            <w:tcBorders>
              <w:top w:val="outset" w:sz="6" w:space="0" w:color="auto"/>
              <w:left w:val="outset" w:sz="6" w:space="0" w:color="auto"/>
              <w:bottom w:val="outset" w:sz="6" w:space="0" w:color="auto"/>
              <w:right w:val="outset" w:sz="6" w:space="0" w:color="auto"/>
            </w:tcBorders>
            <w:hideMark/>
          </w:tcPr>
          <w:p w:rsidR="008A7092" w:rsidRPr="001313D6" w:rsidRDefault="009628C2" w:rsidP="008A7092">
            <w:pPr>
              <w:spacing w:before="100" w:beforeAutospacing="1" w:after="100" w:afterAutospacing="1" w:line="240" w:lineRule="auto"/>
              <w:contextualSpacing w:val="0"/>
              <w:rPr>
                <w:rFonts w:eastAsia="Times New Roman" w:cs="Times New Roman"/>
                <w:szCs w:val="24"/>
                <w:lang w:val="en-GB" w:eastAsia="cs-CZ"/>
              </w:rPr>
            </w:pPr>
            <w:r w:rsidRPr="001313D6">
              <w:rPr>
                <w:rFonts w:eastAsia="Times New Roman" w:cs="Times New Roman"/>
                <w:b/>
                <w:bCs/>
                <w:szCs w:val="24"/>
                <w:lang w:val="en-GB" w:eastAsia="cs-CZ"/>
              </w:rPr>
              <w:t xml:space="preserve">Village carnival </w:t>
            </w:r>
            <w:r w:rsidR="00931DB2" w:rsidRPr="001313D6">
              <w:rPr>
                <w:rFonts w:eastAsia="Times New Roman" w:cs="Times New Roman"/>
                <w:b/>
                <w:bCs/>
                <w:szCs w:val="24"/>
                <w:lang w:val="en-GB" w:eastAsia="cs-CZ"/>
              </w:rPr>
              <w:t xml:space="preserve">door-to-door processions </w:t>
            </w:r>
            <w:r w:rsidR="00154FAE" w:rsidRPr="001313D6">
              <w:rPr>
                <w:rFonts w:eastAsia="Times New Roman" w:cs="Times New Roman"/>
                <w:b/>
                <w:bCs/>
                <w:szCs w:val="24"/>
                <w:lang w:val="en-GB" w:eastAsia="cs-CZ"/>
              </w:rPr>
              <w:t xml:space="preserve">with masks </w:t>
            </w:r>
            <w:r w:rsidR="00931DB2" w:rsidRPr="001313D6">
              <w:rPr>
                <w:rFonts w:eastAsia="Times New Roman" w:cs="Times New Roman"/>
                <w:b/>
                <w:bCs/>
                <w:szCs w:val="24"/>
                <w:lang w:val="en-GB" w:eastAsia="cs-CZ"/>
              </w:rPr>
              <w:t xml:space="preserve">in </w:t>
            </w:r>
            <w:r w:rsidR="00B36C3A" w:rsidRPr="001313D6">
              <w:rPr>
                <w:rFonts w:eastAsia="Times New Roman" w:cs="Times New Roman"/>
                <w:b/>
                <w:bCs/>
                <w:szCs w:val="24"/>
                <w:lang w:val="en-GB" w:eastAsia="cs-CZ"/>
              </w:rPr>
              <w:t>the Hlinsko area</w:t>
            </w:r>
          </w:p>
        </w:tc>
        <w:tc>
          <w:tcPr>
            <w:tcW w:w="0" w:type="auto"/>
            <w:tcBorders>
              <w:top w:val="outset" w:sz="6" w:space="0" w:color="auto"/>
              <w:left w:val="outset" w:sz="6" w:space="0" w:color="auto"/>
              <w:bottom w:val="outset" w:sz="6" w:space="0" w:color="auto"/>
              <w:right w:val="outset" w:sz="6" w:space="0" w:color="auto"/>
            </w:tcBorders>
            <w:hideMark/>
          </w:tcPr>
          <w:p w:rsidR="008A7092" w:rsidRPr="001313D6" w:rsidRDefault="00071B0B" w:rsidP="00071B0B">
            <w:pPr>
              <w:spacing w:before="100" w:beforeAutospacing="1" w:after="100" w:afterAutospacing="1"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N</w:t>
            </w:r>
            <w:r>
              <w:rPr>
                <w:rFonts w:eastAsia="Times New Roman" w:cs="Times New Roman"/>
                <w:szCs w:val="24"/>
                <w:lang w:val="en-GB" w:eastAsia="cs-CZ"/>
              </w:rPr>
              <w:t xml:space="preserve">ational Heritage Institute - </w:t>
            </w:r>
            <w:proofErr w:type="spellStart"/>
            <w:r>
              <w:rPr>
                <w:rFonts w:eastAsia="Times New Roman" w:cs="Times New Roman"/>
                <w:szCs w:val="24"/>
                <w:lang w:val="en-GB" w:eastAsia="cs-CZ"/>
              </w:rPr>
              <w:t>Vysočina</w:t>
            </w:r>
            <w:proofErr w:type="spellEnd"/>
            <w:r>
              <w:rPr>
                <w:rFonts w:eastAsia="Times New Roman" w:cs="Times New Roman"/>
                <w:szCs w:val="24"/>
                <w:lang w:val="en-GB" w:eastAsia="cs-CZ"/>
              </w:rPr>
              <w:t xml:space="preserve"> Open Air Museum</w:t>
            </w:r>
            <w:r w:rsidRPr="001313D6">
              <w:rPr>
                <w:rFonts w:eastAsia="Times New Roman" w:cs="Times New Roman"/>
                <w:szCs w:val="24"/>
                <w:lang w:val="en-GB" w:eastAsia="cs-CZ"/>
              </w:rPr>
              <w:t>, Hlinsko</w:t>
            </w:r>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hideMark/>
          </w:tcPr>
          <w:p w:rsidR="009B10AA" w:rsidRPr="001313D6" w:rsidRDefault="009B10AA" w:rsidP="009B10AA">
            <w:pPr>
              <w:spacing w:before="100" w:beforeAutospacing="1" w:after="100" w:afterAutospacing="1"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3/2009</w:t>
            </w:r>
          </w:p>
        </w:tc>
        <w:tc>
          <w:tcPr>
            <w:tcW w:w="0" w:type="auto"/>
            <w:tcBorders>
              <w:top w:val="outset" w:sz="6" w:space="0" w:color="auto"/>
              <w:left w:val="outset" w:sz="6" w:space="0" w:color="auto"/>
              <w:bottom w:val="outset" w:sz="6" w:space="0" w:color="auto"/>
              <w:right w:val="outset" w:sz="6" w:space="0" w:color="auto"/>
            </w:tcBorders>
            <w:hideMark/>
          </w:tcPr>
          <w:p w:rsidR="009B10AA" w:rsidRPr="001313D6" w:rsidRDefault="009B10AA" w:rsidP="009B10AA">
            <w:pPr>
              <w:spacing w:before="100" w:beforeAutospacing="1" w:after="100" w:afterAutospacing="1" w:line="240" w:lineRule="auto"/>
              <w:contextualSpacing w:val="0"/>
              <w:rPr>
                <w:rFonts w:eastAsia="Times New Roman" w:cs="Times New Roman"/>
                <w:szCs w:val="24"/>
                <w:lang w:val="en-GB" w:eastAsia="cs-CZ"/>
              </w:rPr>
            </w:pPr>
            <w:r w:rsidRPr="001313D6">
              <w:rPr>
                <w:b/>
                <w:bCs/>
                <w:szCs w:val="24"/>
                <w:lang w:val="en-GB" w:eastAsia="cs-CZ"/>
              </w:rPr>
              <w:t>Ride of the Kings in the Slovácko area</w:t>
            </w:r>
          </w:p>
        </w:tc>
        <w:tc>
          <w:tcPr>
            <w:tcW w:w="0" w:type="auto"/>
            <w:tcBorders>
              <w:top w:val="outset" w:sz="6" w:space="0" w:color="auto"/>
              <w:left w:val="outset" w:sz="6" w:space="0" w:color="auto"/>
              <w:bottom w:val="outset" w:sz="6" w:space="0" w:color="auto"/>
              <w:right w:val="outset" w:sz="6" w:space="0" w:color="auto"/>
            </w:tcBorders>
            <w:hideMark/>
          </w:tcPr>
          <w:p w:rsidR="009B10AA" w:rsidRPr="001313D6" w:rsidRDefault="009B10AA" w:rsidP="009B10AA">
            <w:pPr>
              <w:spacing w:before="100" w:beforeAutospacing="1" w:after="100" w:afterAutospacing="1" w:line="240" w:lineRule="auto"/>
              <w:contextualSpacing w:val="0"/>
              <w:rPr>
                <w:rFonts w:eastAsia="Times New Roman" w:cs="Times New Roman"/>
                <w:szCs w:val="24"/>
                <w:lang w:val="en-GB" w:eastAsia="cs-CZ"/>
              </w:rPr>
            </w:pPr>
            <w:r w:rsidRPr="001313D6">
              <w:rPr>
                <w:iCs/>
                <w:szCs w:val="24"/>
                <w:lang w:val="en-GB" w:eastAsia="cs-CZ"/>
              </w:rPr>
              <w:t>National Institute</w:t>
            </w:r>
            <w:r w:rsidRPr="001313D6">
              <w:rPr>
                <w:szCs w:val="24"/>
                <w:lang w:val="en-GB" w:eastAsia="cs-CZ"/>
              </w:rPr>
              <w:t xml:space="preserve"> of </w:t>
            </w:r>
            <w:r w:rsidRPr="001313D6">
              <w:rPr>
                <w:iCs/>
                <w:szCs w:val="24"/>
                <w:lang w:val="en-GB" w:eastAsia="cs-CZ"/>
              </w:rPr>
              <w:t>Folk Culture in Strážnice</w:t>
            </w:r>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hideMark/>
          </w:tcPr>
          <w:p w:rsidR="0075045A" w:rsidRPr="001313D6" w:rsidRDefault="0075045A" w:rsidP="0075045A">
            <w:pPr>
              <w:spacing w:before="100" w:beforeAutospacing="1" w:after="100" w:afterAutospacing="1"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4/2009</w:t>
            </w:r>
          </w:p>
        </w:tc>
        <w:tc>
          <w:tcPr>
            <w:tcW w:w="0" w:type="auto"/>
            <w:tcBorders>
              <w:top w:val="outset" w:sz="6" w:space="0" w:color="auto"/>
              <w:left w:val="outset" w:sz="6" w:space="0" w:color="auto"/>
              <w:bottom w:val="outset" w:sz="6" w:space="0" w:color="auto"/>
              <w:right w:val="outset" w:sz="6" w:space="0" w:color="auto"/>
            </w:tcBorders>
            <w:hideMark/>
          </w:tcPr>
          <w:p w:rsidR="0075045A" w:rsidRPr="001313D6" w:rsidRDefault="0075045A" w:rsidP="0075045A">
            <w:pPr>
              <w:spacing w:before="100" w:beforeAutospacing="1" w:after="100" w:afterAutospacing="1" w:line="240" w:lineRule="auto"/>
              <w:contextualSpacing w:val="0"/>
              <w:rPr>
                <w:rFonts w:eastAsia="Times New Roman" w:cs="Times New Roman"/>
                <w:szCs w:val="24"/>
                <w:lang w:val="en-GB" w:eastAsia="cs-CZ"/>
              </w:rPr>
            </w:pPr>
            <w:r w:rsidRPr="001313D6">
              <w:rPr>
                <w:b/>
                <w:bCs/>
                <w:szCs w:val="24"/>
                <w:lang w:val="en-GB" w:eastAsia="cs-CZ"/>
              </w:rPr>
              <w:t>Falconry - the art of breeding birds of prey, their protection, training and hunting with them</w:t>
            </w:r>
          </w:p>
        </w:tc>
        <w:tc>
          <w:tcPr>
            <w:tcW w:w="0" w:type="auto"/>
            <w:tcBorders>
              <w:top w:val="outset" w:sz="6" w:space="0" w:color="auto"/>
              <w:left w:val="outset" w:sz="6" w:space="0" w:color="auto"/>
              <w:bottom w:val="outset" w:sz="6" w:space="0" w:color="auto"/>
              <w:right w:val="outset" w:sz="6" w:space="0" w:color="auto"/>
            </w:tcBorders>
            <w:hideMark/>
          </w:tcPr>
          <w:p w:rsidR="0075045A" w:rsidRPr="001313D6" w:rsidRDefault="0075045A" w:rsidP="005A747E">
            <w:pPr>
              <w:spacing w:before="100" w:beforeAutospacing="1" w:after="100" w:afterAutospacing="1" w:line="240" w:lineRule="auto"/>
              <w:rPr>
                <w:rFonts w:eastAsia="Times New Roman" w:cs="Times New Roman"/>
                <w:szCs w:val="24"/>
                <w:lang w:val="en-GB" w:eastAsia="cs-CZ"/>
              </w:rPr>
            </w:pPr>
            <w:r w:rsidRPr="001313D6">
              <w:rPr>
                <w:szCs w:val="24"/>
                <w:lang w:val="en-GB" w:eastAsia="cs-CZ"/>
              </w:rPr>
              <w:t>Ministry of Agriculture</w:t>
            </w:r>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hideMark/>
          </w:tcPr>
          <w:p w:rsidR="00EB69D9" w:rsidRPr="001313D6" w:rsidRDefault="00EB69D9" w:rsidP="00EB69D9">
            <w:pPr>
              <w:spacing w:before="100" w:beforeAutospacing="1" w:after="100" w:afterAutospacing="1"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5/2011</w:t>
            </w:r>
          </w:p>
        </w:tc>
        <w:tc>
          <w:tcPr>
            <w:tcW w:w="0" w:type="auto"/>
            <w:tcBorders>
              <w:top w:val="outset" w:sz="6" w:space="0" w:color="auto"/>
              <w:left w:val="outset" w:sz="6" w:space="0" w:color="auto"/>
              <w:bottom w:val="outset" w:sz="6" w:space="0" w:color="auto"/>
              <w:right w:val="outset" w:sz="6" w:space="0" w:color="auto"/>
            </w:tcBorders>
            <w:hideMark/>
          </w:tcPr>
          <w:p w:rsidR="00EB69D9" w:rsidRPr="001313D6" w:rsidRDefault="00EB69D9" w:rsidP="00EB69D9">
            <w:pPr>
              <w:spacing w:before="100" w:beforeAutospacing="1" w:after="100" w:afterAutospacing="1" w:line="240" w:lineRule="auto"/>
              <w:contextualSpacing w:val="0"/>
              <w:rPr>
                <w:rFonts w:eastAsia="Times New Roman" w:cs="Times New Roman"/>
                <w:szCs w:val="24"/>
                <w:lang w:val="en-GB" w:eastAsia="cs-CZ"/>
              </w:rPr>
            </w:pPr>
            <w:r w:rsidRPr="001313D6">
              <w:rPr>
                <w:b/>
                <w:bCs/>
                <w:szCs w:val="24"/>
                <w:lang w:val="en-GB" w:eastAsia="cs-CZ"/>
              </w:rPr>
              <w:t xml:space="preserve">Gamekeeping - </w:t>
            </w:r>
            <w:r w:rsidR="00BC20E3" w:rsidRPr="001313D6">
              <w:rPr>
                <w:b/>
                <w:bCs/>
                <w:szCs w:val="24"/>
                <w:lang w:val="en-GB" w:eastAsia="cs-CZ"/>
              </w:rPr>
              <w:t>p</w:t>
            </w:r>
            <w:r w:rsidRPr="001313D6">
              <w:rPr>
                <w:b/>
                <w:bCs/>
                <w:szCs w:val="24"/>
                <w:lang w:val="en-GB" w:eastAsia="cs-CZ"/>
              </w:rPr>
              <w:t>lanned sustainable management of game animals and their environment as a natural part of life in rural areas</w:t>
            </w:r>
          </w:p>
        </w:tc>
        <w:tc>
          <w:tcPr>
            <w:tcW w:w="0" w:type="auto"/>
            <w:tcBorders>
              <w:top w:val="outset" w:sz="6" w:space="0" w:color="auto"/>
              <w:left w:val="outset" w:sz="6" w:space="0" w:color="auto"/>
              <w:bottom w:val="outset" w:sz="6" w:space="0" w:color="auto"/>
              <w:right w:val="outset" w:sz="6" w:space="0" w:color="auto"/>
            </w:tcBorders>
            <w:hideMark/>
          </w:tcPr>
          <w:p w:rsidR="00EB69D9" w:rsidRPr="001313D6" w:rsidRDefault="00EB69D9" w:rsidP="00EB69D9">
            <w:pPr>
              <w:spacing w:before="100" w:beforeAutospacing="1" w:after="100" w:afterAutospacing="1" w:line="240" w:lineRule="auto"/>
              <w:contextualSpacing w:val="0"/>
              <w:rPr>
                <w:rFonts w:eastAsia="Times New Roman" w:cs="Times New Roman"/>
                <w:szCs w:val="24"/>
                <w:lang w:val="en-GB" w:eastAsia="cs-CZ"/>
              </w:rPr>
            </w:pPr>
            <w:r w:rsidRPr="001313D6">
              <w:rPr>
                <w:szCs w:val="24"/>
                <w:lang w:val="en-GB" w:eastAsia="cs-CZ"/>
              </w:rPr>
              <w:t>Czech-Moravian Hunting Union</w:t>
            </w:r>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hideMark/>
          </w:tcPr>
          <w:p w:rsidR="00C5057E" w:rsidRPr="001313D6" w:rsidRDefault="00C5057E" w:rsidP="00C5057E">
            <w:pPr>
              <w:spacing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6/2012</w:t>
            </w:r>
          </w:p>
        </w:tc>
        <w:tc>
          <w:tcPr>
            <w:tcW w:w="0" w:type="auto"/>
            <w:tcBorders>
              <w:top w:val="outset" w:sz="6" w:space="0" w:color="auto"/>
              <w:left w:val="outset" w:sz="6" w:space="0" w:color="auto"/>
              <w:bottom w:val="outset" w:sz="6" w:space="0" w:color="auto"/>
              <w:right w:val="outset" w:sz="6" w:space="0" w:color="auto"/>
            </w:tcBorders>
            <w:hideMark/>
          </w:tcPr>
          <w:p w:rsidR="00C5057E" w:rsidRPr="001313D6" w:rsidRDefault="00C5057E" w:rsidP="00C5057E">
            <w:pPr>
              <w:spacing w:line="240" w:lineRule="auto"/>
              <w:contextualSpacing w:val="0"/>
              <w:rPr>
                <w:rFonts w:eastAsia="Times New Roman" w:cs="Times New Roman"/>
                <w:szCs w:val="24"/>
                <w:lang w:val="en-GB" w:eastAsia="cs-CZ"/>
              </w:rPr>
            </w:pPr>
            <w:r w:rsidRPr="001313D6">
              <w:rPr>
                <w:b/>
                <w:bCs/>
                <w:iCs/>
                <w:szCs w:val="24"/>
                <w:lang w:val="en-GB" w:eastAsia="cs-CZ"/>
              </w:rPr>
              <w:t>Odzemek</w:t>
            </w:r>
            <w:r w:rsidRPr="001313D6">
              <w:rPr>
                <w:b/>
                <w:bCs/>
                <w:szCs w:val="24"/>
                <w:lang w:val="en-GB" w:eastAsia="cs-CZ"/>
              </w:rPr>
              <w:t xml:space="preserve"> - Wallachian male solo dance </w:t>
            </w:r>
          </w:p>
        </w:tc>
        <w:tc>
          <w:tcPr>
            <w:tcW w:w="0" w:type="auto"/>
            <w:tcBorders>
              <w:top w:val="outset" w:sz="6" w:space="0" w:color="auto"/>
              <w:left w:val="outset" w:sz="6" w:space="0" w:color="auto"/>
              <w:bottom w:val="outset" w:sz="6" w:space="0" w:color="auto"/>
              <w:right w:val="outset" w:sz="6" w:space="0" w:color="auto"/>
            </w:tcBorders>
            <w:hideMark/>
          </w:tcPr>
          <w:p w:rsidR="00C5057E" w:rsidRPr="001313D6" w:rsidRDefault="00071B0B" w:rsidP="00071B0B">
            <w:pPr>
              <w:spacing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N</w:t>
            </w:r>
            <w:r>
              <w:rPr>
                <w:rFonts w:eastAsia="Times New Roman" w:cs="Times New Roman"/>
                <w:szCs w:val="24"/>
                <w:lang w:val="en-GB" w:eastAsia="cs-CZ"/>
              </w:rPr>
              <w:t>ational Open Air Museum</w:t>
            </w:r>
            <w:r w:rsidRPr="001313D6">
              <w:rPr>
                <w:rFonts w:eastAsia="Times New Roman" w:cs="Times New Roman"/>
                <w:szCs w:val="24"/>
                <w:lang w:val="en-GB" w:eastAsia="cs-CZ"/>
              </w:rPr>
              <w:t xml:space="preserve"> </w:t>
            </w:r>
            <w:r>
              <w:rPr>
                <w:rFonts w:eastAsia="Times New Roman" w:cs="Times New Roman"/>
                <w:szCs w:val="24"/>
                <w:lang w:val="en-GB" w:eastAsia="cs-CZ"/>
              </w:rPr>
              <w:t>-</w:t>
            </w:r>
            <w:r w:rsidR="00C5057E" w:rsidRPr="001313D6">
              <w:rPr>
                <w:bCs/>
                <w:szCs w:val="24"/>
                <w:lang w:val="en-GB" w:eastAsia="cs-CZ"/>
              </w:rPr>
              <w:t>Wallachian</w:t>
            </w:r>
            <w:r>
              <w:rPr>
                <w:bCs/>
                <w:szCs w:val="24"/>
                <w:lang w:val="en-GB" w:eastAsia="cs-CZ"/>
              </w:rPr>
              <w:t xml:space="preserve"> </w:t>
            </w:r>
            <w:r w:rsidR="00C5057E" w:rsidRPr="001313D6">
              <w:rPr>
                <w:bCs/>
                <w:szCs w:val="24"/>
                <w:lang w:val="en-GB" w:eastAsia="cs-CZ"/>
              </w:rPr>
              <w:t>Open Air Museum</w:t>
            </w:r>
            <w:r w:rsidR="00C5057E" w:rsidRPr="001313D6">
              <w:rPr>
                <w:szCs w:val="24"/>
                <w:lang w:val="en-GB" w:eastAsia="cs-CZ"/>
              </w:rPr>
              <w:t xml:space="preserve">, </w:t>
            </w:r>
            <w:proofErr w:type="spellStart"/>
            <w:r w:rsidR="00C5057E" w:rsidRPr="001313D6">
              <w:rPr>
                <w:szCs w:val="24"/>
                <w:lang w:val="en-GB" w:eastAsia="cs-CZ"/>
              </w:rPr>
              <w:t>Rožnov</w:t>
            </w:r>
            <w:proofErr w:type="spellEnd"/>
            <w:r w:rsidR="00C5057E" w:rsidRPr="001313D6">
              <w:rPr>
                <w:szCs w:val="24"/>
                <w:lang w:val="en-GB" w:eastAsia="cs-CZ"/>
              </w:rPr>
              <w:t xml:space="preserve"> pod </w:t>
            </w:r>
            <w:proofErr w:type="spellStart"/>
            <w:r w:rsidR="00C5057E" w:rsidRPr="001313D6">
              <w:rPr>
                <w:szCs w:val="24"/>
                <w:lang w:val="en-GB" w:eastAsia="cs-CZ"/>
              </w:rPr>
              <w:t>Radhoštěm</w:t>
            </w:r>
            <w:proofErr w:type="spellEnd"/>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hideMark/>
          </w:tcPr>
          <w:p w:rsidR="00B645EE" w:rsidRPr="001313D6" w:rsidRDefault="00B645EE" w:rsidP="00B645EE">
            <w:pPr>
              <w:spacing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7/2012</w:t>
            </w:r>
          </w:p>
        </w:tc>
        <w:tc>
          <w:tcPr>
            <w:tcW w:w="0" w:type="auto"/>
            <w:tcBorders>
              <w:top w:val="outset" w:sz="6" w:space="0" w:color="auto"/>
              <w:left w:val="outset" w:sz="6" w:space="0" w:color="auto"/>
              <w:bottom w:val="outset" w:sz="6" w:space="0" w:color="auto"/>
              <w:right w:val="outset" w:sz="6" w:space="0" w:color="auto"/>
            </w:tcBorders>
            <w:hideMark/>
          </w:tcPr>
          <w:p w:rsidR="00B645EE" w:rsidRPr="001313D6" w:rsidRDefault="00B645EE" w:rsidP="00B645EE">
            <w:pPr>
              <w:spacing w:line="240" w:lineRule="auto"/>
              <w:contextualSpacing w:val="0"/>
              <w:rPr>
                <w:rFonts w:eastAsia="Times New Roman" w:cs="Times New Roman"/>
                <w:szCs w:val="24"/>
                <w:lang w:val="en-GB" w:eastAsia="cs-CZ"/>
              </w:rPr>
            </w:pPr>
            <w:r w:rsidRPr="001313D6">
              <w:rPr>
                <w:b/>
                <w:bCs/>
                <w:szCs w:val="24"/>
                <w:lang w:val="en-GB" w:eastAsia="cs-CZ"/>
              </w:rPr>
              <w:t>Leading the Judas</w:t>
            </w:r>
          </w:p>
        </w:tc>
        <w:tc>
          <w:tcPr>
            <w:tcW w:w="0" w:type="auto"/>
            <w:tcBorders>
              <w:top w:val="outset" w:sz="6" w:space="0" w:color="auto"/>
              <w:left w:val="outset" w:sz="6" w:space="0" w:color="auto"/>
              <w:bottom w:val="outset" w:sz="6" w:space="0" w:color="auto"/>
              <w:right w:val="outset" w:sz="6" w:space="0" w:color="auto"/>
            </w:tcBorders>
            <w:hideMark/>
          </w:tcPr>
          <w:p w:rsidR="00B645EE" w:rsidRPr="001313D6" w:rsidRDefault="00B645EE" w:rsidP="00071B0B">
            <w:pPr>
              <w:spacing w:line="240" w:lineRule="auto"/>
              <w:contextualSpacing w:val="0"/>
              <w:rPr>
                <w:rFonts w:eastAsia="Times New Roman" w:cs="Times New Roman"/>
                <w:szCs w:val="24"/>
                <w:lang w:val="en-GB" w:eastAsia="cs-CZ"/>
              </w:rPr>
            </w:pPr>
            <w:r w:rsidRPr="001313D6">
              <w:rPr>
                <w:szCs w:val="24"/>
                <w:lang w:val="en-GB" w:eastAsia="cs-CZ"/>
              </w:rPr>
              <w:t>National Heritage Institute</w:t>
            </w:r>
            <w:r w:rsidR="00071B0B">
              <w:rPr>
                <w:szCs w:val="24"/>
                <w:lang w:val="en-GB" w:eastAsia="cs-CZ"/>
              </w:rPr>
              <w:t xml:space="preserve"> – </w:t>
            </w:r>
            <w:proofErr w:type="spellStart"/>
            <w:r w:rsidR="00071B0B">
              <w:rPr>
                <w:szCs w:val="24"/>
                <w:lang w:val="en-GB" w:eastAsia="cs-CZ"/>
              </w:rPr>
              <w:t>Vysočina</w:t>
            </w:r>
            <w:proofErr w:type="spellEnd"/>
            <w:r w:rsidR="00071B0B">
              <w:rPr>
                <w:szCs w:val="24"/>
                <w:lang w:val="en-GB" w:eastAsia="cs-CZ"/>
              </w:rPr>
              <w:t xml:space="preserve"> Open Air Museum, Hlinsko</w:t>
            </w:r>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hideMark/>
          </w:tcPr>
          <w:p w:rsidR="00477682" w:rsidRPr="001313D6" w:rsidRDefault="00477682" w:rsidP="00477682">
            <w:pPr>
              <w:spacing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8/2012</w:t>
            </w:r>
          </w:p>
        </w:tc>
        <w:tc>
          <w:tcPr>
            <w:tcW w:w="0" w:type="auto"/>
            <w:tcBorders>
              <w:top w:val="outset" w:sz="6" w:space="0" w:color="auto"/>
              <w:left w:val="outset" w:sz="6" w:space="0" w:color="auto"/>
              <w:bottom w:val="outset" w:sz="6" w:space="0" w:color="auto"/>
              <w:right w:val="outset" w:sz="6" w:space="0" w:color="auto"/>
            </w:tcBorders>
            <w:hideMark/>
          </w:tcPr>
          <w:p w:rsidR="00477682" w:rsidRPr="001313D6" w:rsidRDefault="00477682" w:rsidP="00477682">
            <w:pPr>
              <w:spacing w:line="240" w:lineRule="auto"/>
              <w:contextualSpacing w:val="0"/>
              <w:rPr>
                <w:rFonts w:eastAsia="Times New Roman" w:cs="Times New Roman"/>
                <w:szCs w:val="24"/>
                <w:lang w:val="en-GB" w:eastAsia="cs-CZ"/>
              </w:rPr>
            </w:pPr>
            <w:r w:rsidRPr="001313D6">
              <w:rPr>
                <w:b/>
                <w:bCs/>
                <w:szCs w:val="24"/>
                <w:lang w:val="en-GB" w:eastAsia="cs-CZ"/>
              </w:rPr>
              <w:t xml:space="preserve">Puppetry in Eastern Bohemia </w:t>
            </w:r>
          </w:p>
        </w:tc>
        <w:tc>
          <w:tcPr>
            <w:tcW w:w="0" w:type="auto"/>
            <w:tcBorders>
              <w:top w:val="outset" w:sz="6" w:space="0" w:color="auto"/>
              <w:left w:val="outset" w:sz="6" w:space="0" w:color="auto"/>
              <w:bottom w:val="outset" w:sz="6" w:space="0" w:color="auto"/>
              <w:right w:val="outset" w:sz="6" w:space="0" w:color="auto"/>
            </w:tcBorders>
            <w:hideMark/>
          </w:tcPr>
          <w:p w:rsidR="00477682" w:rsidRPr="001313D6" w:rsidRDefault="00477682" w:rsidP="00477682">
            <w:pPr>
              <w:spacing w:line="240" w:lineRule="auto"/>
              <w:contextualSpacing w:val="0"/>
              <w:rPr>
                <w:rFonts w:eastAsia="Times New Roman" w:cs="Times New Roman"/>
                <w:szCs w:val="24"/>
                <w:lang w:val="en-GB" w:eastAsia="cs-CZ"/>
              </w:rPr>
            </w:pPr>
            <w:r w:rsidRPr="001313D6">
              <w:rPr>
                <w:szCs w:val="24"/>
                <w:lang w:val="en-GB" w:eastAsia="cs-CZ"/>
              </w:rPr>
              <w:t xml:space="preserve">Hradec </w:t>
            </w:r>
            <w:proofErr w:type="spellStart"/>
            <w:r w:rsidRPr="001313D6">
              <w:rPr>
                <w:szCs w:val="24"/>
                <w:lang w:val="en-GB" w:eastAsia="cs-CZ"/>
              </w:rPr>
              <w:t>Králové</w:t>
            </w:r>
            <w:proofErr w:type="spellEnd"/>
            <w:r w:rsidRPr="001313D6">
              <w:rPr>
                <w:szCs w:val="24"/>
                <w:lang w:val="en-GB" w:eastAsia="cs-CZ"/>
              </w:rPr>
              <w:t xml:space="preserve"> </w:t>
            </w:r>
            <w:r w:rsidR="00304614" w:rsidRPr="001313D6">
              <w:rPr>
                <w:szCs w:val="24"/>
                <w:lang w:val="en-GB" w:eastAsia="cs-CZ"/>
              </w:rPr>
              <w:t>r</w:t>
            </w:r>
            <w:r w:rsidR="000F26F5">
              <w:rPr>
                <w:szCs w:val="24"/>
                <w:lang w:val="en-GB" w:eastAsia="cs-CZ"/>
              </w:rPr>
              <w:t>egion;</w:t>
            </w:r>
            <w:r w:rsidRPr="001313D6">
              <w:rPr>
                <w:szCs w:val="24"/>
                <w:lang w:val="en-GB" w:eastAsia="cs-CZ"/>
              </w:rPr>
              <w:t xml:space="preserve"> Pardubice </w:t>
            </w:r>
            <w:r w:rsidR="00304614" w:rsidRPr="001313D6">
              <w:rPr>
                <w:szCs w:val="24"/>
                <w:lang w:val="en-GB" w:eastAsia="cs-CZ"/>
              </w:rPr>
              <w:t>r</w:t>
            </w:r>
            <w:r w:rsidRPr="001313D6">
              <w:rPr>
                <w:szCs w:val="24"/>
                <w:lang w:val="en-GB" w:eastAsia="cs-CZ"/>
              </w:rPr>
              <w:t>egion</w:t>
            </w:r>
          </w:p>
        </w:tc>
      </w:tr>
      <w:tr w:rsidR="00E1412A" w:rsidRPr="001313D6" w:rsidTr="00956742">
        <w:trPr>
          <w:trHeight w:val="407"/>
          <w:tblCellSpacing w:w="0" w:type="dxa"/>
        </w:trPr>
        <w:tc>
          <w:tcPr>
            <w:tcW w:w="1004" w:type="dxa"/>
            <w:tcBorders>
              <w:top w:val="outset" w:sz="6" w:space="0" w:color="auto"/>
              <w:left w:val="outset" w:sz="6" w:space="0" w:color="auto"/>
              <w:bottom w:val="outset" w:sz="6" w:space="0" w:color="auto"/>
              <w:right w:val="outset" w:sz="6" w:space="0" w:color="auto"/>
            </w:tcBorders>
            <w:hideMark/>
          </w:tcPr>
          <w:p w:rsidR="00692670" w:rsidRPr="001313D6" w:rsidRDefault="00692670" w:rsidP="00692670">
            <w:pPr>
              <w:spacing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9/2013</w:t>
            </w:r>
          </w:p>
        </w:tc>
        <w:tc>
          <w:tcPr>
            <w:tcW w:w="0" w:type="auto"/>
            <w:tcBorders>
              <w:top w:val="outset" w:sz="6" w:space="0" w:color="auto"/>
              <w:left w:val="outset" w:sz="6" w:space="0" w:color="auto"/>
              <w:bottom w:val="outset" w:sz="6" w:space="0" w:color="auto"/>
              <w:right w:val="outset" w:sz="6" w:space="0" w:color="auto"/>
            </w:tcBorders>
            <w:hideMark/>
          </w:tcPr>
          <w:p w:rsidR="00692670" w:rsidRPr="001313D6" w:rsidRDefault="00692670" w:rsidP="005A747E">
            <w:pPr>
              <w:spacing w:line="240" w:lineRule="auto"/>
              <w:rPr>
                <w:rFonts w:eastAsia="Times New Roman" w:cs="Times New Roman"/>
                <w:szCs w:val="24"/>
                <w:lang w:val="en-GB" w:eastAsia="cs-CZ"/>
              </w:rPr>
            </w:pPr>
            <w:r w:rsidRPr="001313D6">
              <w:rPr>
                <w:b/>
                <w:bCs/>
                <w:szCs w:val="24"/>
                <w:lang w:val="en-GB" w:eastAsia="cs-CZ"/>
              </w:rPr>
              <w:t>Run for the Barchan</w:t>
            </w:r>
          </w:p>
        </w:tc>
        <w:tc>
          <w:tcPr>
            <w:tcW w:w="0" w:type="auto"/>
            <w:tcBorders>
              <w:top w:val="outset" w:sz="6" w:space="0" w:color="auto"/>
              <w:left w:val="outset" w:sz="6" w:space="0" w:color="auto"/>
              <w:bottom w:val="outset" w:sz="6" w:space="0" w:color="auto"/>
              <w:right w:val="outset" w:sz="6" w:space="0" w:color="auto"/>
            </w:tcBorders>
            <w:hideMark/>
          </w:tcPr>
          <w:p w:rsidR="00692670" w:rsidRPr="001313D6" w:rsidRDefault="00692670" w:rsidP="00692670">
            <w:pPr>
              <w:spacing w:line="240" w:lineRule="auto"/>
              <w:contextualSpacing w:val="0"/>
              <w:rPr>
                <w:rFonts w:eastAsia="Times New Roman" w:cs="Times New Roman"/>
                <w:szCs w:val="24"/>
                <w:lang w:val="en-GB" w:eastAsia="cs-CZ"/>
              </w:rPr>
            </w:pPr>
            <w:r w:rsidRPr="001313D6">
              <w:rPr>
                <w:szCs w:val="24"/>
                <w:lang w:val="en-GB" w:eastAsia="cs-CZ"/>
              </w:rPr>
              <w:t>Town of Jemnice</w:t>
            </w:r>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051DA1" w:rsidRPr="001313D6" w:rsidRDefault="00051DA1" w:rsidP="00051DA1">
            <w:pPr>
              <w:spacing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10/2014</w:t>
            </w:r>
          </w:p>
        </w:tc>
        <w:tc>
          <w:tcPr>
            <w:tcW w:w="0" w:type="auto"/>
            <w:tcBorders>
              <w:top w:val="outset" w:sz="6" w:space="0" w:color="auto"/>
              <w:left w:val="outset" w:sz="6" w:space="0" w:color="auto"/>
              <w:bottom w:val="outset" w:sz="6" w:space="0" w:color="auto"/>
              <w:right w:val="outset" w:sz="6" w:space="0" w:color="auto"/>
            </w:tcBorders>
          </w:tcPr>
          <w:p w:rsidR="00051DA1" w:rsidRPr="001313D6" w:rsidRDefault="00051DA1" w:rsidP="00051DA1">
            <w:pPr>
              <w:spacing w:line="240" w:lineRule="auto"/>
              <w:contextualSpacing w:val="0"/>
              <w:rPr>
                <w:rFonts w:eastAsia="Times New Roman" w:cs="Times New Roman"/>
                <w:b/>
                <w:bCs/>
                <w:szCs w:val="24"/>
                <w:lang w:val="en-GB" w:eastAsia="cs-CZ"/>
              </w:rPr>
            </w:pPr>
            <w:r w:rsidRPr="001313D6">
              <w:rPr>
                <w:b/>
                <w:bCs/>
                <w:szCs w:val="24"/>
                <w:lang w:val="en-GB" w:eastAsia="cs-CZ"/>
              </w:rPr>
              <w:t>Indigo hand-block print technique</w:t>
            </w:r>
          </w:p>
        </w:tc>
        <w:tc>
          <w:tcPr>
            <w:tcW w:w="0" w:type="auto"/>
            <w:tcBorders>
              <w:top w:val="outset" w:sz="6" w:space="0" w:color="auto"/>
              <w:left w:val="outset" w:sz="6" w:space="0" w:color="auto"/>
              <w:bottom w:val="outset" w:sz="6" w:space="0" w:color="auto"/>
              <w:right w:val="outset" w:sz="6" w:space="0" w:color="auto"/>
            </w:tcBorders>
          </w:tcPr>
          <w:p w:rsidR="00051DA1" w:rsidRPr="001313D6" w:rsidRDefault="00051DA1" w:rsidP="00051DA1">
            <w:pPr>
              <w:spacing w:line="240" w:lineRule="auto"/>
              <w:contextualSpacing w:val="0"/>
              <w:rPr>
                <w:rFonts w:eastAsia="Times New Roman" w:cs="Times New Roman"/>
                <w:szCs w:val="24"/>
                <w:lang w:val="en-GB" w:eastAsia="cs-CZ"/>
              </w:rPr>
            </w:pPr>
            <w:r w:rsidRPr="001313D6">
              <w:rPr>
                <w:iCs/>
                <w:szCs w:val="24"/>
                <w:lang w:val="en-GB" w:eastAsia="cs-CZ"/>
              </w:rPr>
              <w:t>National Institute</w:t>
            </w:r>
            <w:r w:rsidRPr="001313D6">
              <w:rPr>
                <w:szCs w:val="24"/>
                <w:lang w:val="en-GB" w:eastAsia="cs-CZ"/>
              </w:rPr>
              <w:t xml:space="preserve"> of </w:t>
            </w:r>
            <w:r w:rsidRPr="001313D6">
              <w:rPr>
                <w:iCs/>
                <w:szCs w:val="24"/>
                <w:lang w:val="en-GB" w:eastAsia="cs-CZ"/>
              </w:rPr>
              <w:t>Folk Culture in Strážnice</w:t>
            </w:r>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02516F" w:rsidRPr="001313D6" w:rsidRDefault="0002516F" w:rsidP="0002516F">
            <w:pPr>
              <w:spacing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lastRenderedPageBreak/>
              <w:t>11/2014</w:t>
            </w:r>
          </w:p>
        </w:tc>
        <w:tc>
          <w:tcPr>
            <w:tcW w:w="0" w:type="auto"/>
            <w:tcBorders>
              <w:top w:val="outset" w:sz="6" w:space="0" w:color="auto"/>
              <w:left w:val="outset" w:sz="6" w:space="0" w:color="auto"/>
              <w:bottom w:val="outset" w:sz="6" w:space="0" w:color="auto"/>
              <w:right w:val="outset" w:sz="6" w:space="0" w:color="auto"/>
            </w:tcBorders>
          </w:tcPr>
          <w:p w:rsidR="0002516F" w:rsidRPr="001313D6" w:rsidRDefault="0002516F" w:rsidP="0002516F">
            <w:pPr>
              <w:spacing w:line="240" w:lineRule="auto"/>
              <w:contextualSpacing w:val="0"/>
              <w:rPr>
                <w:rFonts w:eastAsia="Times New Roman" w:cs="Times New Roman"/>
                <w:b/>
                <w:bCs/>
                <w:szCs w:val="24"/>
                <w:lang w:val="en-GB" w:eastAsia="cs-CZ"/>
              </w:rPr>
            </w:pPr>
            <w:r w:rsidRPr="001313D6">
              <w:rPr>
                <w:b/>
                <w:bCs/>
                <w:szCs w:val="24"/>
                <w:lang w:val="en-GB" w:eastAsia="cs-CZ"/>
              </w:rPr>
              <w:t xml:space="preserve">Traditional </w:t>
            </w:r>
            <w:r w:rsidR="009F097A" w:rsidRPr="001313D6">
              <w:rPr>
                <w:b/>
                <w:bCs/>
                <w:szCs w:val="24"/>
                <w:lang w:val="en-GB" w:eastAsia="cs-CZ"/>
              </w:rPr>
              <w:t xml:space="preserve">healing procedures and the legacy </w:t>
            </w:r>
            <w:r w:rsidRPr="001313D6">
              <w:rPr>
                <w:b/>
                <w:bCs/>
                <w:szCs w:val="24"/>
                <w:lang w:val="en-GB" w:eastAsia="cs-CZ"/>
              </w:rPr>
              <w:t>of Vincenz Priessnitz</w:t>
            </w:r>
          </w:p>
        </w:tc>
        <w:tc>
          <w:tcPr>
            <w:tcW w:w="0" w:type="auto"/>
            <w:tcBorders>
              <w:top w:val="outset" w:sz="6" w:space="0" w:color="auto"/>
              <w:left w:val="outset" w:sz="6" w:space="0" w:color="auto"/>
              <w:bottom w:val="outset" w:sz="6" w:space="0" w:color="auto"/>
              <w:right w:val="outset" w:sz="6" w:space="0" w:color="auto"/>
            </w:tcBorders>
          </w:tcPr>
          <w:p w:rsidR="0002516F" w:rsidRPr="001313D6" w:rsidRDefault="0002516F" w:rsidP="0002516F">
            <w:pPr>
              <w:spacing w:line="240" w:lineRule="auto"/>
              <w:contextualSpacing w:val="0"/>
              <w:rPr>
                <w:rFonts w:eastAsia="Times New Roman" w:cs="Times New Roman"/>
                <w:szCs w:val="24"/>
                <w:lang w:val="en-GB" w:eastAsia="cs-CZ"/>
              </w:rPr>
            </w:pPr>
            <w:r w:rsidRPr="001313D6">
              <w:rPr>
                <w:szCs w:val="24"/>
                <w:lang w:val="en-GB" w:eastAsia="cs-CZ"/>
              </w:rPr>
              <w:t xml:space="preserve">Olomouc </w:t>
            </w:r>
            <w:r w:rsidR="00DE0CA6" w:rsidRPr="001313D6">
              <w:rPr>
                <w:szCs w:val="24"/>
                <w:lang w:val="en-GB" w:eastAsia="cs-CZ"/>
              </w:rPr>
              <w:t>r</w:t>
            </w:r>
            <w:r w:rsidRPr="001313D6">
              <w:rPr>
                <w:szCs w:val="24"/>
                <w:lang w:val="en-GB" w:eastAsia="cs-CZ"/>
              </w:rPr>
              <w:t>egion</w:t>
            </w:r>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726A17" w:rsidRPr="001313D6" w:rsidRDefault="00726A17" w:rsidP="00726A17">
            <w:pPr>
              <w:spacing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12/2014</w:t>
            </w:r>
          </w:p>
        </w:tc>
        <w:tc>
          <w:tcPr>
            <w:tcW w:w="0" w:type="auto"/>
            <w:tcBorders>
              <w:top w:val="outset" w:sz="6" w:space="0" w:color="auto"/>
              <w:left w:val="outset" w:sz="6" w:space="0" w:color="auto"/>
              <w:bottom w:val="outset" w:sz="6" w:space="0" w:color="auto"/>
              <w:right w:val="outset" w:sz="6" w:space="0" w:color="auto"/>
            </w:tcBorders>
          </w:tcPr>
          <w:p w:rsidR="00726A17" w:rsidRPr="001313D6" w:rsidRDefault="00726A17" w:rsidP="00726A17">
            <w:pPr>
              <w:spacing w:line="240" w:lineRule="auto"/>
              <w:contextualSpacing w:val="0"/>
              <w:rPr>
                <w:rFonts w:eastAsia="Times New Roman" w:cs="Times New Roman"/>
                <w:b/>
                <w:bCs/>
                <w:szCs w:val="24"/>
                <w:lang w:val="en-GB" w:eastAsia="cs-CZ"/>
              </w:rPr>
            </w:pPr>
            <w:r w:rsidRPr="001313D6">
              <w:rPr>
                <w:b/>
                <w:bCs/>
                <w:szCs w:val="24"/>
                <w:lang w:val="en-GB" w:eastAsia="cs-CZ"/>
              </w:rPr>
              <w:t xml:space="preserve">Czech </w:t>
            </w:r>
            <w:r w:rsidR="00DE0CA6" w:rsidRPr="001313D6">
              <w:rPr>
                <w:b/>
                <w:bCs/>
                <w:szCs w:val="24"/>
                <w:lang w:val="en-GB" w:eastAsia="cs-CZ"/>
              </w:rPr>
              <w:t>puppetry - interpretative folk art</w:t>
            </w:r>
          </w:p>
        </w:tc>
        <w:tc>
          <w:tcPr>
            <w:tcW w:w="0" w:type="auto"/>
            <w:tcBorders>
              <w:top w:val="outset" w:sz="6" w:space="0" w:color="auto"/>
              <w:left w:val="outset" w:sz="6" w:space="0" w:color="auto"/>
              <w:bottom w:val="outset" w:sz="6" w:space="0" w:color="auto"/>
              <w:right w:val="outset" w:sz="6" w:space="0" w:color="auto"/>
            </w:tcBorders>
          </w:tcPr>
          <w:p w:rsidR="00726A17" w:rsidRPr="001313D6" w:rsidRDefault="00726A17" w:rsidP="00726A17">
            <w:pPr>
              <w:spacing w:line="240" w:lineRule="auto"/>
              <w:contextualSpacing w:val="0"/>
              <w:rPr>
                <w:rFonts w:eastAsia="Times New Roman" w:cs="Times New Roman"/>
                <w:szCs w:val="24"/>
                <w:lang w:val="en-GB" w:eastAsia="cs-CZ"/>
              </w:rPr>
            </w:pPr>
            <w:r w:rsidRPr="001313D6">
              <w:rPr>
                <w:bCs/>
                <w:szCs w:val="24"/>
                <w:lang w:val="en-GB" w:eastAsia="cs-CZ"/>
              </w:rPr>
              <w:t>National Information and Consulting Centre for Culture</w:t>
            </w:r>
            <w:r w:rsidRPr="001313D6">
              <w:rPr>
                <w:szCs w:val="24"/>
                <w:lang w:val="en-GB" w:eastAsia="cs-CZ"/>
              </w:rPr>
              <w:t xml:space="preserve">, </w:t>
            </w:r>
            <w:r w:rsidR="00C627D4" w:rsidRPr="001313D6">
              <w:rPr>
                <w:szCs w:val="24"/>
                <w:lang w:val="en-GB" w:eastAsia="cs-CZ"/>
              </w:rPr>
              <w:t>Prague</w:t>
            </w:r>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4D0039" w:rsidRPr="001313D6" w:rsidRDefault="004D0039" w:rsidP="004D0039">
            <w:pPr>
              <w:spacing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13/2015</w:t>
            </w:r>
          </w:p>
        </w:tc>
        <w:tc>
          <w:tcPr>
            <w:tcW w:w="0" w:type="auto"/>
            <w:tcBorders>
              <w:top w:val="outset" w:sz="6" w:space="0" w:color="auto"/>
              <w:left w:val="outset" w:sz="6" w:space="0" w:color="auto"/>
              <w:bottom w:val="outset" w:sz="6" w:space="0" w:color="auto"/>
              <w:right w:val="outset" w:sz="6" w:space="0" w:color="auto"/>
            </w:tcBorders>
          </w:tcPr>
          <w:p w:rsidR="004D0039" w:rsidRPr="001313D6" w:rsidRDefault="004D0039" w:rsidP="004D0039">
            <w:pPr>
              <w:spacing w:line="240" w:lineRule="auto"/>
              <w:contextualSpacing w:val="0"/>
              <w:rPr>
                <w:rFonts w:eastAsia="Times New Roman" w:cs="Times New Roman"/>
                <w:b/>
                <w:bCs/>
                <w:szCs w:val="24"/>
                <w:lang w:val="en-GB" w:eastAsia="cs-CZ"/>
              </w:rPr>
            </w:pPr>
            <w:r w:rsidRPr="001313D6">
              <w:rPr>
                <w:b/>
                <w:bCs/>
                <w:szCs w:val="24"/>
                <w:lang w:val="en-GB" w:eastAsia="cs-CZ"/>
              </w:rPr>
              <w:t xml:space="preserve">The nativity scenes journey in Třešť </w:t>
            </w:r>
          </w:p>
        </w:tc>
        <w:tc>
          <w:tcPr>
            <w:tcW w:w="0" w:type="auto"/>
            <w:tcBorders>
              <w:top w:val="outset" w:sz="6" w:space="0" w:color="auto"/>
              <w:left w:val="outset" w:sz="6" w:space="0" w:color="auto"/>
              <w:bottom w:val="outset" w:sz="6" w:space="0" w:color="auto"/>
              <w:right w:val="outset" w:sz="6" w:space="0" w:color="auto"/>
            </w:tcBorders>
          </w:tcPr>
          <w:p w:rsidR="004D0039" w:rsidRPr="001313D6" w:rsidRDefault="004D0039" w:rsidP="004D0039">
            <w:pPr>
              <w:spacing w:line="240" w:lineRule="auto"/>
              <w:contextualSpacing w:val="0"/>
              <w:rPr>
                <w:rFonts w:eastAsia="Times New Roman" w:cs="Times New Roman"/>
                <w:szCs w:val="24"/>
                <w:lang w:val="en-GB" w:eastAsia="cs-CZ"/>
              </w:rPr>
            </w:pPr>
            <w:r w:rsidRPr="001313D6">
              <w:rPr>
                <w:bCs/>
                <w:szCs w:val="24"/>
                <w:lang w:val="en-GB" w:eastAsia="cs-CZ"/>
              </w:rPr>
              <w:t xml:space="preserve">Museum of Vysočina </w:t>
            </w:r>
            <w:r w:rsidR="00414DE0" w:rsidRPr="001313D6">
              <w:rPr>
                <w:bCs/>
                <w:szCs w:val="24"/>
                <w:lang w:val="en-GB" w:eastAsia="cs-CZ"/>
              </w:rPr>
              <w:t>in</w:t>
            </w:r>
            <w:r w:rsidRPr="001313D6">
              <w:rPr>
                <w:bCs/>
                <w:szCs w:val="24"/>
                <w:lang w:val="en-GB" w:eastAsia="cs-CZ"/>
              </w:rPr>
              <w:t xml:space="preserve"> Třebíč</w:t>
            </w:r>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DA616E" w:rsidRPr="001313D6" w:rsidRDefault="00DA616E" w:rsidP="00DA616E">
            <w:pPr>
              <w:spacing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14/2015</w:t>
            </w:r>
          </w:p>
        </w:tc>
        <w:tc>
          <w:tcPr>
            <w:tcW w:w="0" w:type="auto"/>
            <w:tcBorders>
              <w:top w:val="outset" w:sz="6" w:space="0" w:color="auto"/>
              <w:left w:val="outset" w:sz="6" w:space="0" w:color="auto"/>
              <w:bottom w:val="outset" w:sz="6" w:space="0" w:color="auto"/>
              <w:right w:val="outset" w:sz="6" w:space="0" w:color="auto"/>
            </w:tcBorders>
          </w:tcPr>
          <w:p w:rsidR="00DA616E" w:rsidRPr="001313D6" w:rsidRDefault="00DA616E" w:rsidP="00DA616E">
            <w:pPr>
              <w:spacing w:line="240" w:lineRule="auto"/>
              <w:contextualSpacing w:val="0"/>
              <w:rPr>
                <w:rFonts w:eastAsia="Times New Roman" w:cs="Times New Roman"/>
                <w:b/>
                <w:bCs/>
                <w:szCs w:val="24"/>
                <w:lang w:val="en-GB" w:eastAsia="cs-CZ"/>
              </w:rPr>
            </w:pPr>
            <w:r w:rsidRPr="001313D6">
              <w:rPr>
                <w:b/>
                <w:bCs/>
                <w:szCs w:val="24"/>
                <w:lang w:val="en-GB" w:eastAsia="cs-CZ"/>
              </w:rPr>
              <w:t xml:space="preserve">Folk </w:t>
            </w:r>
            <w:r w:rsidR="00D45927" w:rsidRPr="001313D6">
              <w:rPr>
                <w:b/>
                <w:bCs/>
                <w:szCs w:val="24"/>
                <w:lang w:val="en-GB" w:eastAsia="cs-CZ"/>
              </w:rPr>
              <w:t>t</w:t>
            </w:r>
            <w:r w:rsidRPr="001313D6">
              <w:rPr>
                <w:b/>
                <w:bCs/>
                <w:szCs w:val="24"/>
                <w:lang w:val="en-GB" w:eastAsia="cs-CZ"/>
              </w:rPr>
              <w:t>radition of glass-bead Christmas ornaments</w:t>
            </w:r>
          </w:p>
        </w:tc>
        <w:tc>
          <w:tcPr>
            <w:tcW w:w="0" w:type="auto"/>
            <w:tcBorders>
              <w:top w:val="outset" w:sz="6" w:space="0" w:color="auto"/>
              <w:left w:val="outset" w:sz="6" w:space="0" w:color="auto"/>
              <w:bottom w:val="outset" w:sz="6" w:space="0" w:color="auto"/>
              <w:right w:val="outset" w:sz="6" w:space="0" w:color="auto"/>
            </w:tcBorders>
          </w:tcPr>
          <w:p w:rsidR="00DA616E" w:rsidRPr="001313D6" w:rsidRDefault="00A003D3" w:rsidP="00DA616E">
            <w:pPr>
              <w:spacing w:line="240" w:lineRule="auto"/>
              <w:contextualSpacing w:val="0"/>
              <w:rPr>
                <w:rFonts w:eastAsia="Times New Roman" w:cs="Times New Roman"/>
                <w:szCs w:val="24"/>
                <w:lang w:val="en-GB" w:eastAsia="cs-CZ"/>
              </w:rPr>
            </w:pPr>
            <w:r w:rsidRPr="001313D6">
              <w:rPr>
                <w:bCs/>
                <w:szCs w:val="24"/>
                <w:lang w:val="en-GB" w:eastAsia="cs-CZ"/>
              </w:rPr>
              <w:t>Museum of Bohemian Paradise in Turnov</w:t>
            </w:r>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DA616E" w:rsidRPr="001313D6" w:rsidRDefault="00DA616E" w:rsidP="00DA616E">
            <w:pPr>
              <w:spacing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15/2016</w:t>
            </w:r>
          </w:p>
        </w:tc>
        <w:tc>
          <w:tcPr>
            <w:tcW w:w="0" w:type="auto"/>
            <w:tcBorders>
              <w:top w:val="outset" w:sz="6" w:space="0" w:color="auto"/>
              <w:left w:val="outset" w:sz="6" w:space="0" w:color="auto"/>
              <w:bottom w:val="outset" w:sz="6" w:space="0" w:color="auto"/>
              <w:right w:val="outset" w:sz="6" w:space="0" w:color="auto"/>
            </w:tcBorders>
          </w:tcPr>
          <w:p w:rsidR="00DA616E" w:rsidRPr="001313D6" w:rsidRDefault="00DA616E" w:rsidP="00DA616E">
            <w:pPr>
              <w:spacing w:line="240" w:lineRule="auto"/>
              <w:contextualSpacing w:val="0"/>
              <w:rPr>
                <w:rFonts w:eastAsia="Times New Roman" w:cs="Times New Roman"/>
                <w:b/>
                <w:bCs/>
                <w:szCs w:val="24"/>
                <w:lang w:val="en-GB" w:eastAsia="cs-CZ"/>
              </w:rPr>
            </w:pPr>
            <w:r w:rsidRPr="001313D6">
              <w:rPr>
                <w:b/>
                <w:bCs/>
                <w:szCs w:val="24"/>
                <w:lang w:val="en-GB" w:eastAsia="cs-CZ"/>
              </w:rPr>
              <w:t>Skřipácký-style music in the Jihlava area</w:t>
            </w:r>
          </w:p>
        </w:tc>
        <w:tc>
          <w:tcPr>
            <w:tcW w:w="0" w:type="auto"/>
            <w:tcBorders>
              <w:top w:val="outset" w:sz="6" w:space="0" w:color="auto"/>
              <w:left w:val="outset" w:sz="6" w:space="0" w:color="auto"/>
              <w:bottom w:val="outset" w:sz="6" w:space="0" w:color="auto"/>
              <w:right w:val="outset" w:sz="6" w:space="0" w:color="auto"/>
            </w:tcBorders>
          </w:tcPr>
          <w:p w:rsidR="00DA616E" w:rsidRPr="001313D6" w:rsidRDefault="00DA616E" w:rsidP="00071B0B">
            <w:pPr>
              <w:spacing w:line="240" w:lineRule="auto"/>
              <w:contextualSpacing w:val="0"/>
              <w:rPr>
                <w:rFonts w:eastAsia="Times New Roman" w:cs="Times New Roman"/>
                <w:szCs w:val="24"/>
                <w:lang w:val="en-GB" w:eastAsia="cs-CZ"/>
              </w:rPr>
            </w:pPr>
            <w:r w:rsidRPr="001313D6">
              <w:rPr>
                <w:bCs/>
                <w:szCs w:val="24"/>
                <w:lang w:val="en-GB" w:eastAsia="cs-CZ"/>
              </w:rPr>
              <w:t xml:space="preserve">Museum of </w:t>
            </w:r>
            <w:proofErr w:type="spellStart"/>
            <w:r w:rsidRPr="001313D6">
              <w:rPr>
                <w:bCs/>
                <w:szCs w:val="24"/>
                <w:lang w:val="en-GB" w:eastAsia="cs-CZ"/>
              </w:rPr>
              <w:t>Vysočina</w:t>
            </w:r>
            <w:proofErr w:type="spellEnd"/>
            <w:r w:rsidRPr="001313D6">
              <w:rPr>
                <w:bCs/>
                <w:szCs w:val="24"/>
                <w:lang w:val="en-GB" w:eastAsia="cs-CZ"/>
              </w:rPr>
              <w:t xml:space="preserve"> </w:t>
            </w:r>
            <w:r w:rsidR="00071B0B">
              <w:rPr>
                <w:bCs/>
                <w:szCs w:val="24"/>
                <w:lang w:val="en-GB" w:eastAsia="cs-CZ"/>
              </w:rPr>
              <w:t>in</w:t>
            </w:r>
            <w:r w:rsidRPr="001313D6">
              <w:rPr>
                <w:bCs/>
                <w:szCs w:val="24"/>
                <w:lang w:val="en-GB" w:eastAsia="cs-CZ"/>
              </w:rPr>
              <w:t xml:space="preserve"> </w:t>
            </w:r>
            <w:proofErr w:type="spellStart"/>
            <w:r w:rsidRPr="001313D6">
              <w:rPr>
                <w:bCs/>
                <w:szCs w:val="24"/>
                <w:lang w:val="en-GB" w:eastAsia="cs-CZ"/>
              </w:rPr>
              <w:t>Třebíč</w:t>
            </w:r>
            <w:proofErr w:type="spellEnd"/>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DA616E" w:rsidRPr="001313D6" w:rsidRDefault="00DA616E" w:rsidP="00DA616E">
            <w:pPr>
              <w:spacing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16/2016</w:t>
            </w:r>
          </w:p>
        </w:tc>
        <w:tc>
          <w:tcPr>
            <w:tcW w:w="0" w:type="auto"/>
            <w:tcBorders>
              <w:top w:val="outset" w:sz="6" w:space="0" w:color="auto"/>
              <w:left w:val="outset" w:sz="6" w:space="0" w:color="auto"/>
              <w:bottom w:val="outset" w:sz="6" w:space="0" w:color="auto"/>
              <w:right w:val="outset" w:sz="6" w:space="0" w:color="auto"/>
            </w:tcBorders>
          </w:tcPr>
          <w:p w:rsidR="00DA616E" w:rsidRPr="001313D6" w:rsidRDefault="00DA616E" w:rsidP="00DA616E">
            <w:pPr>
              <w:spacing w:before="100" w:beforeAutospacing="1" w:after="100" w:afterAutospacing="1" w:line="240" w:lineRule="auto"/>
              <w:contextualSpacing w:val="0"/>
              <w:rPr>
                <w:rFonts w:eastAsia="Times New Roman" w:cs="Times New Roman"/>
                <w:b/>
                <w:szCs w:val="24"/>
                <w:lang w:val="en-GB" w:eastAsia="cs-CZ"/>
              </w:rPr>
            </w:pPr>
            <w:r w:rsidRPr="001313D6">
              <w:rPr>
                <w:b/>
                <w:bCs/>
                <w:szCs w:val="24"/>
                <w:lang w:val="en-GB" w:eastAsia="cs-CZ"/>
              </w:rPr>
              <w:t xml:space="preserve">Easter </w:t>
            </w:r>
            <w:r w:rsidR="0049148A" w:rsidRPr="001313D6">
              <w:rPr>
                <w:b/>
                <w:bCs/>
                <w:szCs w:val="24"/>
                <w:lang w:val="en-GB" w:eastAsia="cs-CZ"/>
              </w:rPr>
              <w:t>p</w:t>
            </w:r>
            <w:r w:rsidRPr="001313D6">
              <w:rPr>
                <w:b/>
                <w:bCs/>
                <w:szCs w:val="24"/>
                <w:lang w:val="en-GB" w:eastAsia="cs-CZ"/>
              </w:rPr>
              <w:t xml:space="preserve">rocessions with Judas in the Bučovice area </w:t>
            </w:r>
          </w:p>
        </w:tc>
        <w:tc>
          <w:tcPr>
            <w:tcW w:w="0" w:type="auto"/>
            <w:tcBorders>
              <w:top w:val="outset" w:sz="6" w:space="0" w:color="auto"/>
              <w:left w:val="outset" w:sz="6" w:space="0" w:color="auto"/>
              <w:bottom w:val="outset" w:sz="6" w:space="0" w:color="auto"/>
              <w:right w:val="outset" w:sz="6" w:space="0" w:color="auto"/>
            </w:tcBorders>
          </w:tcPr>
          <w:p w:rsidR="00DA616E" w:rsidRPr="001313D6" w:rsidRDefault="00DA616E" w:rsidP="00071B0B">
            <w:pPr>
              <w:spacing w:line="240" w:lineRule="auto"/>
              <w:contextualSpacing w:val="0"/>
              <w:rPr>
                <w:rFonts w:eastAsia="Times New Roman" w:cs="Times New Roman"/>
                <w:szCs w:val="24"/>
                <w:lang w:val="en-GB" w:eastAsia="cs-CZ"/>
              </w:rPr>
            </w:pPr>
            <w:r w:rsidRPr="001313D6">
              <w:rPr>
                <w:bCs/>
                <w:szCs w:val="24"/>
                <w:lang w:val="en-GB" w:eastAsia="cs-CZ"/>
              </w:rPr>
              <w:t xml:space="preserve">Masaryk Museum </w:t>
            </w:r>
            <w:r w:rsidR="00071B0B">
              <w:rPr>
                <w:bCs/>
                <w:szCs w:val="24"/>
                <w:lang w:val="en-GB" w:eastAsia="cs-CZ"/>
              </w:rPr>
              <w:t>in</w:t>
            </w:r>
            <w:r w:rsidRPr="001313D6">
              <w:rPr>
                <w:bCs/>
                <w:szCs w:val="24"/>
                <w:lang w:val="en-GB" w:eastAsia="cs-CZ"/>
              </w:rPr>
              <w:t xml:space="preserve"> </w:t>
            </w:r>
            <w:proofErr w:type="spellStart"/>
            <w:r w:rsidRPr="001313D6">
              <w:rPr>
                <w:bCs/>
                <w:szCs w:val="24"/>
                <w:lang w:val="en-GB" w:eastAsia="cs-CZ"/>
              </w:rPr>
              <w:t>Hodonín</w:t>
            </w:r>
            <w:proofErr w:type="spellEnd"/>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956742" w:rsidRPr="001313D6" w:rsidRDefault="00956742" w:rsidP="008A7092">
            <w:pPr>
              <w:spacing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17/2017</w:t>
            </w:r>
          </w:p>
        </w:tc>
        <w:tc>
          <w:tcPr>
            <w:tcW w:w="0" w:type="auto"/>
            <w:tcBorders>
              <w:top w:val="outset" w:sz="6" w:space="0" w:color="auto"/>
              <w:left w:val="outset" w:sz="6" w:space="0" w:color="auto"/>
              <w:bottom w:val="outset" w:sz="6" w:space="0" w:color="auto"/>
              <w:right w:val="outset" w:sz="6" w:space="0" w:color="auto"/>
            </w:tcBorders>
          </w:tcPr>
          <w:p w:rsidR="00956742" w:rsidRPr="001313D6" w:rsidRDefault="005F59E3" w:rsidP="00BD58CC">
            <w:pPr>
              <w:spacing w:before="100" w:beforeAutospacing="1" w:after="100" w:afterAutospacing="1" w:line="240" w:lineRule="auto"/>
              <w:contextualSpacing w:val="0"/>
              <w:rPr>
                <w:rFonts w:eastAsia="Times New Roman" w:cs="Times New Roman"/>
                <w:b/>
                <w:szCs w:val="24"/>
                <w:lang w:val="en-GB" w:eastAsia="cs-CZ"/>
              </w:rPr>
            </w:pPr>
            <w:r w:rsidRPr="001313D6">
              <w:rPr>
                <w:b/>
                <w:lang w:val="en-GB"/>
              </w:rPr>
              <w:t>Historical plague procession in Brtnice</w:t>
            </w:r>
          </w:p>
        </w:tc>
        <w:tc>
          <w:tcPr>
            <w:tcW w:w="0" w:type="auto"/>
            <w:tcBorders>
              <w:top w:val="outset" w:sz="6" w:space="0" w:color="auto"/>
              <w:left w:val="outset" w:sz="6" w:space="0" w:color="auto"/>
              <w:bottom w:val="outset" w:sz="6" w:space="0" w:color="auto"/>
              <w:right w:val="outset" w:sz="6" w:space="0" w:color="auto"/>
            </w:tcBorders>
          </w:tcPr>
          <w:p w:rsidR="00956742" w:rsidRPr="001313D6" w:rsidRDefault="008366C3" w:rsidP="006C1B5B">
            <w:pPr>
              <w:spacing w:line="240" w:lineRule="auto"/>
              <w:contextualSpacing w:val="0"/>
              <w:rPr>
                <w:rFonts w:eastAsia="Times New Roman" w:cs="Times New Roman"/>
                <w:szCs w:val="24"/>
                <w:lang w:val="en-GB" w:eastAsia="cs-CZ"/>
              </w:rPr>
            </w:pPr>
            <w:r w:rsidRPr="001313D6">
              <w:rPr>
                <w:lang w:val="en-GB"/>
              </w:rPr>
              <w:t xml:space="preserve">Museum </w:t>
            </w:r>
            <w:r w:rsidR="00071B0B">
              <w:rPr>
                <w:lang w:val="en-GB"/>
              </w:rPr>
              <w:t xml:space="preserve">of </w:t>
            </w:r>
            <w:proofErr w:type="spellStart"/>
            <w:r w:rsidR="00071B0B">
              <w:rPr>
                <w:lang w:val="en-GB"/>
              </w:rPr>
              <w:t>Vysočina</w:t>
            </w:r>
            <w:proofErr w:type="spellEnd"/>
            <w:r w:rsidR="00071B0B">
              <w:rPr>
                <w:lang w:val="en-GB"/>
              </w:rPr>
              <w:t xml:space="preserve"> </w:t>
            </w:r>
            <w:r w:rsidRPr="001313D6">
              <w:rPr>
                <w:lang w:val="en-GB"/>
              </w:rPr>
              <w:t xml:space="preserve">in </w:t>
            </w:r>
            <w:proofErr w:type="spellStart"/>
            <w:r w:rsidR="00956742" w:rsidRPr="001313D6">
              <w:rPr>
                <w:lang w:val="en-GB"/>
              </w:rPr>
              <w:t>Třebíč</w:t>
            </w:r>
            <w:proofErr w:type="spellEnd"/>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956742" w:rsidRPr="001313D6" w:rsidRDefault="00956742" w:rsidP="008A7092">
            <w:pPr>
              <w:spacing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18/2017</w:t>
            </w:r>
          </w:p>
        </w:tc>
        <w:tc>
          <w:tcPr>
            <w:tcW w:w="0" w:type="auto"/>
            <w:tcBorders>
              <w:top w:val="outset" w:sz="6" w:space="0" w:color="auto"/>
              <w:left w:val="outset" w:sz="6" w:space="0" w:color="auto"/>
              <w:bottom w:val="outset" w:sz="6" w:space="0" w:color="auto"/>
              <w:right w:val="outset" w:sz="6" w:space="0" w:color="auto"/>
            </w:tcBorders>
          </w:tcPr>
          <w:p w:rsidR="00956742" w:rsidRPr="001313D6" w:rsidRDefault="00956742" w:rsidP="00BD58CC">
            <w:pPr>
              <w:spacing w:before="100" w:beforeAutospacing="1" w:after="100" w:afterAutospacing="1" w:line="240" w:lineRule="auto"/>
              <w:contextualSpacing w:val="0"/>
              <w:rPr>
                <w:rFonts w:eastAsia="Times New Roman" w:cs="Times New Roman"/>
                <w:b/>
                <w:szCs w:val="24"/>
                <w:lang w:val="en-GB" w:eastAsia="cs-CZ"/>
              </w:rPr>
            </w:pPr>
            <w:r w:rsidRPr="001313D6">
              <w:rPr>
                <w:b/>
                <w:lang w:val="en-GB"/>
              </w:rPr>
              <w:t>Milevsk</w:t>
            </w:r>
            <w:r w:rsidR="00363D78" w:rsidRPr="001313D6">
              <w:rPr>
                <w:b/>
                <w:lang w:val="en-GB"/>
              </w:rPr>
              <w:t>o</w:t>
            </w:r>
            <w:r w:rsidRPr="001313D6">
              <w:rPr>
                <w:b/>
                <w:lang w:val="en-GB"/>
              </w:rPr>
              <w:t xml:space="preserve"> ma</w:t>
            </w:r>
            <w:r w:rsidR="003E5B8E" w:rsidRPr="001313D6">
              <w:rPr>
                <w:b/>
                <w:lang w:val="en-GB"/>
              </w:rPr>
              <w:t>s</w:t>
            </w:r>
            <w:r w:rsidR="00DA0660" w:rsidRPr="001313D6">
              <w:rPr>
                <w:b/>
                <w:lang w:val="en-GB"/>
              </w:rPr>
              <w:t>querade</w:t>
            </w:r>
          </w:p>
        </w:tc>
        <w:tc>
          <w:tcPr>
            <w:tcW w:w="0" w:type="auto"/>
            <w:tcBorders>
              <w:top w:val="outset" w:sz="6" w:space="0" w:color="auto"/>
              <w:left w:val="outset" w:sz="6" w:space="0" w:color="auto"/>
              <w:bottom w:val="outset" w:sz="6" w:space="0" w:color="auto"/>
              <w:right w:val="outset" w:sz="6" w:space="0" w:color="auto"/>
            </w:tcBorders>
          </w:tcPr>
          <w:p w:rsidR="00956742" w:rsidRPr="001313D6" w:rsidRDefault="00956742" w:rsidP="00956742">
            <w:pPr>
              <w:spacing w:line="240" w:lineRule="auto"/>
              <w:contextualSpacing w:val="0"/>
              <w:rPr>
                <w:rFonts w:eastAsia="Times New Roman" w:cs="Times New Roman"/>
                <w:szCs w:val="24"/>
                <w:lang w:val="en-GB" w:eastAsia="cs-CZ"/>
              </w:rPr>
            </w:pPr>
            <w:r w:rsidRPr="001313D6">
              <w:rPr>
                <w:lang w:val="en-GB"/>
              </w:rPr>
              <w:t>Ma</w:t>
            </w:r>
            <w:r w:rsidR="001B0DA5" w:rsidRPr="001313D6">
              <w:rPr>
                <w:lang w:val="en-GB"/>
              </w:rPr>
              <w:t>squerade Association</w:t>
            </w:r>
            <w:r w:rsidRPr="001313D6">
              <w:rPr>
                <w:lang w:val="en-GB"/>
              </w:rPr>
              <w:t xml:space="preserve">, </w:t>
            </w:r>
            <w:r w:rsidR="00334FD2" w:rsidRPr="001313D6">
              <w:rPr>
                <w:lang w:val="en-GB"/>
              </w:rPr>
              <w:t xml:space="preserve">Society for Maintaining Traditions in </w:t>
            </w:r>
            <w:r w:rsidRPr="001313D6">
              <w:rPr>
                <w:lang w:val="en-GB"/>
              </w:rPr>
              <w:t>Milevsk</w:t>
            </w:r>
            <w:r w:rsidR="00334FD2" w:rsidRPr="001313D6">
              <w:rPr>
                <w:lang w:val="en-GB"/>
              </w:rPr>
              <w:t>o</w:t>
            </w:r>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956742" w:rsidRPr="001313D6" w:rsidRDefault="00956742" w:rsidP="008A7092">
            <w:pPr>
              <w:spacing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19/2017</w:t>
            </w:r>
          </w:p>
        </w:tc>
        <w:tc>
          <w:tcPr>
            <w:tcW w:w="0" w:type="auto"/>
            <w:tcBorders>
              <w:top w:val="outset" w:sz="6" w:space="0" w:color="auto"/>
              <w:left w:val="outset" w:sz="6" w:space="0" w:color="auto"/>
              <w:bottom w:val="outset" w:sz="6" w:space="0" w:color="auto"/>
              <w:right w:val="outset" w:sz="6" w:space="0" w:color="auto"/>
            </w:tcBorders>
          </w:tcPr>
          <w:p w:rsidR="00956742" w:rsidRPr="001313D6" w:rsidRDefault="00A47374" w:rsidP="00BD58CC">
            <w:pPr>
              <w:spacing w:before="100" w:beforeAutospacing="1" w:after="100" w:afterAutospacing="1" w:line="240" w:lineRule="auto"/>
              <w:contextualSpacing w:val="0"/>
              <w:rPr>
                <w:rFonts w:eastAsia="Times New Roman" w:cs="Times New Roman"/>
                <w:b/>
                <w:szCs w:val="24"/>
                <w:lang w:val="en-GB" w:eastAsia="cs-CZ"/>
              </w:rPr>
            </w:pPr>
            <w:r w:rsidRPr="001313D6">
              <w:rPr>
                <w:b/>
                <w:lang w:val="en-GB"/>
              </w:rPr>
              <w:t xml:space="preserve">Amateur </w:t>
            </w:r>
            <w:r w:rsidR="00A003D3" w:rsidRPr="001313D6">
              <w:rPr>
                <w:b/>
                <w:lang w:val="en-GB"/>
              </w:rPr>
              <w:t>t</w:t>
            </w:r>
            <w:r w:rsidRPr="001313D6">
              <w:rPr>
                <w:b/>
                <w:lang w:val="en-GB"/>
              </w:rPr>
              <w:t>heatre in the Czech Republic</w:t>
            </w:r>
          </w:p>
        </w:tc>
        <w:tc>
          <w:tcPr>
            <w:tcW w:w="0" w:type="auto"/>
            <w:tcBorders>
              <w:top w:val="outset" w:sz="6" w:space="0" w:color="auto"/>
              <w:left w:val="outset" w:sz="6" w:space="0" w:color="auto"/>
              <w:bottom w:val="outset" w:sz="6" w:space="0" w:color="auto"/>
              <w:right w:val="outset" w:sz="6" w:space="0" w:color="auto"/>
            </w:tcBorders>
          </w:tcPr>
          <w:p w:rsidR="00956742" w:rsidRPr="001313D6" w:rsidRDefault="00C627D4" w:rsidP="006C1B5B">
            <w:pPr>
              <w:spacing w:line="240" w:lineRule="auto"/>
              <w:contextualSpacing w:val="0"/>
              <w:rPr>
                <w:rFonts w:eastAsia="Times New Roman" w:cs="Times New Roman"/>
                <w:szCs w:val="24"/>
                <w:lang w:val="en-GB" w:eastAsia="cs-CZ"/>
              </w:rPr>
            </w:pPr>
            <w:r w:rsidRPr="001313D6">
              <w:rPr>
                <w:rFonts w:eastAsia="Times New Roman" w:cs="Times New Roman"/>
                <w:bCs/>
                <w:szCs w:val="24"/>
                <w:lang w:val="en-GB" w:eastAsia="cs-CZ"/>
              </w:rPr>
              <w:t>National Information and Consulting Centre for Culture</w:t>
            </w:r>
            <w:r w:rsidRPr="001313D6">
              <w:rPr>
                <w:rFonts w:eastAsia="Times New Roman" w:cs="Times New Roman"/>
                <w:szCs w:val="24"/>
                <w:lang w:val="en-GB" w:eastAsia="cs-CZ"/>
              </w:rPr>
              <w:t>, Prague</w:t>
            </w:r>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956742" w:rsidRPr="001313D6" w:rsidRDefault="00956742" w:rsidP="008A7092">
            <w:pPr>
              <w:spacing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20/2017</w:t>
            </w:r>
          </w:p>
        </w:tc>
        <w:tc>
          <w:tcPr>
            <w:tcW w:w="0" w:type="auto"/>
            <w:tcBorders>
              <w:top w:val="outset" w:sz="6" w:space="0" w:color="auto"/>
              <w:left w:val="outset" w:sz="6" w:space="0" w:color="auto"/>
              <w:bottom w:val="outset" w:sz="6" w:space="0" w:color="auto"/>
              <w:right w:val="outset" w:sz="6" w:space="0" w:color="auto"/>
            </w:tcBorders>
          </w:tcPr>
          <w:p w:rsidR="00956742" w:rsidRPr="001313D6" w:rsidRDefault="00C519FB" w:rsidP="00BD58CC">
            <w:pPr>
              <w:spacing w:before="100" w:beforeAutospacing="1" w:after="100" w:afterAutospacing="1" w:line="240" w:lineRule="auto"/>
              <w:contextualSpacing w:val="0"/>
              <w:rPr>
                <w:rFonts w:eastAsia="Times New Roman" w:cs="Times New Roman"/>
                <w:b/>
                <w:szCs w:val="24"/>
                <w:lang w:val="en-GB" w:eastAsia="cs-CZ"/>
              </w:rPr>
            </w:pPr>
            <w:r w:rsidRPr="001313D6">
              <w:rPr>
                <w:b/>
                <w:lang w:val="en-GB"/>
              </w:rPr>
              <w:t xml:space="preserve">Handmade </w:t>
            </w:r>
            <w:r w:rsidR="00A003D3" w:rsidRPr="001313D6">
              <w:rPr>
                <w:b/>
                <w:lang w:val="en-GB"/>
              </w:rPr>
              <w:t>c</w:t>
            </w:r>
            <w:r w:rsidRPr="001313D6">
              <w:rPr>
                <w:b/>
                <w:lang w:val="en-GB"/>
              </w:rPr>
              <w:t xml:space="preserve">arnival </w:t>
            </w:r>
            <w:r w:rsidR="00A003D3" w:rsidRPr="001313D6">
              <w:rPr>
                <w:b/>
                <w:lang w:val="en-GB"/>
              </w:rPr>
              <w:t>m</w:t>
            </w:r>
            <w:r w:rsidRPr="001313D6">
              <w:rPr>
                <w:b/>
                <w:lang w:val="en-GB"/>
              </w:rPr>
              <w:t xml:space="preserve">asks in </w:t>
            </w:r>
            <w:r w:rsidR="00956742" w:rsidRPr="001313D6">
              <w:rPr>
                <w:b/>
                <w:lang w:val="en-GB"/>
              </w:rPr>
              <w:t>Zákup</w:t>
            </w:r>
            <w:r w:rsidRPr="001313D6">
              <w:rPr>
                <w:b/>
                <w:lang w:val="en-GB"/>
              </w:rPr>
              <w:t>y</w:t>
            </w:r>
            <w:r w:rsidR="00956742" w:rsidRPr="001313D6">
              <w:rPr>
                <w:b/>
                <w:lang w:val="en-GB"/>
              </w:rPr>
              <w:t xml:space="preserve"> </w:t>
            </w:r>
          </w:p>
        </w:tc>
        <w:tc>
          <w:tcPr>
            <w:tcW w:w="0" w:type="auto"/>
            <w:tcBorders>
              <w:top w:val="outset" w:sz="6" w:space="0" w:color="auto"/>
              <w:left w:val="outset" w:sz="6" w:space="0" w:color="auto"/>
              <w:bottom w:val="outset" w:sz="6" w:space="0" w:color="auto"/>
              <w:right w:val="outset" w:sz="6" w:space="0" w:color="auto"/>
            </w:tcBorders>
          </w:tcPr>
          <w:p w:rsidR="00956742" w:rsidRPr="001313D6" w:rsidRDefault="00FE48CD" w:rsidP="006C1B5B">
            <w:pPr>
              <w:spacing w:line="240" w:lineRule="auto"/>
              <w:contextualSpacing w:val="0"/>
              <w:rPr>
                <w:rFonts w:eastAsia="Times New Roman" w:cs="Times New Roman"/>
                <w:szCs w:val="24"/>
                <w:lang w:val="en-GB" w:eastAsia="cs-CZ"/>
              </w:rPr>
            </w:pPr>
            <w:r w:rsidRPr="001313D6">
              <w:rPr>
                <w:lang w:val="en-GB"/>
              </w:rPr>
              <w:t>Museum of Bohemian Paradise in Turnov</w:t>
            </w:r>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956742" w:rsidRPr="001313D6" w:rsidRDefault="00956742" w:rsidP="008A7092">
            <w:pPr>
              <w:spacing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21/2017</w:t>
            </w:r>
          </w:p>
        </w:tc>
        <w:tc>
          <w:tcPr>
            <w:tcW w:w="0" w:type="auto"/>
            <w:tcBorders>
              <w:top w:val="outset" w:sz="6" w:space="0" w:color="auto"/>
              <w:left w:val="outset" w:sz="6" w:space="0" w:color="auto"/>
              <w:bottom w:val="outset" w:sz="6" w:space="0" w:color="auto"/>
              <w:right w:val="outset" w:sz="6" w:space="0" w:color="auto"/>
            </w:tcBorders>
          </w:tcPr>
          <w:p w:rsidR="00956742" w:rsidRPr="001313D6" w:rsidRDefault="004E51BA" w:rsidP="00BD58CC">
            <w:pPr>
              <w:spacing w:before="100" w:beforeAutospacing="1" w:after="100" w:afterAutospacing="1" w:line="240" w:lineRule="auto"/>
              <w:contextualSpacing w:val="0"/>
              <w:rPr>
                <w:rFonts w:eastAsia="Times New Roman" w:cs="Times New Roman"/>
                <w:b/>
                <w:szCs w:val="24"/>
                <w:lang w:val="en-GB" w:eastAsia="cs-CZ"/>
              </w:rPr>
            </w:pPr>
            <w:r w:rsidRPr="001313D6">
              <w:rPr>
                <w:b/>
                <w:lang w:val="en-GB"/>
              </w:rPr>
              <w:t>Matičk</w:t>
            </w:r>
            <w:r w:rsidR="00DB418F" w:rsidRPr="001313D6">
              <w:rPr>
                <w:b/>
                <w:lang w:val="en-GB"/>
              </w:rPr>
              <w:t>y</w:t>
            </w:r>
            <w:r w:rsidRPr="001313D6">
              <w:rPr>
                <w:b/>
                <w:lang w:val="en-GB"/>
              </w:rPr>
              <w:t xml:space="preserve"> a Ježíškov</w:t>
            </w:r>
            <w:r w:rsidR="00383F90" w:rsidRPr="001313D6">
              <w:rPr>
                <w:b/>
                <w:lang w:val="en-GB"/>
              </w:rPr>
              <w:t>y</w:t>
            </w:r>
            <w:r w:rsidRPr="001313D6">
              <w:rPr>
                <w:b/>
                <w:lang w:val="en-GB"/>
              </w:rPr>
              <w:t xml:space="preserve"> M</w:t>
            </w:r>
            <w:r w:rsidR="00956742" w:rsidRPr="001313D6">
              <w:rPr>
                <w:b/>
                <w:lang w:val="en-GB"/>
              </w:rPr>
              <w:t>atičk</w:t>
            </w:r>
            <w:r w:rsidR="00DB418F" w:rsidRPr="001313D6">
              <w:rPr>
                <w:b/>
                <w:lang w:val="en-GB"/>
              </w:rPr>
              <w:t>y</w:t>
            </w:r>
            <w:r w:rsidR="00956742" w:rsidRPr="001313D6">
              <w:rPr>
                <w:b/>
                <w:lang w:val="en-GB"/>
              </w:rPr>
              <w:t xml:space="preserve"> </w:t>
            </w:r>
            <w:r w:rsidR="006C33DB" w:rsidRPr="001313D6">
              <w:rPr>
                <w:b/>
                <w:lang w:val="en-GB"/>
              </w:rPr>
              <w:t xml:space="preserve">(Mothers and Mothers of Jesus) </w:t>
            </w:r>
            <w:r w:rsidR="007F509F" w:rsidRPr="001313D6">
              <w:rPr>
                <w:b/>
                <w:lang w:val="en-GB"/>
              </w:rPr>
              <w:t xml:space="preserve">Easter festivities </w:t>
            </w:r>
            <w:r w:rsidR="006C33DB" w:rsidRPr="001313D6">
              <w:rPr>
                <w:b/>
                <w:lang w:val="en-GB"/>
              </w:rPr>
              <w:t xml:space="preserve">in the </w:t>
            </w:r>
            <w:proofErr w:type="spellStart"/>
            <w:r w:rsidR="00956742" w:rsidRPr="001313D6">
              <w:rPr>
                <w:b/>
                <w:lang w:val="en-GB"/>
              </w:rPr>
              <w:t>Han</w:t>
            </w:r>
            <w:r w:rsidR="00CB1738" w:rsidRPr="001313D6">
              <w:rPr>
                <w:b/>
                <w:lang w:val="en-GB"/>
              </w:rPr>
              <w:t>á</w:t>
            </w:r>
            <w:proofErr w:type="spellEnd"/>
            <w:r w:rsidR="00CB1738" w:rsidRPr="001313D6">
              <w:rPr>
                <w:b/>
                <w:lang w:val="en-GB"/>
              </w:rPr>
              <w:t xml:space="preserve"> area</w:t>
            </w:r>
          </w:p>
        </w:tc>
        <w:tc>
          <w:tcPr>
            <w:tcW w:w="0" w:type="auto"/>
            <w:tcBorders>
              <w:top w:val="outset" w:sz="6" w:space="0" w:color="auto"/>
              <w:left w:val="outset" w:sz="6" w:space="0" w:color="auto"/>
              <w:bottom w:val="outset" w:sz="6" w:space="0" w:color="auto"/>
              <w:right w:val="outset" w:sz="6" w:space="0" w:color="auto"/>
            </w:tcBorders>
          </w:tcPr>
          <w:p w:rsidR="00956742" w:rsidRPr="001313D6" w:rsidRDefault="001A4666" w:rsidP="006C1B5B">
            <w:pPr>
              <w:spacing w:line="240" w:lineRule="auto"/>
              <w:contextualSpacing w:val="0"/>
              <w:rPr>
                <w:rFonts w:eastAsia="Times New Roman" w:cs="Times New Roman"/>
                <w:szCs w:val="24"/>
                <w:lang w:val="en-GB" w:eastAsia="cs-CZ"/>
              </w:rPr>
            </w:pPr>
            <w:r w:rsidRPr="001313D6">
              <w:rPr>
                <w:lang w:val="en-GB"/>
              </w:rPr>
              <w:t>Olomouc region</w:t>
            </w:r>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956742" w:rsidRPr="001313D6" w:rsidRDefault="00956742" w:rsidP="008A7092">
            <w:pPr>
              <w:spacing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22/2017</w:t>
            </w:r>
          </w:p>
        </w:tc>
        <w:tc>
          <w:tcPr>
            <w:tcW w:w="0" w:type="auto"/>
            <w:tcBorders>
              <w:top w:val="outset" w:sz="6" w:space="0" w:color="auto"/>
              <w:left w:val="outset" w:sz="6" w:space="0" w:color="auto"/>
              <w:bottom w:val="outset" w:sz="6" w:space="0" w:color="auto"/>
              <w:right w:val="outset" w:sz="6" w:space="0" w:color="auto"/>
            </w:tcBorders>
          </w:tcPr>
          <w:p w:rsidR="00956742" w:rsidRPr="001313D6" w:rsidRDefault="001F7668" w:rsidP="00BD58CC">
            <w:pPr>
              <w:spacing w:before="100" w:beforeAutospacing="1" w:after="100" w:afterAutospacing="1" w:line="240" w:lineRule="auto"/>
              <w:contextualSpacing w:val="0"/>
              <w:rPr>
                <w:rFonts w:eastAsia="Times New Roman" w:cs="Times New Roman"/>
                <w:b/>
                <w:szCs w:val="24"/>
                <w:lang w:val="en-GB" w:eastAsia="cs-CZ"/>
              </w:rPr>
            </w:pPr>
            <w:r w:rsidRPr="001313D6">
              <w:rPr>
                <w:b/>
                <w:lang w:val="en-GB"/>
              </w:rPr>
              <w:t xml:space="preserve">Rafting </w:t>
            </w:r>
            <w:r w:rsidR="00D566CE" w:rsidRPr="001313D6">
              <w:rPr>
                <w:b/>
                <w:lang w:val="en-GB"/>
              </w:rPr>
              <w:t>t</w:t>
            </w:r>
            <w:r w:rsidRPr="001313D6">
              <w:rPr>
                <w:b/>
                <w:lang w:val="en-GB"/>
              </w:rPr>
              <w:t>radition on the River Vltava</w:t>
            </w:r>
          </w:p>
        </w:tc>
        <w:tc>
          <w:tcPr>
            <w:tcW w:w="0" w:type="auto"/>
            <w:tcBorders>
              <w:top w:val="outset" w:sz="6" w:space="0" w:color="auto"/>
              <w:left w:val="outset" w:sz="6" w:space="0" w:color="auto"/>
              <w:bottom w:val="outset" w:sz="6" w:space="0" w:color="auto"/>
              <w:right w:val="outset" w:sz="6" w:space="0" w:color="auto"/>
            </w:tcBorders>
          </w:tcPr>
          <w:p w:rsidR="00956742" w:rsidRPr="001313D6" w:rsidRDefault="00956742" w:rsidP="00956742">
            <w:pPr>
              <w:spacing w:line="240" w:lineRule="auto"/>
              <w:contextualSpacing w:val="0"/>
              <w:rPr>
                <w:rFonts w:eastAsia="Times New Roman" w:cs="Times New Roman"/>
                <w:szCs w:val="24"/>
                <w:lang w:val="en-GB" w:eastAsia="cs-CZ"/>
              </w:rPr>
            </w:pPr>
            <w:proofErr w:type="spellStart"/>
            <w:r w:rsidRPr="001313D6">
              <w:rPr>
                <w:lang w:val="en-GB"/>
              </w:rPr>
              <w:t>Vltavan</w:t>
            </w:r>
            <w:proofErr w:type="spellEnd"/>
            <w:r w:rsidRPr="001313D6">
              <w:rPr>
                <w:lang w:val="en-GB"/>
              </w:rPr>
              <w:t xml:space="preserve"> </w:t>
            </w:r>
            <w:proofErr w:type="spellStart"/>
            <w:r w:rsidRPr="001313D6">
              <w:rPr>
                <w:lang w:val="en-GB"/>
              </w:rPr>
              <w:t>Čechy</w:t>
            </w:r>
            <w:proofErr w:type="spellEnd"/>
            <w:r w:rsidR="004F0876" w:rsidRPr="001313D6">
              <w:rPr>
                <w:lang w:val="en-GB"/>
              </w:rPr>
              <w:t xml:space="preserve"> Society</w:t>
            </w:r>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417A32" w:rsidRPr="001313D6" w:rsidRDefault="00417A32" w:rsidP="008A7092">
            <w:pPr>
              <w:spacing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23/2018</w:t>
            </w:r>
          </w:p>
        </w:tc>
        <w:tc>
          <w:tcPr>
            <w:tcW w:w="0" w:type="auto"/>
            <w:tcBorders>
              <w:top w:val="outset" w:sz="6" w:space="0" w:color="auto"/>
              <w:left w:val="outset" w:sz="6" w:space="0" w:color="auto"/>
              <w:bottom w:val="outset" w:sz="6" w:space="0" w:color="auto"/>
              <w:right w:val="outset" w:sz="6" w:space="0" w:color="auto"/>
            </w:tcBorders>
          </w:tcPr>
          <w:p w:rsidR="00417A32" w:rsidRPr="001313D6" w:rsidRDefault="00AA6898" w:rsidP="00417A32">
            <w:pPr>
              <w:spacing w:before="100" w:beforeAutospacing="1" w:after="100" w:afterAutospacing="1" w:line="240" w:lineRule="auto"/>
              <w:contextualSpacing w:val="0"/>
              <w:rPr>
                <w:b/>
                <w:lang w:val="en-GB"/>
              </w:rPr>
            </w:pPr>
            <w:r w:rsidRPr="001313D6">
              <w:rPr>
                <w:b/>
                <w:lang w:val="en-GB"/>
              </w:rPr>
              <w:t xml:space="preserve">The </w:t>
            </w:r>
            <w:r w:rsidR="00D566CE" w:rsidRPr="001313D6">
              <w:rPr>
                <w:b/>
                <w:lang w:val="en-GB"/>
              </w:rPr>
              <w:t>t</w:t>
            </w:r>
            <w:r w:rsidRPr="001313D6">
              <w:rPr>
                <w:b/>
                <w:lang w:val="en-GB"/>
              </w:rPr>
              <w:t xml:space="preserve">echnology of </w:t>
            </w:r>
            <w:r w:rsidR="00D566CE" w:rsidRPr="001313D6">
              <w:rPr>
                <w:b/>
                <w:lang w:val="en-GB"/>
              </w:rPr>
              <w:t>b</w:t>
            </w:r>
            <w:r w:rsidRPr="001313D6">
              <w:rPr>
                <w:b/>
                <w:lang w:val="en-GB"/>
              </w:rPr>
              <w:t xml:space="preserve">eer </w:t>
            </w:r>
            <w:r w:rsidR="00D566CE" w:rsidRPr="001313D6">
              <w:rPr>
                <w:b/>
                <w:lang w:val="en-GB"/>
              </w:rPr>
              <w:t>c</w:t>
            </w:r>
            <w:r w:rsidRPr="001313D6">
              <w:rPr>
                <w:b/>
                <w:lang w:val="en-GB"/>
              </w:rPr>
              <w:t>ooperage</w:t>
            </w:r>
          </w:p>
        </w:tc>
        <w:tc>
          <w:tcPr>
            <w:tcW w:w="0" w:type="auto"/>
            <w:tcBorders>
              <w:top w:val="outset" w:sz="6" w:space="0" w:color="auto"/>
              <w:left w:val="outset" w:sz="6" w:space="0" w:color="auto"/>
              <w:bottom w:val="outset" w:sz="6" w:space="0" w:color="auto"/>
              <w:right w:val="outset" w:sz="6" w:space="0" w:color="auto"/>
            </w:tcBorders>
          </w:tcPr>
          <w:p w:rsidR="00417A32" w:rsidRPr="001313D6" w:rsidRDefault="00417A32" w:rsidP="00417A32">
            <w:pPr>
              <w:spacing w:line="240" w:lineRule="auto"/>
              <w:contextualSpacing w:val="0"/>
              <w:rPr>
                <w:lang w:val="en-GB"/>
              </w:rPr>
            </w:pPr>
            <w:proofErr w:type="spellStart"/>
            <w:r w:rsidRPr="001313D6">
              <w:rPr>
                <w:lang w:val="en-GB"/>
              </w:rPr>
              <w:t>Plzeňský</w:t>
            </w:r>
            <w:proofErr w:type="spellEnd"/>
            <w:r w:rsidRPr="001313D6">
              <w:rPr>
                <w:lang w:val="en-GB"/>
              </w:rPr>
              <w:t xml:space="preserve"> </w:t>
            </w:r>
            <w:proofErr w:type="spellStart"/>
            <w:r w:rsidRPr="001313D6">
              <w:rPr>
                <w:lang w:val="en-GB"/>
              </w:rPr>
              <w:t>Prazdroj</w:t>
            </w:r>
            <w:proofErr w:type="spellEnd"/>
            <w:r w:rsidRPr="001313D6">
              <w:rPr>
                <w:lang w:val="en-GB"/>
              </w:rPr>
              <w:t xml:space="preserve">, </w:t>
            </w:r>
            <w:proofErr w:type="spellStart"/>
            <w:r w:rsidRPr="001313D6">
              <w:rPr>
                <w:lang w:val="en-GB"/>
              </w:rPr>
              <w:t>a.s.</w:t>
            </w:r>
            <w:proofErr w:type="spellEnd"/>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417A32" w:rsidRPr="001313D6" w:rsidRDefault="00417A32" w:rsidP="008A7092">
            <w:pPr>
              <w:spacing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24/2018</w:t>
            </w:r>
          </w:p>
        </w:tc>
        <w:tc>
          <w:tcPr>
            <w:tcW w:w="0" w:type="auto"/>
            <w:tcBorders>
              <w:top w:val="outset" w:sz="6" w:space="0" w:color="auto"/>
              <w:left w:val="outset" w:sz="6" w:space="0" w:color="auto"/>
              <w:bottom w:val="outset" w:sz="6" w:space="0" w:color="auto"/>
              <w:right w:val="outset" w:sz="6" w:space="0" w:color="auto"/>
            </w:tcBorders>
          </w:tcPr>
          <w:p w:rsidR="000A4AEA" w:rsidRPr="001313D6" w:rsidRDefault="00BE3648" w:rsidP="00417A32">
            <w:pPr>
              <w:spacing w:before="100" w:beforeAutospacing="1" w:after="100" w:afterAutospacing="1" w:line="240" w:lineRule="auto"/>
              <w:contextualSpacing w:val="0"/>
              <w:rPr>
                <w:b/>
                <w:lang w:val="en-GB"/>
              </w:rPr>
            </w:pPr>
            <w:r w:rsidRPr="001313D6">
              <w:rPr>
                <w:b/>
                <w:lang w:val="en-GB"/>
              </w:rPr>
              <w:t>“</w:t>
            </w:r>
            <w:proofErr w:type="spellStart"/>
            <w:r w:rsidRPr="001313D6">
              <w:rPr>
                <w:b/>
                <w:lang w:val="en-GB"/>
              </w:rPr>
              <w:t>Činovati</w:t>
            </w:r>
            <w:proofErr w:type="spellEnd"/>
            <w:r w:rsidRPr="001313D6">
              <w:rPr>
                <w:b/>
                <w:lang w:val="en-GB"/>
              </w:rPr>
              <w:t>” w</w:t>
            </w:r>
            <w:r w:rsidR="007D2FDE" w:rsidRPr="001313D6">
              <w:rPr>
                <w:b/>
                <w:lang w:val="en-GB"/>
              </w:rPr>
              <w:t xml:space="preserve">eaving </w:t>
            </w:r>
            <w:r w:rsidRPr="001313D6">
              <w:rPr>
                <w:b/>
                <w:lang w:val="en-GB"/>
              </w:rPr>
              <w:t>t</w:t>
            </w:r>
            <w:r w:rsidR="007D2FDE" w:rsidRPr="001313D6">
              <w:rPr>
                <w:b/>
                <w:lang w:val="en-GB"/>
              </w:rPr>
              <w:t xml:space="preserve">echnology in </w:t>
            </w:r>
            <w:r w:rsidRPr="001313D6">
              <w:rPr>
                <w:b/>
                <w:lang w:val="en-GB"/>
              </w:rPr>
              <w:t xml:space="preserve">the </w:t>
            </w:r>
            <w:proofErr w:type="spellStart"/>
            <w:r w:rsidR="007D2FDE" w:rsidRPr="001313D6">
              <w:rPr>
                <w:b/>
                <w:lang w:val="en-GB"/>
              </w:rPr>
              <w:t>Horňácko</w:t>
            </w:r>
            <w:proofErr w:type="spellEnd"/>
            <w:r w:rsidRPr="001313D6">
              <w:rPr>
                <w:b/>
                <w:lang w:val="en-GB"/>
              </w:rPr>
              <w:t xml:space="preserve"> area</w:t>
            </w:r>
          </w:p>
        </w:tc>
        <w:tc>
          <w:tcPr>
            <w:tcW w:w="0" w:type="auto"/>
            <w:tcBorders>
              <w:top w:val="outset" w:sz="6" w:space="0" w:color="auto"/>
              <w:left w:val="outset" w:sz="6" w:space="0" w:color="auto"/>
              <w:bottom w:val="outset" w:sz="6" w:space="0" w:color="auto"/>
              <w:right w:val="outset" w:sz="6" w:space="0" w:color="auto"/>
            </w:tcBorders>
          </w:tcPr>
          <w:p w:rsidR="00417A32" w:rsidRPr="001313D6" w:rsidRDefault="007D2FDE" w:rsidP="00956742">
            <w:pPr>
              <w:spacing w:line="240" w:lineRule="auto"/>
              <w:contextualSpacing w:val="0"/>
              <w:rPr>
                <w:lang w:val="en-GB"/>
              </w:rPr>
            </w:pPr>
            <w:r w:rsidRPr="001313D6">
              <w:rPr>
                <w:rFonts w:eastAsia="Times New Roman" w:cs="Times New Roman"/>
                <w:iCs/>
                <w:szCs w:val="24"/>
                <w:lang w:val="en-GB" w:eastAsia="cs-CZ"/>
              </w:rPr>
              <w:t>National Institute</w:t>
            </w:r>
            <w:r w:rsidRPr="001313D6">
              <w:rPr>
                <w:rFonts w:eastAsia="Times New Roman" w:cs="Times New Roman"/>
                <w:szCs w:val="24"/>
                <w:lang w:val="en-GB" w:eastAsia="cs-CZ"/>
              </w:rPr>
              <w:t xml:space="preserve"> of </w:t>
            </w:r>
            <w:r w:rsidRPr="001313D6">
              <w:rPr>
                <w:rFonts w:eastAsia="Times New Roman" w:cs="Times New Roman"/>
                <w:iCs/>
                <w:szCs w:val="24"/>
                <w:lang w:val="en-GB" w:eastAsia="cs-CZ"/>
              </w:rPr>
              <w:t>Folk Culture in Strážnice</w:t>
            </w:r>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417A32" w:rsidRPr="001313D6" w:rsidRDefault="00417A32" w:rsidP="008A7092">
            <w:pPr>
              <w:spacing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25/2018</w:t>
            </w:r>
          </w:p>
        </w:tc>
        <w:tc>
          <w:tcPr>
            <w:tcW w:w="0" w:type="auto"/>
            <w:tcBorders>
              <w:top w:val="outset" w:sz="6" w:space="0" w:color="auto"/>
              <w:left w:val="outset" w:sz="6" w:space="0" w:color="auto"/>
              <w:bottom w:val="outset" w:sz="6" w:space="0" w:color="auto"/>
              <w:right w:val="outset" w:sz="6" w:space="0" w:color="auto"/>
            </w:tcBorders>
          </w:tcPr>
          <w:p w:rsidR="00417A32" w:rsidRPr="001313D6" w:rsidRDefault="007C6F38" w:rsidP="00315AEB">
            <w:pPr>
              <w:spacing w:before="100" w:beforeAutospacing="1" w:after="100" w:afterAutospacing="1" w:line="240" w:lineRule="auto"/>
              <w:contextualSpacing w:val="0"/>
              <w:rPr>
                <w:b/>
                <w:lang w:val="en-GB"/>
              </w:rPr>
            </w:pPr>
            <w:r w:rsidRPr="001313D6">
              <w:rPr>
                <w:b/>
                <w:lang w:val="en-GB"/>
              </w:rPr>
              <w:t xml:space="preserve">Bagpiping </w:t>
            </w:r>
            <w:r w:rsidR="00682186" w:rsidRPr="001313D6">
              <w:rPr>
                <w:b/>
                <w:lang w:val="en-GB"/>
              </w:rPr>
              <w:t>t</w:t>
            </w:r>
            <w:r w:rsidRPr="001313D6">
              <w:rPr>
                <w:b/>
                <w:lang w:val="en-GB"/>
              </w:rPr>
              <w:t>radition in the Czech Republic</w:t>
            </w:r>
          </w:p>
        </w:tc>
        <w:tc>
          <w:tcPr>
            <w:tcW w:w="0" w:type="auto"/>
            <w:tcBorders>
              <w:top w:val="outset" w:sz="6" w:space="0" w:color="auto"/>
              <w:left w:val="outset" w:sz="6" w:space="0" w:color="auto"/>
              <w:bottom w:val="outset" w:sz="6" w:space="0" w:color="auto"/>
              <w:right w:val="outset" w:sz="6" w:space="0" w:color="auto"/>
            </w:tcBorders>
          </w:tcPr>
          <w:p w:rsidR="00417A32" w:rsidRPr="001313D6" w:rsidRDefault="007D2FDE" w:rsidP="00956742">
            <w:pPr>
              <w:spacing w:line="240" w:lineRule="auto"/>
              <w:contextualSpacing w:val="0"/>
              <w:rPr>
                <w:lang w:val="en-GB"/>
              </w:rPr>
            </w:pPr>
            <w:r w:rsidRPr="001313D6">
              <w:rPr>
                <w:rFonts w:eastAsia="Times New Roman" w:cs="Times New Roman"/>
                <w:iCs/>
                <w:szCs w:val="24"/>
                <w:lang w:val="en-GB" w:eastAsia="cs-CZ"/>
              </w:rPr>
              <w:t>National Institute</w:t>
            </w:r>
            <w:r w:rsidRPr="001313D6">
              <w:rPr>
                <w:rFonts w:eastAsia="Times New Roman" w:cs="Times New Roman"/>
                <w:szCs w:val="24"/>
                <w:lang w:val="en-GB" w:eastAsia="cs-CZ"/>
              </w:rPr>
              <w:t xml:space="preserve"> of </w:t>
            </w:r>
            <w:r w:rsidRPr="001313D6">
              <w:rPr>
                <w:rFonts w:eastAsia="Times New Roman" w:cs="Times New Roman"/>
                <w:iCs/>
                <w:szCs w:val="24"/>
                <w:lang w:val="en-GB" w:eastAsia="cs-CZ"/>
              </w:rPr>
              <w:t>Folk Culture in Strážnice</w:t>
            </w:r>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417A32" w:rsidRPr="001313D6" w:rsidRDefault="00417A32" w:rsidP="008A7092">
            <w:pPr>
              <w:spacing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26/2018</w:t>
            </w:r>
          </w:p>
        </w:tc>
        <w:tc>
          <w:tcPr>
            <w:tcW w:w="0" w:type="auto"/>
            <w:tcBorders>
              <w:top w:val="outset" w:sz="6" w:space="0" w:color="auto"/>
              <w:left w:val="outset" w:sz="6" w:space="0" w:color="auto"/>
              <w:bottom w:val="outset" w:sz="6" w:space="0" w:color="auto"/>
              <w:right w:val="outset" w:sz="6" w:space="0" w:color="auto"/>
            </w:tcBorders>
          </w:tcPr>
          <w:p w:rsidR="00417A32" w:rsidRPr="001313D6" w:rsidRDefault="00A07028" w:rsidP="00315AEB">
            <w:pPr>
              <w:spacing w:before="100" w:beforeAutospacing="1" w:after="100" w:afterAutospacing="1" w:line="240" w:lineRule="auto"/>
              <w:contextualSpacing w:val="0"/>
              <w:rPr>
                <w:b/>
                <w:lang w:val="en-GB"/>
              </w:rPr>
            </w:pPr>
            <w:r w:rsidRPr="001313D6">
              <w:rPr>
                <w:b/>
                <w:lang w:val="en-GB"/>
              </w:rPr>
              <w:t xml:space="preserve">Handmade production of chenille textiles in </w:t>
            </w:r>
            <w:r w:rsidR="00682186" w:rsidRPr="001313D6">
              <w:rPr>
                <w:b/>
                <w:lang w:val="en-GB"/>
              </w:rPr>
              <w:t xml:space="preserve">the </w:t>
            </w:r>
            <w:r w:rsidRPr="001313D6">
              <w:rPr>
                <w:b/>
                <w:lang w:val="en-GB"/>
              </w:rPr>
              <w:t>Hlinsko</w:t>
            </w:r>
            <w:r w:rsidR="00682186" w:rsidRPr="001313D6">
              <w:rPr>
                <w:b/>
                <w:lang w:val="en-GB"/>
              </w:rPr>
              <w:t xml:space="preserve"> area</w:t>
            </w:r>
          </w:p>
        </w:tc>
        <w:tc>
          <w:tcPr>
            <w:tcW w:w="0" w:type="auto"/>
            <w:tcBorders>
              <w:top w:val="outset" w:sz="6" w:space="0" w:color="auto"/>
              <w:left w:val="outset" w:sz="6" w:space="0" w:color="auto"/>
              <w:bottom w:val="outset" w:sz="6" w:space="0" w:color="auto"/>
              <w:right w:val="outset" w:sz="6" w:space="0" w:color="auto"/>
            </w:tcBorders>
          </w:tcPr>
          <w:p w:rsidR="00071B0B" w:rsidRDefault="00315AEB" w:rsidP="00071B0B">
            <w:pPr>
              <w:spacing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Pardubic</w:t>
            </w:r>
            <w:r w:rsidR="00682186" w:rsidRPr="001313D6">
              <w:rPr>
                <w:rFonts w:eastAsia="Times New Roman" w:cs="Times New Roman"/>
                <w:szCs w:val="24"/>
                <w:lang w:val="en-GB" w:eastAsia="cs-CZ"/>
              </w:rPr>
              <w:t>e region</w:t>
            </w:r>
            <w:r w:rsidR="00071B0B">
              <w:rPr>
                <w:rFonts w:eastAsia="Times New Roman" w:cs="Times New Roman"/>
                <w:szCs w:val="24"/>
                <w:lang w:val="en-GB" w:eastAsia="cs-CZ"/>
              </w:rPr>
              <w:t>;</w:t>
            </w:r>
          </w:p>
          <w:p w:rsidR="00417A32" w:rsidRPr="001313D6" w:rsidRDefault="00682186" w:rsidP="00071B0B">
            <w:pPr>
              <w:spacing w:line="240" w:lineRule="auto"/>
              <w:contextualSpacing w:val="0"/>
              <w:rPr>
                <w:lang w:val="en-GB"/>
              </w:rPr>
            </w:pPr>
            <w:r w:rsidRPr="001313D6">
              <w:rPr>
                <w:rFonts w:eastAsia="Times New Roman" w:cs="Times New Roman"/>
                <w:szCs w:val="24"/>
                <w:lang w:val="en-GB" w:eastAsia="cs-CZ"/>
              </w:rPr>
              <w:t>N</w:t>
            </w:r>
            <w:r w:rsidR="00071B0B">
              <w:rPr>
                <w:rFonts w:eastAsia="Times New Roman" w:cs="Times New Roman"/>
                <w:szCs w:val="24"/>
                <w:lang w:val="en-GB" w:eastAsia="cs-CZ"/>
              </w:rPr>
              <w:t>ational Open Air Museum</w:t>
            </w:r>
            <w:r w:rsidRPr="001313D6">
              <w:rPr>
                <w:rFonts w:eastAsia="Times New Roman" w:cs="Times New Roman"/>
                <w:szCs w:val="24"/>
                <w:lang w:val="en-GB" w:eastAsia="cs-CZ"/>
              </w:rPr>
              <w:t xml:space="preserve"> – </w:t>
            </w:r>
            <w:proofErr w:type="spellStart"/>
            <w:r w:rsidRPr="001313D6">
              <w:rPr>
                <w:rFonts w:eastAsia="Times New Roman" w:cs="Times New Roman"/>
                <w:szCs w:val="24"/>
                <w:lang w:val="en-GB" w:eastAsia="cs-CZ"/>
              </w:rPr>
              <w:t>Vysočina</w:t>
            </w:r>
            <w:proofErr w:type="spellEnd"/>
            <w:r w:rsidRPr="001313D6">
              <w:rPr>
                <w:rFonts w:eastAsia="Times New Roman" w:cs="Times New Roman"/>
                <w:szCs w:val="24"/>
                <w:lang w:val="en-GB" w:eastAsia="cs-CZ"/>
              </w:rPr>
              <w:t xml:space="preserve"> Open</w:t>
            </w:r>
            <w:r w:rsidR="00071B0B">
              <w:rPr>
                <w:rFonts w:eastAsia="Times New Roman" w:cs="Times New Roman"/>
                <w:szCs w:val="24"/>
                <w:lang w:val="en-GB" w:eastAsia="cs-CZ"/>
              </w:rPr>
              <w:t xml:space="preserve"> </w:t>
            </w:r>
            <w:r w:rsidRPr="001313D6">
              <w:rPr>
                <w:rFonts w:eastAsia="Times New Roman" w:cs="Times New Roman"/>
                <w:szCs w:val="24"/>
                <w:lang w:val="en-GB" w:eastAsia="cs-CZ"/>
              </w:rPr>
              <w:t>Air Museum, Hlinsko</w:t>
            </w:r>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8722F6" w:rsidRPr="001313D6" w:rsidRDefault="008722F6" w:rsidP="008A7092">
            <w:pPr>
              <w:spacing w:line="240" w:lineRule="auto"/>
              <w:contextualSpacing w:val="0"/>
              <w:rPr>
                <w:rFonts w:eastAsia="Times New Roman" w:cs="Times New Roman"/>
                <w:szCs w:val="24"/>
                <w:lang w:val="en-GB" w:eastAsia="cs-CZ"/>
              </w:rPr>
            </w:pPr>
            <w:r>
              <w:rPr>
                <w:rFonts w:eastAsia="Times New Roman" w:cs="Times New Roman"/>
                <w:szCs w:val="24"/>
                <w:lang w:val="en-GB" w:eastAsia="cs-CZ"/>
              </w:rPr>
              <w:t>27/2019</w:t>
            </w:r>
          </w:p>
        </w:tc>
        <w:tc>
          <w:tcPr>
            <w:tcW w:w="0" w:type="auto"/>
            <w:tcBorders>
              <w:top w:val="outset" w:sz="6" w:space="0" w:color="auto"/>
              <w:left w:val="outset" w:sz="6" w:space="0" w:color="auto"/>
              <w:bottom w:val="outset" w:sz="6" w:space="0" w:color="auto"/>
              <w:right w:val="outset" w:sz="6" w:space="0" w:color="auto"/>
            </w:tcBorders>
          </w:tcPr>
          <w:p w:rsidR="008722F6" w:rsidRPr="001313D6" w:rsidRDefault="008722F6" w:rsidP="008722F6">
            <w:pPr>
              <w:spacing w:before="100" w:beforeAutospacing="1" w:after="100" w:afterAutospacing="1" w:line="240" w:lineRule="auto"/>
              <w:contextualSpacing w:val="0"/>
              <w:rPr>
                <w:b/>
                <w:lang w:val="en-GB"/>
              </w:rPr>
            </w:pPr>
            <w:r>
              <w:rPr>
                <w:b/>
                <w:lang w:val="en-GB"/>
              </w:rPr>
              <w:t xml:space="preserve">Tradition of bobbin lace making in </w:t>
            </w:r>
            <w:proofErr w:type="spellStart"/>
            <w:r>
              <w:rPr>
                <w:b/>
                <w:lang w:val="en-GB"/>
              </w:rPr>
              <w:t>Vamberk</w:t>
            </w:r>
            <w:proofErr w:type="spellEnd"/>
            <w:r>
              <w:rPr>
                <w:b/>
                <w:lang w:val="en-GB"/>
              </w:rPr>
              <w:t xml:space="preserve"> area</w:t>
            </w:r>
          </w:p>
        </w:tc>
        <w:tc>
          <w:tcPr>
            <w:tcW w:w="0" w:type="auto"/>
            <w:tcBorders>
              <w:top w:val="outset" w:sz="6" w:space="0" w:color="auto"/>
              <w:left w:val="outset" w:sz="6" w:space="0" w:color="auto"/>
              <w:bottom w:val="outset" w:sz="6" w:space="0" w:color="auto"/>
              <w:right w:val="outset" w:sz="6" w:space="0" w:color="auto"/>
            </w:tcBorders>
          </w:tcPr>
          <w:p w:rsidR="008722F6" w:rsidRPr="001313D6" w:rsidRDefault="008722F6" w:rsidP="00956742">
            <w:pPr>
              <w:spacing w:line="240" w:lineRule="auto"/>
              <w:contextualSpacing w:val="0"/>
              <w:rPr>
                <w:rFonts w:eastAsia="Times New Roman" w:cs="Times New Roman"/>
                <w:szCs w:val="24"/>
                <w:lang w:val="en-GB" w:eastAsia="cs-CZ"/>
              </w:rPr>
            </w:pPr>
            <w:r w:rsidRPr="001313D6">
              <w:rPr>
                <w:szCs w:val="24"/>
                <w:lang w:val="en-GB" w:eastAsia="cs-CZ"/>
              </w:rPr>
              <w:t xml:space="preserve">Hradec </w:t>
            </w:r>
            <w:proofErr w:type="spellStart"/>
            <w:r w:rsidRPr="001313D6">
              <w:rPr>
                <w:szCs w:val="24"/>
                <w:lang w:val="en-GB" w:eastAsia="cs-CZ"/>
              </w:rPr>
              <w:t>Králové</w:t>
            </w:r>
            <w:proofErr w:type="spellEnd"/>
            <w:r w:rsidRPr="001313D6">
              <w:rPr>
                <w:szCs w:val="24"/>
                <w:lang w:val="en-GB" w:eastAsia="cs-CZ"/>
              </w:rPr>
              <w:t xml:space="preserve"> region</w:t>
            </w:r>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8722F6" w:rsidRPr="001313D6" w:rsidRDefault="008722F6" w:rsidP="008A7092">
            <w:pPr>
              <w:spacing w:line="240" w:lineRule="auto"/>
              <w:contextualSpacing w:val="0"/>
              <w:rPr>
                <w:rFonts w:eastAsia="Times New Roman" w:cs="Times New Roman"/>
                <w:szCs w:val="24"/>
                <w:lang w:val="en-GB" w:eastAsia="cs-CZ"/>
              </w:rPr>
            </w:pPr>
            <w:r>
              <w:rPr>
                <w:rFonts w:eastAsia="Times New Roman" w:cs="Times New Roman"/>
                <w:szCs w:val="24"/>
                <w:lang w:val="en-GB" w:eastAsia="cs-CZ"/>
              </w:rPr>
              <w:t>28/2019</w:t>
            </w:r>
          </w:p>
        </w:tc>
        <w:tc>
          <w:tcPr>
            <w:tcW w:w="0" w:type="auto"/>
            <w:tcBorders>
              <w:top w:val="outset" w:sz="6" w:space="0" w:color="auto"/>
              <w:left w:val="outset" w:sz="6" w:space="0" w:color="auto"/>
              <w:bottom w:val="outset" w:sz="6" w:space="0" w:color="auto"/>
              <w:right w:val="outset" w:sz="6" w:space="0" w:color="auto"/>
            </w:tcBorders>
          </w:tcPr>
          <w:p w:rsidR="008722F6" w:rsidRPr="001313D6" w:rsidRDefault="008722F6" w:rsidP="008722F6">
            <w:pPr>
              <w:spacing w:before="100" w:beforeAutospacing="1" w:after="100" w:afterAutospacing="1" w:line="240" w:lineRule="auto"/>
              <w:contextualSpacing w:val="0"/>
              <w:rPr>
                <w:b/>
                <w:lang w:val="en-GB"/>
              </w:rPr>
            </w:pPr>
            <w:r>
              <w:rPr>
                <w:b/>
                <w:lang w:val="en-GB"/>
              </w:rPr>
              <w:t xml:space="preserve">Traditional </w:t>
            </w:r>
            <w:proofErr w:type="spellStart"/>
            <w:r>
              <w:rPr>
                <w:b/>
                <w:lang w:val="en-GB"/>
              </w:rPr>
              <w:t>fiest</w:t>
            </w:r>
            <w:proofErr w:type="spellEnd"/>
            <w:r>
              <w:rPr>
                <w:b/>
                <w:lang w:val="en-GB"/>
              </w:rPr>
              <w:t xml:space="preserve"> with “</w:t>
            </w:r>
            <w:proofErr w:type="spellStart"/>
            <w:r>
              <w:rPr>
                <w:b/>
                <w:lang w:val="en-GB"/>
              </w:rPr>
              <w:t>právo</w:t>
            </w:r>
            <w:proofErr w:type="spellEnd"/>
            <w:r>
              <w:rPr>
                <w:b/>
                <w:lang w:val="en-GB"/>
              </w:rPr>
              <w:t xml:space="preserve">” in </w:t>
            </w:r>
            <w:proofErr w:type="spellStart"/>
            <w:r>
              <w:rPr>
                <w:b/>
                <w:lang w:val="en-GB"/>
              </w:rPr>
              <w:t>Uherské</w:t>
            </w:r>
            <w:proofErr w:type="spellEnd"/>
            <w:r>
              <w:rPr>
                <w:b/>
                <w:lang w:val="en-GB"/>
              </w:rPr>
              <w:t xml:space="preserve"> </w:t>
            </w:r>
            <w:proofErr w:type="spellStart"/>
            <w:r>
              <w:rPr>
                <w:b/>
                <w:lang w:val="en-GB"/>
              </w:rPr>
              <w:t>Hradiště</w:t>
            </w:r>
            <w:proofErr w:type="spellEnd"/>
            <w:r>
              <w:rPr>
                <w:b/>
                <w:lang w:val="en-GB"/>
              </w:rPr>
              <w:t xml:space="preserve"> area</w:t>
            </w:r>
          </w:p>
        </w:tc>
        <w:tc>
          <w:tcPr>
            <w:tcW w:w="0" w:type="auto"/>
            <w:tcBorders>
              <w:top w:val="outset" w:sz="6" w:space="0" w:color="auto"/>
              <w:left w:val="outset" w:sz="6" w:space="0" w:color="auto"/>
              <w:bottom w:val="outset" w:sz="6" w:space="0" w:color="auto"/>
              <w:right w:val="outset" w:sz="6" w:space="0" w:color="auto"/>
            </w:tcBorders>
          </w:tcPr>
          <w:p w:rsidR="008722F6" w:rsidRPr="001313D6" w:rsidRDefault="008722F6" w:rsidP="00956742">
            <w:pPr>
              <w:spacing w:line="240" w:lineRule="auto"/>
              <w:contextualSpacing w:val="0"/>
              <w:rPr>
                <w:rFonts w:eastAsia="Times New Roman" w:cs="Times New Roman"/>
                <w:szCs w:val="24"/>
                <w:lang w:val="en-GB" w:eastAsia="cs-CZ"/>
              </w:rPr>
            </w:pPr>
            <w:r>
              <w:rPr>
                <w:szCs w:val="24"/>
                <w:lang w:val="en-GB"/>
              </w:rPr>
              <w:t xml:space="preserve">Museum of Moravian Slovakia in </w:t>
            </w:r>
            <w:proofErr w:type="spellStart"/>
            <w:r>
              <w:rPr>
                <w:szCs w:val="24"/>
                <w:lang w:val="en-GB"/>
              </w:rPr>
              <w:t>Uherské</w:t>
            </w:r>
            <w:proofErr w:type="spellEnd"/>
            <w:r>
              <w:rPr>
                <w:szCs w:val="24"/>
                <w:lang w:val="en-GB"/>
              </w:rPr>
              <w:t xml:space="preserve"> </w:t>
            </w:r>
            <w:proofErr w:type="spellStart"/>
            <w:r>
              <w:rPr>
                <w:szCs w:val="24"/>
                <w:lang w:val="en-GB"/>
              </w:rPr>
              <w:t>Hradiště</w:t>
            </w:r>
            <w:proofErr w:type="spellEnd"/>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A30136" w:rsidRPr="003F48E2" w:rsidRDefault="00A30136" w:rsidP="008A7092">
            <w:pPr>
              <w:spacing w:line="240" w:lineRule="auto"/>
              <w:contextualSpacing w:val="0"/>
              <w:rPr>
                <w:rFonts w:eastAsia="Times New Roman" w:cs="Times New Roman"/>
                <w:szCs w:val="24"/>
                <w:lang w:val="en-GB" w:eastAsia="cs-CZ"/>
              </w:rPr>
            </w:pPr>
            <w:r w:rsidRPr="003F48E2">
              <w:rPr>
                <w:rFonts w:eastAsia="Times New Roman" w:cs="Times New Roman"/>
                <w:szCs w:val="24"/>
                <w:lang w:val="en-GB" w:eastAsia="cs-CZ"/>
              </w:rPr>
              <w:t>29/2021</w:t>
            </w:r>
          </w:p>
        </w:tc>
        <w:tc>
          <w:tcPr>
            <w:tcW w:w="0" w:type="auto"/>
            <w:tcBorders>
              <w:top w:val="outset" w:sz="6" w:space="0" w:color="auto"/>
              <w:left w:val="outset" w:sz="6" w:space="0" w:color="auto"/>
              <w:bottom w:val="outset" w:sz="6" w:space="0" w:color="auto"/>
              <w:right w:val="outset" w:sz="6" w:space="0" w:color="auto"/>
            </w:tcBorders>
          </w:tcPr>
          <w:p w:rsidR="00A30136" w:rsidRPr="003F48E2" w:rsidRDefault="003263F6" w:rsidP="003263F6">
            <w:pPr>
              <w:spacing w:before="100" w:beforeAutospacing="1" w:after="100" w:afterAutospacing="1" w:line="240" w:lineRule="auto"/>
              <w:contextualSpacing w:val="0"/>
              <w:rPr>
                <w:b/>
                <w:lang w:val="en-GB"/>
              </w:rPr>
            </w:pPr>
            <w:r w:rsidRPr="003F48E2">
              <w:rPr>
                <w:b/>
                <w:lang w:val="en-GB"/>
              </w:rPr>
              <w:t>Handmade glass production</w:t>
            </w:r>
          </w:p>
        </w:tc>
        <w:tc>
          <w:tcPr>
            <w:tcW w:w="0" w:type="auto"/>
            <w:tcBorders>
              <w:top w:val="outset" w:sz="6" w:space="0" w:color="auto"/>
              <w:left w:val="outset" w:sz="6" w:space="0" w:color="auto"/>
              <w:bottom w:val="outset" w:sz="6" w:space="0" w:color="auto"/>
              <w:right w:val="outset" w:sz="6" w:space="0" w:color="auto"/>
            </w:tcBorders>
          </w:tcPr>
          <w:p w:rsidR="00A30136" w:rsidRPr="003F48E2" w:rsidRDefault="003263F6" w:rsidP="003263F6">
            <w:pPr>
              <w:spacing w:line="240" w:lineRule="auto"/>
              <w:contextualSpacing w:val="0"/>
              <w:rPr>
                <w:szCs w:val="24"/>
                <w:lang w:val="en-GB"/>
              </w:rPr>
            </w:pPr>
            <w:r w:rsidRPr="003F48E2">
              <w:rPr>
                <w:szCs w:val="24"/>
                <w:lang w:val="en-GB"/>
              </w:rPr>
              <w:t xml:space="preserve">Museum of Glass and Jewellery in </w:t>
            </w:r>
            <w:proofErr w:type="spellStart"/>
            <w:r w:rsidRPr="003F48E2">
              <w:rPr>
                <w:szCs w:val="24"/>
                <w:lang w:val="en-GB"/>
              </w:rPr>
              <w:t>Jablonec</w:t>
            </w:r>
            <w:proofErr w:type="spellEnd"/>
            <w:r w:rsidRPr="003F48E2">
              <w:rPr>
                <w:szCs w:val="24"/>
                <w:lang w:val="en-GB"/>
              </w:rPr>
              <w:t xml:space="preserve">  </w:t>
            </w:r>
            <w:proofErr w:type="spellStart"/>
            <w:r w:rsidRPr="003F48E2">
              <w:rPr>
                <w:szCs w:val="24"/>
                <w:lang w:val="en-GB"/>
              </w:rPr>
              <w:t>nad</w:t>
            </w:r>
            <w:proofErr w:type="spellEnd"/>
            <w:r w:rsidRPr="003F48E2">
              <w:rPr>
                <w:szCs w:val="24"/>
                <w:lang w:val="en-GB"/>
              </w:rPr>
              <w:t xml:space="preserve"> </w:t>
            </w:r>
            <w:proofErr w:type="spellStart"/>
            <w:r w:rsidRPr="003F48E2">
              <w:rPr>
                <w:szCs w:val="24"/>
                <w:lang w:val="en-GB"/>
              </w:rPr>
              <w:t>Nisou</w:t>
            </w:r>
            <w:proofErr w:type="spellEnd"/>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A30136" w:rsidRPr="003F48E2" w:rsidRDefault="00A30136" w:rsidP="008A7092">
            <w:pPr>
              <w:spacing w:line="240" w:lineRule="auto"/>
              <w:contextualSpacing w:val="0"/>
              <w:rPr>
                <w:rFonts w:eastAsia="Times New Roman" w:cs="Times New Roman"/>
                <w:szCs w:val="24"/>
                <w:lang w:val="en-GB" w:eastAsia="cs-CZ"/>
              </w:rPr>
            </w:pPr>
            <w:r w:rsidRPr="003F48E2">
              <w:rPr>
                <w:rFonts w:eastAsia="Times New Roman" w:cs="Times New Roman"/>
                <w:szCs w:val="24"/>
                <w:lang w:val="en-GB" w:eastAsia="cs-CZ"/>
              </w:rPr>
              <w:t>30/2021</w:t>
            </w:r>
          </w:p>
        </w:tc>
        <w:tc>
          <w:tcPr>
            <w:tcW w:w="0" w:type="auto"/>
            <w:tcBorders>
              <w:top w:val="outset" w:sz="6" w:space="0" w:color="auto"/>
              <w:left w:val="outset" w:sz="6" w:space="0" w:color="auto"/>
              <w:bottom w:val="outset" w:sz="6" w:space="0" w:color="auto"/>
              <w:right w:val="outset" w:sz="6" w:space="0" w:color="auto"/>
            </w:tcBorders>
          </w:tcPr>
          <w:p w:rsidR="00A30136" w:rsidRPr="003F48E2" w:rsidRDefault="003263F6" w:rsidP="008722F6">
            <w:pPr>
              <w:spacing w:before="100" w:beforeAutospacing="1" w:after="100" w:afterAutospacing="1" w:line="240" w:lineRule="auto"/>
              <w:contextualSpacing w:val="0"/>
              <w:rPr>
                <w:b/>
                <w:lang w:val="en-GB"/>
              </w:rPr>
            </w:pPr>
            <w:r w:rsidRPr="003F48E2">
              <w:rPr>
                <w:b/>
                <w:lang w:val="en-GB"/>
              </w:rPr>
              <w:t xml:space="preserve">Golden Saturday - practice during the Marian pilgrimage in </w:t>
            </w:r>
            <w:proofErr w:type="spellStart"/>
            <w:r w:rsidRPr="003F48E2">
              <w:rPr>
                <w:b/>
                <w:lang w:val="en-GB"/>
              </w:rPr>
              <w:t>Žarošice</w:t>
            </w:r>
            <w:proofErr w:type="spellEnd"/>
          </w:p>
        </w:tc>
        <w:tc>
          <w:tcPr>
            <w:tcW w:w="0" w:type="auto"/>
            <w:tcBorders>
              <w:top w:val="outset" w:sz="6" w:space="0" w:color="auto"/>
              <w:left w:val="outset" w:sz="6" w:space="0" w:color="auto"/>
              <w:bottom w:val="outset" w:sz="6" w:space="0" w:color="auto"/>
              <w:right w:val="outset" w:sz="6" w:space="0" w:color="auto"/>
            </w:tcBorders>
          </w:tcPr>
          <w:p w:rsidR="00A30136" w:rsidRPr="003F48E2" w:rsidRDefault="00A30136" w:rsidP="00071B0B">
            <w:pPr>
              <w:spacing w:line="240" w:lineRule="auto"/>
              <w:contextualSpacing w:val="0"/>
              <w:rPr>
                <w:szCs w:val="24"/>
                <w:lang w:val="en-GB"/>
              </w:rPr>
            </w:pPr>
            <w:r w:rsidRPr="003F48E2">
              <w:rPr>
                <w:bCs/>
                <w:szCs w:val="24"/>
                <w:lang w:val="en-GB" w:eastAsia="cs-CZ"/>
              </w:rPr>
              <w:t xml:space="preserve">Masaryk Museum </w:t>
            </w:r>
            <w:r w:rsidR="00071B0B" w:rsidRPr="003F48E2">
              <w:rPr>
                <w:bCs/>
                <w:szCs w:val="24"/>
                <w:lang w:val="en-GB" w:eastAsia="cs-CZ"/>
              </w:rPr>
              <w:t>in</w:t>
            </w:r>
            <w:r w:rsidRPr="003F48E2">
              <w:rPr>
                <w:bCs/>
                <w:szCs w:val="24"/>
                <w:lang w:val="en-GB" w:eastAsia="cs-CZ"/>
              </w:rPr>
              <w:t xml:space="preserve"> </w:t>
            </w:r>
            <w:proofErr w:type="spellStart"/>
            <w:r w:rsidRPr="003F48E2">
              <w:rPr>
                <w:bCs/>
                <w:szCs w:val="24"/>
                <w:lang w:val="en-GB" w:eastAsia="cs-CZ"/>
              </w:rPr>
              <w:t>Hodonín</w:t>
            </w:r>
            <w:proofErr w:type="spellEnd"/>
            <w:r w:rsidR="00071B0B" w:rsidRPr="003F48E2">
              <w:rPr>
                <w:bCs/>
                <w:szCs w:val="24"/>
                <w:lang w:val="en-GB" w:eastAsia="cs-CZ"/>
              </w:rPr>
              <w:t xml:space="preserve"> and</w:t>
            </w:r>
            <w:r w:rsidRPr="003F48E2">
              <w:rPr>
                <w:bCs/>
                <w:szCs w:val="24"/>
                <w:lang w:val="en-GB" w:eastAsia="cs-CZ"/>
              </w:rPr>
              <w:t xml:space="preserve"> </w:t>
            </w:r>
            <w:r w:rsidR="003263F6" w:rsidRPr="003F48E2">
              <w:rPr>
                <w:bCs/>
                <w:szCs w:val="24"/>
                <w:lang w:val="en-GB" w:eastAsia="cs-CZ"/>
              </w:rPr>
              <w:t>Moravian Museum, Brno</w:t>
            </w:r>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3F48E2" w:rsidRPr="00E1412A" w:rsidRDefault="003F48E2" w:rsidP="003F48E2">
            <w:pPr>
              <w:spacing w:line="240" w:lineRule="auto"/>
              <w:contextualSpacing w:val="0"/>
              <w:rPr>
                <w:rFonts w:eastAsia="Times New Roman" w:cs="Times New Roman"/>
                <w:szCs w:val="24"/>
                <w:lang w:val="en-GB" w:eastAsia="cs-CZ"/>
              </w:rPr>
            </w:pPr>
            <w:r w:rsidRPr="00E1412A">
              <w:rPr>
                <w:rFonts w:eastAsia="Times New Roman" w:cs="Times New Roman"/>
                <w:szCs w:val="24"/>
                <w:lang w:eastAsia="cs-CZ"/>
              </w:rPr>
              <w:t>31/2022</w:t>
            </w:r>
          </w:p>
        </w:tc>
        <w:tc>
          <w:tcPr>
            <w:tcW w:w="0" w:type="auto"/>
            <w:tcBorders>
              <w:top w:val="outset" w:sz="6" w:space="0" w:color="auto"/>
              <w:left w:val="outset" w:sz="6" w:space="0" w:color="auto"/>
              <w:bottom w:val="outset" w:sz="6" w:space="0" w:color="auto"/>
              <w:right w:val="outset" w:sz="6" w:space="0" w:color="auto"/>
            </w:tcBorders>
          </w:tcPr>
          <w:p w:rsidR="003F48E2" w:rsidRPr="00916447" w:rsidRDefault="00AE7096" w:rsidP="003F48E2">
            <w:pPr>
              <w:spacing w:before="100" w:beforeAutospacing="1" w:after="100" w:afterAutospacing="1" w:line="240" w:lineRule="auto"/>
              <w:contextualSpacing w:val="0"/>
              <w:rPr>
                <w:b/>
                <w:lang w:val="en-GB"/>
              </w:rPr>
            </w:pPr>
            <w:proofErr w:type="spellStart"/>
            <w:r w:rsidRPr="00916447">
              <w:rPr>
                <w:b/>
              </w:rPr>
              <w:t>Shrovetide</w:t>
            </w:r>
            <w:proofErr w:type="spellEnd"/>
            <w:r w:rsidRPr="00916447">
              <w:rPr>
                <w:b/>
              </w:rPr>
              <w:t xml:space="preserve"> </w:t>
            </w:r>
            <w:proofErr w:type="spellStart"/>
            <w:r w:rsidRPr="00916447">
              <w:rPr>
                <w:b/>
              </w:rPr>
              <w:t>sword</w:t>
            </w:r>
            <w:proofErr w:type="spellEnd"/>
            <w:r w:rsidRPr="00916447">
              <w:rPr>
                <w:b/>
              </w:rPr>
              <w:t xml:space="preserve"> </w:t>
            </w:r>
            <w:proofErr w:type="spellStart"/>
            <w:r w:rsidRPr="00916447">
              <w:rPr>
                <w:b/>
              </w:rPr>
              <w:t>dances</w:t>
            </w:r>
            <w:proofErr w:type="spellEnd"/>
            <w:r w:rsidRPr="00916447">
              <w:rPr>
                <w:b/>
              </w:rPr>
              <w:t xml:space="preserve"> in </w:t>
            </w:r>
            <w:r w:rsidR="003F48E2" w:rsidRPr="00916447">
              <w:rPr>
                <w:b/>
              </w:rPr>
              <w:t>Uherskobrodsk</w:t>
            </w:r>
            <w:r w:rsidRPr="00916447">
              <w:rPr>
                <w:b/>
              </w:rPr>
              <w:t>o area</w:t>
            </w:r>
          </w:p>
        </w:tc>
        <w:tc>
          <w:tcPr>
            <w:tcW w:w="0" w:type="auto"/>
            <w:tcBorders>
              <w:top w:val="outset" w:sz="6" w:space="0" w:color="auto"/>
              <w:left w:val="outset" w:sz="6" w:space="0" w:color="auto"/>
              <w:bottom w:val="outset" w:sz="6" w:space="0" w:color="auto"/>
              <w:right w:val="outset" w:sz="6" w:space="0" w:color="auto"/>
            </w:tcBorders>
          </w:tcPr>
          <w:p w:rsidR="003F48E2" w:rsidRPr="003F48E2" w:rsidRDefault="003F48E2" w:rsidP="003F48E2">
            <w:pPr>
              <w:spacing w:line="240" w:lineRule="auto"/>
              <w:contextualSpacing w:val="0"/>
              <w:rPr>
                <w:bCs/>
                <w:color w:val="FF0000"/>
                <w:szCs w:val="24"/>
                <w:lang w:val="en-GB" w:eastAsia="cs-CZ"/>
              </w:rPr>
            </w:pPr>
            <w:r>
              <w:rPr>
                <w:szCs w:val="24"/>
                <w:lang w:val="en-GB"/>
              </w:rPr>
              <w:t xml:space="preserve">Museum of Moravian Slovakia in </w:t>
            </w:r>
            <w:proofErr w:type="spellStart"/>
            <w:r>
              <w:rPr>
                <w:szCs w:val="24"/>
                <w:lang w:val="en-GB"/>
              </w:rPr>
              <w:t>Uherské</w:t>
            </w:r>
            <w:proofErr w:type="spellEnd"/>
            <w:r>
              <w:rPr>
                <w:szCs w:val="24"/>
                <w:lang w:val="en-GB"/>
              </w:rPr>
              <w:t xml:space="preserve"> </w:t>
            </w:r>
            <w:proofErr w:type="spellStart"/>
            <w:r>
              <w:rPr>
                <w:szCs w:val="24"/>
                <w:lang w:val="en-GB"/>
              </w:rPr>
              <w:t>Hradiště</w:t>
            </w:r>
            <w:proofErr w:type="spellEnd"/>
            <w:r w:rsidRPr="003F48E2">
              <w:rPr>
                <w:rFonts w:eastAsia="Times New Roman" w:cs="Times New Roman"/>
                <w:color w:val="FF0000"/>
                <w:szCs w:val="24"/>
                <w:lang w:eastAsia="cs-CZ"/>
              </w:rPr>
              <w:t xml:space="preserve"> </w:t>
            </w:r>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3F48E2" w:rsidRPr="00E1412A" w:rsidRDefault="003F48E2" w:rsidP="003F48E2">
            <w:pPr>
              <w:spacing w:line="240" w:lineRule="auto"/>
              <w:contextualSpacing w:val="0"/>
              <w:rPr>
                <w:rFonts w:eastAsia="Times New Roman" w:cs="Times New Roman"/>
                <w:szCs w:val="24"/>
                <w:lang w:val="en-GB" w:eastAsia="cs-CZ"/>
              </w:rPr>
            </w:pPr>
            <w:r w:rsidRPr="00E1412A">
              <w:rPr>
                <w:rFonts w:eastAsia="Times New Roman" w:cs="Times New Roman"/>
                <w:szCs w:val="24"/>
                <w:lang w:eastAsia="cs-CZ"/>
              </w:rPr>
              <w:t>32/2023</w:t>
            </w:r>
          </w:p>
        </w:tc>
        <w:tc>
          <w:tcPr>
            <w:tcW w:w="0" w:type="auto"/>
            <w:tcBorders>
              <w:top w:val="outset" w:sz="6" w:space="0" w:color="auto"/>
              <w:left w:val="outset" w:sz="6" w:space="0" w:color="auto"/>
              <w:bottom w:val="outset" w:sz="6" w:space="0" w:color="auto"/>
              <w:right w:val="outset" w:sz="6" w:space="0" w:color="auto"/>
            </w:tcBorders>
          </w:tcPr>
          <w:p w:rsidR="003F48E2" w:rsidRPr="00916447" w:rsidRDefault="00AE7096" w:rsidP="003F48E2">
            <w:pPr>
              <w:spacing w:before="100" w:beforeAutospacing="1" w:after="100" w:afterAutospacing="1" w:line="240" w:lineRule="auto"/>
              <w:contextualSpacing w:val="0"/>
              <w:rPr>
                <w:b/>
                <w:lang w:val="en-GB"/>
              </w:rPr>
            </w:pPr>
            <w:r w:rsidRPr="00916447">
              <w:rPr>
                <w:b/>
              </w:rPr>
              <w:t>„</w:t>
            </w:r>
            <w:proofErr w:type="spellStart"/>
            <w:r w:rsidR="003F48E2" w:rsidRPr="00916447">
              <w:rPr>
                <w:b/>
              </w:rPr>
              <w:t>Zavádka</w:t>
            </w:r>
            <w:proofErr w:type="spellEnd"/>
            <w:r w:rsidRPr="00916447">
              <w:rPr>
                <w:b/>
              </w:rPr>
              <w:t xml:space="preserve">“ </w:t>
            </w:r>
            <w:proofErr w:type="spellStart"/>
            <w:r w:rsidRPr="00916447">
              <w:rPr>
                <w:b/>
              </w:rPr>
              <w:t>dance</w:t>
            </w:r>
            <w:proofErr w:type="spellEnd"/>
            <w:r w:rsidR="003F48E2" w:rsidRPr="00916447">
              <w:rPr>
                <w:b/>
              </w:rPr>
              <w:t xml:space="preserve"> </w:t>
            </w:r>
            <w:r w:rsidRPr="00916447">
              <w:rPr>
                <w:b/>
              </w:rPr>
              <w:t>in</w:t>
            </w:r>
            <w:r w:rsidR="003F48E2" w:rsidRPr="00916447">
              <w:rPr>
                <w:b/>
              </w:rPr>
              <w:t xml:space="preserve"> Hanácké Slováck</w:t>
            </w:r>
            <w:r w:rsidRPr="00916447">
              <w:rPr>
                <w:b/>
              </w:rPr>
              <w:t>o region</w:t>
            </w:r>
          </w:p>
        </w:tc>
        <w:tc>
          <w:tcPr>
            <w:tcW w:w="0" w:type="auto"/>
            <w:tcBorders>
              <w:top w:val="outset" w:sz="6" w:space="0" w:color="auto"/>
              <w:left w:val="outset" w:sz="6" w:space="0" w:color="auto"/>
              <w:bottom w:val="outset" w:sz="6" w:space="0" w:color="auto"/>
              <w:right w:val="outset" w:sz="6" w:space="0" w:color="auto"/>
            </w:tcBorders>
          </w:tcPr>
          <w:p w:rsidR="003F48E2" w:rsidRPr="003F48E2" w:rsidRDefault="00E1412A" w:rsidP="003F48E2">
            <w:pPr>
              <w:spacing w:line="240" w:lineRule="auto"/>
              <w:contextualSpacing w:val="0"/>
              <w:rPr>
                <w:bCs/>
                <w:color w:val="FF0000"/>
                <w:szCs w:val="24"/>
                <w:lang w:val="en-GB" w:eastAsia="cs-CZ"/>
              </w:rPr>
            </w:pPr>
            <w:r w:rsidRPr="003F48E2">
              <w:rPr>
                <w:bCs/>
                <w:szCs w:val="24"/>
                <w:lang w:val="en-GB" w:eastAsia="cs-CZ"/>
              </w:rPr>
              <w:t>Moravian Museum, Brno</w:t>
            </w:r>
            <w:r w:rsidR="003F48E2" w:rsidRPr="003F48E2">
              <w:rPr>
                <w:color w:val="FF0000"/>
              </w:rPr>
              <w:t xml:space="preserve"> </w:t>
            </w:r>
            <w:r w:rsidRPr="00E1412A">
              <w:t xml:space="preserve">Museum </w:t>
            </w:r>
            <w:proofErr w:type="spellStart"/>
            <w:r w:rsidRPr="00E1412A">
              <w:t>of</w:t>
            </w:r>
            <w:proofErr w:type="spellEnd"/>
            <w:r w:rsidRPr="00E1412A">
              <w:t xml:space="preserve"> Region Mikulov</w:t>
            </w:r>
            <w:r w:rsidR="003F48E2" w:rsidRPr="00E1412A">
              <w:t xml:space="preserve">, </w:t>
            </w:r>
            <w:r w:rsidR="00C904C8" w:rsidRPr="001313D6">
              <w:rPr>
                <w:bCs/>
                <w:szCs w:val="24"/>
                <w:lang w:val="en-GB" w:eastAsia="cs-CZ"/>
              </w:rPr>
              <w:t xml:space="preserve">Masaryk Museum </w:t>
            </w:r>
            <w:r w:rsidR="00C904C8">
              <w:rPr>
                <w:bCs/>
                <w:szCs w:val="24"/>
                <w:lang w:val="en-GB" w:eastAsia="cs-CZ"/>
              </w:rPr>
              <w:t>in</w:t>
            </w:r>
            <w:r w:rsidR="00C904C8" w:rsidRPr="001313D6">
              <w:rPr>
                <w:bCs/>
                <w:szCs w:val="24"/>
                <w:lang w:val="en-GB" w:eastAsia="cs-CZ"/>
              </w:rPr>
              <w:t xml:space="preserve"> </w:t>
            </w:r>
            <w:proofErr w:type="spellStart"/>
            <w:r w:rsidR="00C904C8" w:rsidRPr="001313D6">
              <w:rPr>
                <w:bCs/>
                <w:szCs w:val="24"/>
                <w:lang w:val="en-GB" w:eastAsia="cs-CZ"/>
              </w:rPr>
              <w:t>Hodonín</w:t>
            </w:r>
            <w:proofErr w:type="spellEnd"/>
          </w:p>
        </w:tc>
      </w:tr>
      <w:tr w:rsidR="00E1412A"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3F48E2" w:rsidRPr="00E1412A" w:rsidRDefault="003F48E2" w:rsidP="003F48E2">
            <w:pPr>
              <w:spacing w:line="240" w:lineRule="auto"/>
              <w:contextualSpacing w:val="0"/>
              <w:rPr>
                <w:rFonts w:eastAsia="Times New Roman" w:cs="Times New Roman"/>
                <w:szCs w:val="24"/>
                <w:lang w:val="en-GB" w:eastAsia="cs-CZ"/>
              </w:rPr>
            </w:pPr>
            <w:r w:rsidRPr="00E1412A">
              <w:rPr>
                <w:rFonts w:eastAsia="Times New Roman" w:cs="Times New Roman"/>
                <w:szCs w:val="24"/>
                <w:lang w:eastAsia="cs-CZ"/>
              </w:rPr>
              <w:t>33/2023</w:t>
            </w:r>
          </w:p>
        </w:tc>
        <w:tc>
          <w:tcPr>
            <w:tcW w:w="0" w:type="auto"/>
            <w:tcBorders>
              <w:top w:val="outset" w:sz="6" w:space="0" w:color="auto"/>
              <w:left w:val="outset" w:sz="6" w:space="0" w:color="auto"/>
              <w:bottom w:val="outset" w:sz="6" w:space="0" w:color="auto"/>
              <w:right w:val="outset" w:sz="6" w:space="0" w:color="auto"/>
            </w:tcBorders>
          </w:tcPr>
          <w:p w:rsidR="003F48E2" w:rsidRPr="00916447" w:rsidRDefault="00AE7096" w:rsidP="003F48E2">
            <w:pPr>
              <w:spacing w:before="100" w:beforeAutospacing="1" w:after="100" w:afterAutospacing="1" w:line="240" w:lineRule="auto"/>
              <w:contextualSpacing w:val="0"/>
              <w:rPr>
                <w:b/>
                <w:lang w:val="en-GB"/>
              </w:rPr>
            </w:pPr>
            <w:proofErr w:type="spellStart"/>
            <w:r w:rsidRPr="00916447">
              <w:rPr>
                <w:b/>
              </w:rPr>
              <w:t>Tradition</w:t>
            </w:r>
            <w:proofErr w:type="spellEnd"/>
            <w:r w:rsidRPr="00916447">
              <w:rPr>
                <w:b/>
              </w:rPr>
              <w:t xml:space="preserve"> </w:t>
            </w:r>
            <w:proofErr w:type="spellStart"/>
            <w:r w:rsidRPr="00916447">
              <w:rPr>
                <w:b/>
              </w:rPr>
              <w:t>of</w:t>
            </w:r>
            <w:proofErr w:type="spellEnd"/>
            <w:r w:rsidRPr="00916447">
              <w:rPr>
                <w:b/>
              </w:rPr>
              <w:t xml:space="preserve"> </w:t>
            </w:r>
            <w:proofErr w:type="spellStart"/>
            <w:r w:rsidRPr="00916447">
              <w:rPr>
                <w:b/>
              </w:rPr>
              <w:t>home</w:t>
            </w:r>
            <w:proofErr w:type="spellEnd"/>
            <w:r w:rsidRPr="00916447">
              <w:rPr>
                <w:b/>
              </w:rPr>
              <w:t xml:space="preserve"> </w:t>
            </w:r>
            <w:proofErr w:type="spellStart"/>
            <w:r w:rsidRPr="00916447">
              <w:rPr>
                <w:b/>
              </w:rPr>
              <w:t>cutting</w:t>
            </w:r>
            <w:proofErr w:type="spellEnd"/>
            <w:r w:rsidRPr="00916447">
              <w:rPr>
                <w:b/>
              </w:rPr>
              <w:t xml:space="preserve"> </w:t>
            </w:r>
            <w:proofErr w:type="spellStart"/>
            <w:r w:rsidRPr="00916447">
              <w:rPr>
                <w:b/>
              </w:rPr>
              <w:t>of</w:t>
            </w:r>
            <w:proofErr w:type="spellEnd"/>
            <w:r w:rsidRPr="00916447">
              <w:rPr>
                <w:b/>
              </w:rPr>
              <w:t xml:space="preserve"> </w:t>
            </w:r>
            <w:proofErr w:type="spellStart"/>
            <w:r w:rsidRPr="00916447">
              <w:rPr>
                <w:b/>
              </w:rPr>
              <w:t>gemstones</w:t>
            </w:r>
            <w:proofErr w:type="spellEnd"/>
            <w:r w:rsidRPr="00916447">
              <w:rPr>
                <w:b/>
              </w:rPr>
              <w:t xml:space="preserve"> in Turnovsko area</w:t>
            </w:r>
          </w:p>
        </w:tc>
        <w:tc>
          <w:tcPr>
            <w:tcW w:w="0" w:type="auto"/>
            <w:tcBorders>
              <w:top w:val="outset" w:sz="6" w:space="0" w:color="auto"/>
              <w:left w:val="outset" w:sz="6" w:space="0" w:color="auto"/>
              <w:bottom w:val="outset" w:sz="6" w:space="0" w:color="auto"/>
              <w:right w:val="outset" w:sz="6" w:space="0" w:color="auto"/>
            </w:tcBorders>
          </w:tcPr>
          <w:p w:rsidR="003F48E2" w:rsidRPr="003F48E2" w:rsidRDefault="003F48E2" w:rsidP="003F48E2">
            <w:pPr>
              <w:spacing w:line="240" w:lineRule="auto"/>
              <w:contextualSpacing w:val="0"/>
              <w:rPr>
                <w:bCs/>
                <w:color w:val="FF0000"/>
                <w:szCs w:val="24"/>
                <w:lang w:val="en-GB" w:eastAsia="cs-CZ"/>
              </w:rPr>
            </w:pPr>
            <w:r w:rsidRPr="001313D6">
              <w:rPr>
                <w:lang w:val="en-GB"/>
              </w:rPr>
              <w:t xml:space="preserve">Museum of Bohemian Paradise in </w:t>
            </w:r>
            <w:proofErr w:type="spellStart"/>
            <w:r w:rsidRPr="001313D6">
              <w:rPr>
                <w:lang w:val="en-GB"/>
              </w:rPr>
              <w:t>Turnov</w:t>
            </w:r>
            <w:proofErr w:type="spellEnd"/>
          </w:p>
        </w:tc>
      </w:tr>
      <w:tr w:rsidR="00992930"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992930" w:rsidRPr="00E1412A" w:rsidRDefault="00992930" w:rsidP="003F48E2">
            <w:pPr>
              <w:spacing w:line="240" w:lineRule="auto"/>
              <w:contextualSpacing w:val="0"/>
              <w:rPr>
                <w:rFonts w:eastAsia="Times New Roman" w:cs="Times New Roman"/>
                <w:szCs w:val="24"/>
                <w:lang w:eastAsia="cs-CZ"/>
              </w:rPr>
            </w:pPr>
            <w:r>
              <w:rPr>
                <w:rFonts w:eastAsia="Times New Roman" w:cs="Times New Roman"/>
                <w:szCs w:val="24"/>
                <w:lang w:eastAsia="cs-CZ"/>
              </w:rPr>
              <w:lastRenderedPageBreak/>
              <w:t>34/2024</w:t>
            </w:r>
          </w:p>
        </w:tc>
        <w:tc>
          <w:tcPr>
            <w:tcW w:w="0" w:type="auto"/>
            <w:tcBorders>
              <w:top w:val="outset" w:sz="6" w:space="0" w:color="auto"/>
              <w:left w:val="outset" w:sz="6" w:space="0" w:color="auto"/>
              <w:bottom w:val="outset" w:sz="6" w:space="0" w:color="auto"/>
              <w:right w:val="outset" w:sz="6" w:space="0" w:color="auto"/>
            </w:tcBorders>
          </w:tcPr>
          <w:p w:rsidR="00992930" w:rsidRPr="00916447" w:rsidRDefault="00992930" w:rsidP="003F48E2">
            <w:pPr>
              <w:spacing w:before="100" w:beforeAutospacing="1" w:after="100" w:afterAutospacing="1" w:line="240" w:lineRule="auto"/>
              <w:contextualSpacing w:val="0"/>
              <w:rPr>
                <w:b/>
              </w:rPr>
            </w:pPr>
            <w:r>
              <w:rPr>
                <w:b/>
              </w:rPr>
              <w:t xml:space="preserve">Beer </w:t>
            </w:r>
            <w:proofErr w:type="spellStart"/>
            <w:r>
              <w:rPr>
                <w:b/>
              </w:rPr>
              <w:t>culture</w:t>
            </w:r>
            <w:proofErr w:type="spellEnd"/>
            <w:r>
              <w:rPr>
                <w:b/>
              </w:rPr>
              <w:t xml:space="preserve"> in </w:t>
            </w:r>
            <w:proofErr w:type="spellStart"/>
            <w:r>
              <w:rPr>
                <w:b/>
              </w:rPr>
              <w:t>the</w:t>
            </w:r>
            <w:proofErr w:type="spellEnd"/>
            <w:r>
              <w:rPr>
                <w:b/>
              </w:rPr>
              <w:t xml:space="preserve"> Czech </w:t>
            </w:r>
            <w:proofErr w:type="spellStart"/>
            <w:r>
              <w:rPr>
                <w:b/>
              </w:rPr>
              <w:t>republic</w:t>
            </w:r>
            <w:proofErr w:type="spellEnd"/>
          </w:p>
        </w:tc>
        <w:tc>
          <w:tcPr>
            <w:tcW w:w="0" w:type="auto"/>
            <w:tcBorders>
              <w:top w:val="outset" w:sz="6" w:space="0" w:color="auto"/>
              <w:left w:val="outset" w:sz="6" w:space="0" w:color="auto"/>
              <w:bottom w:val="outset" w:sz="6" w:space="0" w:color="auto"/>
              <w:right w:val="outset" w:sz="6" w:space="0" w:color="auto"/>
            </w:tcBorders>
          </w:tcPr>
          <w:p w:rsidR="00992930" w:rsidRPr="001313D6" w:rsidRDefault="00992930" w:rsidP="003F48E2">
            <w:pPr>
              <w:spacing w:line="240" w:lineRule="auto"/>
              <w:contextualSpacing w:val="0"/>
              <w:rPr>
                <w:lang w:val="en-GB"/>
              </w:rPr>
            </w:pPr>
            <w:r>
              <w:rPr>
                <w:lang w:val="en-GB"/>
              </w:rPr>
              <w:t>Czech Beer and Malt Association</w:t>
            </w:r>
          </w:p>
        </w:tc>
      </w:tr>
      <w:tr w:rsidR="00992930"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992930" w:rsidRPr="00E1412A" w:rsidRDefault="00992930" w:rsidP="003F48E2">
            <w:pPr>
              <w:spacing w:line="240" w:lineRule="auto"/>
              <w:contextualSpacing w:val="0"/>
              <w:rPr>
                <w:rFonts w:eastAsia="Times New Roman" w:cs="Times New Roman"/>
                <w:szCs w:val="24"/>
                <w:lang w:eastAsia="cs-CZ"/>
              </w:rPr>
            </w:pPr>
            <w:r>
              <w:rPr>
                <w:rFonts w:eastAsia="Times New Roman" w:cs="Times New Roman"/>
                <w:szCs w:val="24"/>
                <w:lang w:eastAsia="cs-CZ"/>
              </w:rPr>
              <w:t>35/2024</w:t>
            </w:r>
          </w:p>
        </w:tc>
        <w:tc>
          <w:tcPr>
            <w:tcW w:w="0" w:type="auto"/>
            <w:tcBorders>
              <w:top w:val="outset" w:sz="6" w:space="0" w:color="auto"/>
              <w:left w:val="outset" w:sz="6" w:space="0" w:color="auto"/>
              <w:bottom w:val="outset" w:sz="6" w:space="0" w:color="auto"/>
              <w:right w:val="outset" w:sz="6" w:space="0" w:color="auto"/>
            </w:tcBorders>
          </w:tcPr>
          <w:p w:rsidR="00992930" w:rsidRPr="00916447" w:rsidRDefault="00992930" w:rsidP="003F48E2">
            <w:pPr>
              <w:spacing w:before="100" w:beforeAutospacing="1" w:after="100" w:afterAutospacing="1" w:line="240" w:lineRule="auto"/>
              <w:contextualSpacing w:val="0"/>
              <w:rPr>
                <w:b/>
              </w:rPr>
            </w:pPr>
            <w:proofErr w:type="spellStart"/>
            <w:r>
              <w:rPr>
                <w:b/>
              </w:rPr>
              <w:t>Passion</w:t>
            </w:r>
            <w:proofErr w:type="spellEnd"/>
            <w:r>
              <w:rPr>
                <w:b/>
              </w:rPr>
              <w:t xml:space="preserve"> Play in Hořice</w:t>
            </w:r>
          </w:p>
        </w:tc>
        <w:tc>
          <w:tcPr>
            <w:tcW w:w="0" w:type="auto"/>
            <w:tcBorders>
              <w:top w:val="outset" w:sz="6" w:space="0" w:color="auto"/>
              <w:left w:val="outset" w:sz="6" w:space="0" w:color="auto"/>
              <w:bottom w:val="outset" w:sz="6" w:space="0" w:color="auto"/>
              <w:right w:val="outset" w:sz="6" w:space="0" w:color="auto"/>
            </w:tcBorders>
          </w:tcPr>
          <w:p w:rsidR="00992930" w:rsidRPr="001313D6" w:rsidRDefault="00992930" w:rsidP="003F48E2">
            <w:pPr>
              <w:spacing w:line="240" w:lineRule="auto"/>
              <w:contextualSpacing w:val="0"/>
              <w:rPr>
                <w:lang w:val="en-GB"/>
              </w:rPr>
            </w:pPr>
            <w:r>
              <w:rPr>
                <w:lang w:val="en-GB"/>
              </w:rPr>
              <w:t xml:space="preserve">Society for Safeguarding of </w:t>
            </w:r>
            <w:proofErr w:type="spellStart"/>
            <w:r>
              <w:rPr>
                <w:lang w:val="en-GB"/>
              </w:rPr>
              <w:t>Hořice</w:t>
            </w:r>
            <w:proofErr w:type="spellEnd"/>
            <w:r>
              <w:rPr>
                <w:lang w:val="en-GB"/>
              </w:rPr>
              <w:t xml:space="preserve"> Passion Play</w:t>
            </w:r>
          </w:p>
        </w:tc>
      </w:tr>
      <w:tr w:rsidR="00992930" w:rsidRPr="001313D6" w:rsidTr="00956742">
        <w:trPr>
          <w:tblCellSpacing w:w="0" w:type="dxa"/>
        </w:trPr>
        <w:tc>
          <w:tcPr>
            <w:tcW w:w="1004" w:type="dxa"/>
            <w:tcBorders>
              <w:top w:val="outset" w:sz="6" w:space="0" w:color="auto"/>
              <w:left w:val="outset" w:sz="6" w:space="0" w:color="auto"/>
              <w:bottom w:val="outset" w:sz="6" w:space="0" w:color="auto"/>
              <w:right w:val="outset" w:sz="6" w:space="0" w:color="auto"/>
            </w:tcBorders>
          </w:tcPr>
          <w:p w:rsidR="00992930" w:rsidRPr="00E1412A" w:rsidRDefault="00992930" w:rsidP="003F48E2">
            <w:pPr>
              <w:spacing w:line="240" w:lineRule="auto"/>
              <w:contextualSpacing w:val="0"/>
              <w:rPr>
                <w:rFonts w:eastAsia="Times New Roman" w:cs="Times New Roman"/>
                <w:szCs w:val="24"/>
                <w:lang w:eastAsia="cs-CZ"/>
              </w:rPr>
            </w:pPr>
            <w:r>
              <w:rPr>
                <w:rFonts w:eastAsia="Times New Roman" w:cs="Times New Roman"/>
                <w:szCs w:val="24"/>
                <w:lang w:eastAsia="cs-CZ"/>
              </w:rPr>
              <w:t>36/2024</w:t>
            </w:r>
          </w:p>
        </w:tc>
        <w:tc>
          <w:tcPr>
            <w:tcW w:w="0" w:type="auto"/>
            <w:tcBorders>
              <w:top w:val="outset" w:sz="6" w:space="0" w:color="auto"/>
              <w:left w:val="outset" w:sz="6" w:space="0" w:color="auto"/>
              <w:bottom w:val="outset" w:sz="6" w:space="0" w:color="auto"/>
              <w:right w:val="outset" w:sz="6" w:space="0" w:color="auto"/>
            </w:tcBorders>
          </w:tcPr>
          <w:p w:rsidR="00992930" w:rsidRPr="00916447" w:rsidRDefault="00992930" w:rsidP="003F48E2">
            <w:pPr>
              <w:spacing w:before="100" w:beforeAutospacing="1" w:after="100" w:afterAutospacing="1" w:line="240" w:lineRule="auto"/>
              <w:contextualSpacing w:val="0"/>
              <w:rPr>
                <w:b/>
              </w:rPr>
            </w:pPr>
            <w:proofErr w:type="spellStart"/>
            <w:r>
              <w:rPr>
                <w:b/>
              </w:rPr>
              <w:t>Making</w:t>
            </w:r>
            <w:proofErr w:type="spellEnd"/>
            <w:r>
              <w:rPr>
                <w:b/>
              </w:rPr>
              <w:t xml:space="preserve"> </w:t>
            </w:r>
            <w:proofErr w:type="spellStart"/>
            <w:r>
              <w:rPr>
                <w:b/>
              </w:rPr>
              <w:t>of</w:t>
            </w:r>
            <w:proofErr w:type="spellEnd"/>
            <w:r>
              <w:rPr>
                <w:b/>
              </w:rPr>
              <w:t xml:space="preserve"> </w:t>
            </w:r>
            <w:proofErr w:type="spellStart"/>
            <w:r>
              <w:rPr>
                <w:b/>
              </w:rPr>
              <w:t>block</w:t>
            </w:r>
            <w:proofErr w:type="spellEnd"/>
            <w:r>
              <w:rPr>
                <w:b/>
              </w:rPr>
              <w:t xml:space="preserve"> </w:t>
            </w:r>
            <w:proofErr w:type="spellStart"/>
            <w:r>
              <w:rPr>
                <w:b/>
              </w:rPr>
              <w:t>for</w:t>
            </w:r>
            <w:proofErr w:type="spellEnd"/>
            <w:r>
              <w:rPr>
                <w:b/>
              </w:rPr>
              <w:t xml:space="preserve"> </w:t>
            </w:r>
            <w:proofErr w:type="spellStart"/>
            <w:r>
              <w:rPr>
                <w:b/>
              </w:rPr>
              <w:t>bluepriting</w:t>
            </w:r>
            <w:proofErr w:type="spellEnd"/>
          </w:p>
        </w:tc>
        <w:tc>
          <w:tcPr>
            <w:tcW w:w="0" w:type="auto"/>
            <w:tcBorders>
              <w:top w:val="outset" w:sz="6" w:space="0" w:color="auto"/>
              <w:left w:val="outset" w:sz="6" w:space="0" w:color="auto"/>
              <w:bottom w:val="outset" w:sz="6" w:space="0" w:color="auto"/>
              <w:right w:val="outset" w:sz="6" w:space="0" w:color="auto"/>
            </w:tcBorders>
          </w:tcPr>
          <w:p w:rsidR="00992930" w:rsidRPr="001313D6" w:rsidRDefault="00992930" w:rsidP="003F48E2">
            <w:pPr>
              <w:spacing w:line="240" w:lineRule="auto"/>
              <w:contextualSpacing w:val="0"/>
              <w:rPr>
                <w:lang w:val="en-GB"/>
              </w:rPr>
            </w:pPr>
            <w:r>
              <w:rPr>
                <w:lang w:val="en-GB"/>
              </w:rPr>
              <w:t>Museum of Eastern Bohemia in Hradec Králové</w:t>
            </w:r>
            <w:bookmarkStart w:id="0" w:name="_GoBack"/>
            <w:bookmarkEnd w:id="0"/>
          </w:p>
        </w:tc>
      </w:tr>
    </w:tbl>
    <w:p w:rsidR="0041070B" w:rsidRPr="001313D6" w:rsidRDefault="00611AA5" w:rsidP="008A7092">
      <w:pPr>
        <w:spacing w:before="100" w:beforeAutospacing="1" w:after="100" w:afterAutospacing="1" w:line="240" w:lineRule="auto"/>
        <w:contextualSpacing w:val="0"/>
        <w:rPr>
          <w:rFonts w:eastAsia="Times New Roman" w:cs="Times New Roman"/>
          <w:szCs w:val="24"/>
          <w:lang w:val="en-GB" w:eastAsia="cs-CZ"/>
        </w:rPr>
      </w:pPr>
      <w:r w:rsidRPr="001313D6">
        <w:rPr>
          <w:rFonts w:eastAsia="Times New Roman" w:cs="Times New Roman"/>
          <w:szCs w:val="24"/>
          <w:lang w:val="en-GB" w:eastAsia="cs-CZ"/>
        </w:rPr>
        <w:t xml:space="preserve">To date the following </w:t>
      </w:r>
      <w:r w:rsidR="001650DA" w:rsidRPr="001313D6">
        <w:rPr>
          <w:rFonts w:eastAsia="Times New Roman" w:cs="Times New Roman"/>
          <w:szCs w:val="24"/>
          <w:lang w:val="en-GB" w:eastAsia="cs-CZ"/>
        </w:rPr>
        <w:t xml:space="preserve">heritage </w:t>
      </w:r>
      <w:r w:rsidRPr="001313D6">
        <w:rPr>
          <w:rFonts w:eastAsia="Times New Roman" w:cs="Times New Roman"/>
          <w:szCs w:val="24"/>
          <w:lang w:val="en-GB" w:eastAsia="cs-CZ"/>
        </w:rPr>
        <w:t xml:space="preserve">elements have been </w:t>
      </w:r>
      <w:r w:rsidR="001650DA" w:rsidRPr="001313D6">
        <w:rPr>
          <w:rFonts w:eastAsia="Times New Roman" w:cs="Times New Roman"/>
          <w:szCs w:val="24"/>
          <w:lang w:val="en-GB" w:eastAsia="cs-CZ"/>
        </w:rPr>
        <w:t xml:space="preserve">entered </w:t>
      </w:r>
      <w:r w:rsidRPr="001313D6">
        <w:rPr>
          <w:rFonts w:eastAsia="Times New Roman" w:cs="Times New Roman"/>
          <w:szCs w:val="24"/>
          <w:lang w:val="en-GB" w:eastAsia="cs-CZ"/>
        </w:rPr>
        <w:t>on</w:t>
      </w:r>
      <w:r w:rsidR="001650DA" w:rsidRPr="001313D6">
        <w:rPr>
          <w:rFonts w:eastAsia="Times New Roman" w:cs="Times New Roman"/>
          <w:szCs w:val="24"/>
          <w:lang w:val="en-GB" w:eastAsia="cs-CZ"/>
        </w:rPr>
        <w:t>to</w:t>
      </w:r>
      <w:r w:rsidRPr="001313D6">
        <w:rPr>
          <w:rFonts w:eastAsia="Times New Roman" w:cs="Times New Roman"/>
          <w:szCs w:val="24"/>
          <w:lang w:val="en-GB" w:eastAsia="cs-CZ"/>
        </w:rPr>
        <w:t xml:space="preserve"> the Representative List of the Intangible Cultural Heritage of Humanity (UNESCO)</w:t>
      </w:r>
      <w:r w:rsidR="0041070B" w:rsidRPr="001313D6">
        <w:rPr>
          <w:rFonts w:eastAsia="Times New Roman" w:cs="Times New Roman"/>
          <w:szCs w:val="24"/>
          <w:lang w:val="en-GB" w:eastAsia="cs-CZ"/>
        </w:rPr>
        <w:t>:</w:t>
      </w:r>
    </w:p>
    <w:p w:rsidR="003F48E2" w:rsidRPr="00E1412A" w:rsidRDefault="005A0FA2" w:rsidP="008A7092">
      <w:pPr>
        <w:spacing w:before="100" w:beforeAutospacing="1" w:after="100" w:afterAutospacing="1" w:line="240" w:lineRule="auto"/>
        <w:contextualSpacing w:val="0"/>
        <w:rPr>
          <w:rFonts w:eastAsia="Times New Roman" w:cs="Times New Roman"/>
          <w:szCs w:val="24"/>
          <w:lang w:val="en-GB" w:eastAsia="cs-CZ"/>
        </w:rPr>
      </w:pPr>
      <w:proofErr w:type="spellStart"/>
      <w:r w:rsidRPr="001313D6">
        <w:rPr>
          <w:rFonts w:eastAsia="Times New Roman" w:cs="Times New Roman"/>
          <w:szCs w:val="24"/>
          <w:lang w:val="en-GB" w:eastAsia="cs-CZ"/>
        </w:rPr>
        <w:t>Slovácký</w:t>
      </w:r>
      <w:proofErr w:type="spellEnd"/>
      <w:r w:rsidRPr="001313D6">
        <w:rPr>
          <w:rFonts w:eastAsia="Times New Roman" w:cs="Times New Roman"/>
          <w:szCs w:val="24"/>
          <w:lang w:val="en-GB" w:eastAsia="cs-CZ"/>
        </w:rPr>
        <w:t xml:space="preserve"> </w:t>
      </w:r>
      <w:proofErr w:type="spellStart"/>
      <w:r w:rsidRPr="001313D6">
        <w:rPr>
          <w:rFonts w:eastAsia="Times New Roman" w:cs="Times New Roman"/>
          <w:szCs w:val="24"/>
          <w:lang w:val="en-GB" w:eastAsia="cs-CZ"/>
        </w:rPr>
        <w:t>verbuňk</w:t>
      </w:r>
      <w:proofErr w:type="spellEnd"/>
      <w:r w:rsidRPr="001313D6">
        <w:rPr>
          <w:rFonts w:eastAsia="Times New Roman" w:cs="Times New Roman"/>
          <w:szCs w:val="24"/>
          <w:lang w:val="en-GB" w:eastAsia="cs-CZ"/>
        </w:rPr>
        <w:t xml:space="preserve"> </w:t>
      </w:r>
      <w:r w:rsidR="0041070B" w:rsidRPr="001313D6">
        <w:rPr>
          <w:rFonts w:eastAsia="Times New Roman" w:cs="Times New Roman"/>
          <w:szCs w:val="24"/>
          <w:lang w:val="en-GB" w:eastAsia="cs-CZ"/>
        </w:rPr>
        <w:t>(2005)</w:t>
      </w:r>
      <w:r w:rsidR="00BD58CC" w:rsidRPr="001313D6">
        <w:rPr>
          <w:rFonts w:eastAsia="Times New Roman" w:cs="Times New Roman"/>
          <w:szCs w:val="24"/>
          <w:lang w:val="en-GB" w:eastAsia="cs-CZ"/>
        </w:rPr>
        <w:t xml:space="preserve">, </w:t>
      </w:r>
      <w:r w:rsidR="00154FAE" w:rsidRPr="001313D6">
        <w:rPr>
          <w:rFonts w:eastAsia="Times New Roman" w:cs="Times New Roman"/>
          <w:bCs/>
          <w:szCs w:val="24"/>
          <w:lang w:val="en-GB" w:eastAsia="cs-CZ"/>
        </w:rPr>
        <w:t>Village carnival door-to-door processions with masks in the Hlinsko area</w:t>
      </w:r>
      <w:r w:rsidR="00154FAE" w:rsidRPr="001313D6">
        <w:rPr>
          <w:rFonts w:eastAsia="Times New Roman" w:cs="Times New Roman"/>
          <w:szCs w:val="24"/>
          <w:lang w:val="en-GB" w:eastAsia="cs-CZ"/>
        </w:rPr>
        <w:t xml:space="preserve"> </w:t>
      </w:r>
      <w:r w:rsidR="0041070B" w:rsidRPr="001313D6">
        <w:rPr>
          <w:rFonts w:eastAsia="Times New Roman" w:cs="Times New Roman"/>
          <w:szCs w:val="24"/>
          <w:lang w:val="en-GB" w:eastAsia="cs-CZ"/>
        </w:rPr>
        <w:t xml:space="preserve">(2010), </w:t>
      </w:r>
      <w:r w:rsidR="00BC7F2A" w:rsidRPr="001313D6">
        <w:rPr>
          <w:rFonts w:eastAsia="Times New Roman" w:cs="Times New Roman"/>
          <w:szCs w:val="24"/>
          <w:lang w:val="en-GB" w:eastAsia="cs-CZ"/>
        </w:rPr>
        <w:t xml:space="preserve">Falconry </w:t>
      </w:r>
      <w:r w:rsidR="0041070B" w:rsidRPr="001313D6">
        <w:rPr>
          <w:rFonts w:eastAsia="Times New Roman" w:cs="Times New Roman"/>
          <w:szCs w:val="24"/>
          <w:lang w:val="en-GB" w:eastAsia="cs-CZ"/>
        </w:rPr>
        <w:t>(2010 –</w:t>
      </w:r>
      <w:r w:rsidR="00933600" w:rsidRPr="001313D6">
        <w:rPr>
          <w:rFonts w:eastAsia="Times New Roman" w:cs="Times New Roman"/>
          <w:szCs w:val="24"/>
          <w:lang w:val="en-GB" w:eastAsia="cs-CZ"/>
        </w:rPr>
        <w:t xml:space="preserve"> transnational </w:t>
      </w:r>
      <w:r w:rsidR="00177E01" w:rsidRPr="001313D6">
        <w:rPr>
          <w:rFonts w:eastAsia="Times New Roman" w:cs="Times New Roman"/>
          <w:szCs w:val="24"/>
          <w:lang w:val="en-GB" w:eastAsia="cs-CZ"/>
        </w:rPr>
        <w:t xml:space="preserve">nomination </w:t>
      </w:r>
      <w:r w:rsidR="00933600" w:rsidRPr="001313D6">
        <w:rPr>
          <w:rFonts w:eastAsia="Times New Roman" w:cs="Times New Roman"/>
          <w:szCs w:val="24"/>
          <w:lang w:val="en-GB" w:eastAsia="cs-CZ"/>
        </w:rPr>
        <w:t xml:space="preserve">of the </w:t>
      </w:r>
      <w:r w:rsidRPr="001313D6">
        <w:rPr>
          <w:rFonts w:eastAsia="Times New Roman" w:cs="Times New Roman"/>
          <w:szCs w:val="24"/>
          <w:lang w:val="en-GB" w:eastAsia="cs-CZ"/>
        </w:rPr>
        <w:t>Czech Republic</w:t>
      </w:r>
      <w:r w:rsidR="00933600" w:rsidRPr="001313D6">
        <w:rPr>
          <w:rFonts w:eastAsia="Times New Roman" w:cs="Times New Roman"/>
          <w:szCs w:val="24"/>
          <w:lang w:val="en-GB" w:eastAsia="cs-CZ"/>
        </w:rPr>
        <w:t xml:space="preserve"> </w:t>
      </w:r>
      <w:r w:rsidR="00177E01" w:rsidRPr="001313D6">
        <w:rPr>
          <w:rFonts w:eastAsia="Times New Roman" w:cs="Times New Roman"/>
          <w:szCs w:val="24"/>
          <w:lang w:val="en-GB" w:eastAsia="cs-CZ"/>
        </w:rPr>
        <w:t>coordinated by the United Arab Emirates</w:t>
      </w:r>
      <w:r w:rsidR="0041070B" w:rsidRPr="001313D6">
        <w:rPr>
          <w:rFonts w:eastAsia="Times New Roman" w:cs="Times New Roman"/>
          <w:szCs w:val="24"/>
          <w:lang w:val="en-GB" w:eastAsia="cs-CZ"/>
        </w:rPr>
        <w:t>)</w:t>
      </w:r>
      <w:r w:rsidR="00177E01" w:rsidRPr="001313D6">
        <w:rPr>
          <w:rFonts w:eastAsia="Times New Roman" w:cs="Times New Roman"/>
          <w:szCs w:val="24"/>
          <w:lang w:val="en-GB" w:eastAsia="cs-CZ"/>
        </w:rPr>
        <w:t>,</w:t>
      </w:r>
      <w:r w:rsidR="0041070B" w:rsidRPr="001313D6">
        <w:rPr>
          <w:rFonts w:eastAsia="Times New Roman" w:cs="Times New Roman"/>
          <w:szCs w:val="24"/>
          <w:lang w:val="en-GB" w:eastAsia="cs-CZ"/>
        </w:rPr>
        <w:t xml:space="preserve"> </w:t>
      </w:r>
      <w:r w:rsidR="00BC7F2A" w:rsidRPr="001313D6">
        <w:rPr>
          <w:rFonts w:eastAsia="Times New Roman" w:cs="Times New Roman"/>
          <w:szCs w:val="24"/>
          <w:lang w:val="en-GB" w:eastAsia="cs-CZ"/>
        </w:rPr>
        <w:t xml:space="preserve">Ride of the Kings in </w:t>
      </w:r>
      <w:r w:rsidR="00A802D7" w:rsidRPr="001313D6">
        <w:rPr>
          <w:rFonts w:eastAsia="Times New Roman" w:cs="Times New Roman"/>
          <w:szCs w:val="24"/>
          <w:lang w:val="en-GB" w:eastAsia="cs-CZ"/>
        </w:rPr>
        <w:t xml:space="preserve">the </w:t>
      </w:r>
      <w:r w:rsidR="00BC7F2A" w:rsidRPr="001313D6">
        <w:rPr>
          <w:rFonts w:eastAsia="Times New Roman" w:cs="Times New Roman"/>
          <w:szCs w:val="24"/>
          <w:lang w:val="en-GB" w:eastAsia="cs-CZ"/>
        </w:rPr>
        <w:t xml:space="preserve">southeast </w:t>
      </w:r>
      <w:r w:rsidR="00A802D7" w:rsidRPr="001313D6">
        <w:rPr>
          <w:rFonts w:eastAsia="Times New Roman" w:cs="Times New Roman"/>
          <w:szCs w:val="24"/>
          <w:lang w:val="en-GB" w:eastAsia="cs-CZ"/>
        </w:rPr>
        <w:t>of the Czech Republic</w:t>
      </w:r>
      <w:r w:rsidR="0041070B" w:rsidRPr="001313D6">
        <w:rPr>
          <w:rFonts w:eastAsia="Times New Roman" w:cs="Times New Roman"/>
          <w:szCs w:val="24"/>
          <w:lang w:val="en-GB" w:eastAsia="cs-CZ"/>
        </w:rPr>
        <w:t xml:space="preserve"> (2011)</w:t>
      </w:r>
      <w:r w:rsidR="006C1B5B" w:rsidRPr="001313D6">
        <w:rPr>
          <w:rFonts w:eastAsia="Times New Roman" w:cs="Times New Roman"/>
          <w:szCs w:val="24"/>
          <w:lang w:val="en-GB" w:eastAsia="cs-CZ"/>
        </w:rPr>
        <w:t xml:space="preserve">, </w:t>
      </w:r>
      <w:r w:rsidR="00F23ACC" w:rsidRPr="001313D6">
        <w:rPr>
          <w:rFonts w:eastAsia="Times New Roman" w:cs="Times New Roman"/>
          <w:szCs w:val="24"/>
          <w:lang w:val="en-GB" w:eastAsia="cs-CZ"/>
        </w:rPr>
        <w:t>Sl</w:t>
      </w:r>
      <w:r w:rsidR="00566349" w:rsidRPr="001313D6">
        <w:rPr>
          <w:rFonts w:eastAsia="Times New Roman" w:cs="Times New Roman"/>
          <w:szCs w:val="24"/>
          <w:lang w:val="en-GB" w:eastAsia="cs-CZ"/>
        </w:rPr>
        <w:t xml:space="preserve">ovak and Czech </w:t>
      </w:r>
      <w:r w:rsidR="00643622" w:rsidRPr="001313D6">
        <w:rPr>
          <w:rFonts w:eastAsia="Times New Roman" w:cs="Times New Roman"/>
          <w:szCs w:val="24"/>
          <w:lang w:val="en-GB" w:eastAsia="cs-CZ"/>
        </w:rPr>
        <w:t xml:space="preserve">puppetry </w:t>
      </w:r>
      <w:r w:rsidR="006C1B5B" w:rsidRPr="001313D6">
        <w:rPr>
          <w:rFonts w:eastAsia="Times New Roman" w:cs="Times New Roman"/>
          <w:szCs w:val="24"/>
          <w:lang w:val="en-GB" w:eastAsia="cs-CZ"/>
        </w:rPr>
        <w:t>(</w:t>
      </w:r>
      <w:r w:rsidR="00F23ACC" w:rsidRPr="001313D6">
        <w:rPr>
          <w:rFonts w:eastAsia="Times New Roman" w:cs="Times New Roman"/>
          <w:szCs w:val="24"/>
          <w:lang w:val="en-GB" w:eastAsia="cs-CZ"/>
        </w:rPr>
        <w:t>2016</w:t>
      </w:r>
      <w:r w:rsidR="006C1B5B" w:rsidRPr="001313D6">
        <w:rPr>
          <w:rFonts w:eastAsia="Times New Roman" w:cs="Times New Roman"/>
          <w:szCs w:val="24"/>
          <w:lang w:val="en-GB" w:eastAsia="cs-CZ"/>
        </w:rPr>
        <w:t xml:space="preserve"> –</w:t>
      </w:r>
      <w:r w:rsidR="00075C09" w:rsidRPr="001313D6">
        <w:rPr>
          <w:rFonts w:eastAsia="Times New Roman" w:cs="Times New Roman"/>
          <w:szCs w:val="24"/>
          <w:lang w:val="en-GB" w:eastAsia="cs-CZ"/>
        </w:rPr>
        <w:t xml:space="preserve"> joint nomination of the Slovak Republic and the Czech Republic</w:t>
      </w:r>
      <w:r w:rsidR="006C1B5B" w:rsidRPr="001313D6">
        <w:rPr>
          <w:rFonts w:eastAsia="Times New Roman" w:cs="Times New Roman"/>
          <w:szCs w:val="24"/>
          <w:lang w:val="en-GB" w:eastAsia="cs-CZ"/>
        </w:rPr>
        <w:t>)</w:t>
      </w:r>
      <w:r w:rsidR="00417A32" w:rsidRPr="001313D6">
        <w:rPr>
          <w:rFonts w:eastAsia="Times New Roman" w:cs="Times New Roman"/>
          <w:szCs w:val="24"/>
          <w:lang w:val="en-GB" w:eastAsia="cs-CZ"/>
        </w:rPr>
        <w:t xml:space="preserve">, </w:t>
      </w:r>
      <w:r w:rsidR="00F80C98" w:rsidRPr="001313D6">
        <w:rPr>
          <w:rFonts w:eastAsia="Times New Roman" w:cs="Times New Roman"/>
          <w:szCs w:val="24"/>
          <w:lang w:val="en-GB" w:eastAsia="cs-CZ"/>
        </w:rPr>
        <w:t xml:space="preserve">Indigo printing </w:t>
      </w:r>
      <w:r w:rsidR="00417A32" w:rsidRPr="001313D6">
        <w:rPr>
          <w:rFonts w:eastAsia="Times New Roman" w:cs="Times New Roman"/>
          <w:szCs w:val="24"/>
          <w:lang w:val="en-GB" w:eastAsia="cs-CZ"/>
        </w:rPr>
        <w:t xml:space="preserve">(2018 – </w:t>
      </w:r>
      <w:r w:rsidR="009A0A3B" w:rsidRPr="001313D6">
        <w:rPr>
          <w:rFonts w:eastAsia="Times New Roman" w:cs="Times New Roman"/>
          <w:szCs w:val="24"/>
          <w:lang w:val="en-GB" w:eastAsia="cs-CZ"/>
        </w:rPr>
        <w:t>joint nomination of the Czech Republic</w:t>
      </w:r>
      <w:r w:rsidR="00417A32" w:rsidRPr="001313D6">
        <w:rPr>
          <w:rFonts w:eastAsia="Times New Roman" w:cs="Times New Roman"/>
          <w:szCs w:val="24"/>
          <w:lang w:val="en-GB" w:eastAsia="cs-CZ"/>
        </w:rPr>
        <w:t xml:space="preserve">, </w:t>
      </w:r>
      <w:r w:rsidR="009A0A3B" w:rsidRPr="001313D6">
        <w:rPr>
          <w:rFonts w:eastAsia="Times New Roman" w:cs="Times New Roman"/>
          <w:szCs w:val="24"/>
          <w:lang w:val="en-GB" w:eastAsia="cs-CZ"/>
        </w:rPr>
        <w:t>Hungary</w:t>
      </w:r>
      <w:r w:rsidR="00417A32" w:rsidRPr="001313D6">
        <w:rPr>
          <w:rFonts w:eastAsia="Times New Roman" w:cs="Times New Roman"/>
          <w:szCs w:val="24"/>
          <w:lang w:val="en-GB" w:eastAsia="cs-CZ"/>
        </w:rPr>
        <w:t xml:space="preserve">, </w:t>
      </w:r>
      <w:r w:rsidR="009A0A3B" w:rsidRPr="001313D6">
        <w:rPr>
          <w:rFonts w:eastAsia="Times New Roman" w:cs="Times New Roman"/>
          <w:szCs w:val="24"/>
          <w:lang w:val="en-GB" w:eastAsia="cs-CZ"/>
        </w:rPr>
        <w:t>Germany</w:t>
      </w:r>
      <w:r w:rsidR="00417A32" w:rsidRPr="001313D6">
        <w:rPr>
          <w:rFonts w:eastAsia="Times New Roman" w:cs="Times New Roman"/>
          <w:szCs w:val="24"/>
          <w:lang w:val="en-GB" w:eastAsia="cs-CZ"/>
        </w:rPr>
        <w:t xml:space="preserve">, </w:t>
      </w:r>
      <w:r w:rsidR="009A0A3B" w:rsidRPr="001313D6">
        <w:rPr>
          <w:rFonts w:eastAsia="Times New Roman" w:cs="Times New Roman"/>
          <w:szCs w:val="24"/>
          <w:lang w:val="en-GB" w:eastAsia="cs-CZ"/>
        </w:rPr>
        <w:t>Austria and the Slovak Republic</w:t>
      </w:r>
      <w:r w:rsidR="00417A32" w:rsidRPr="001313D6">
        <w:rPr>
          <w:rFonts w:eastAsia="Times New Roman" w:cs="Times New Roman"/>
          <w:szCs w:val="24"/>
          <w:lang w:val="en-GB" w:eastAsia="cs-CZ"/>
        </w:rPr>
        <w:t>)</w:t>
      </w:r>
      <w:r w:rsidR="00A30136">
        <w:rPr>
          <w:rFonts w:eastAsia="Times New Roman" w:cs="Times New Roman"/>
          <w:szCs w:val="24"/>
          <w:lang w:val="en-GB" w:eastAsia="cs-CZ"/>
        </w:rPr>
        <w:t xml:space="preserve">, </w:t>
      </w:r>
      <w:r w:rsidR="00A30136" w:rsidRPr="003F48E2">
        <w:rPr>
          <w:rFonts w:eastAsia="Times New Roman" w:cs="Times New Roman"/>
          <w:szCs w:val="24"/>
          <w:lang w:val="en-GB" w:eastAsia="cs-CZ"/>
        </w:rPr>
        <w:t>Handmade production of Christmas tree decorations from blow glass beads (2020)</w:t>
      </w:r>
      <w:r w:rsidR="003F48E2">
        <w:rPr>
          <w:rFonts w:eastAsia="Times New Roman" w:cs="Times New Roman"/>
          <w:szCs w:val="24"/>
          <w:lang w:val="en-GB" w:eastAsia="cs-CZ"/>
        </w:rPr>
        <w:t>,</w:t>
      </w:r>
      <w:r w:rsidR="00AE7096">
        <w:rPr>
          <w:rFonts w:eastAsia="Times New Roman" w:cs="Times New Roman"/>
          <w:szCs w:val="24"/>
          <w:lang w:val="en-GB" w:eastAsia="cs-CZ"/>
        </w:rPr>
        <w:t xml:space="preserve"> </w:t>
      </w:r>
      <w:r w:rsidR="00AE7096" w:rsidRPr="00AE7096">
        <w:rPr>
          <w:rFonts w:eastAsia="Times New Roman" w:cs="Times New Roman"/>
          <w:szCs w:val="24"/>
          <w:lang w:val="en-GB" w:eastAsia="cs-CZ"/>
        </w:rPr>
        <w:t>Knowledge, craft and skills of handmade glass production</w:t>
      </w:r>
      <w:r w:rsidR="003F48E2" w:rsidRPr="003F48E2">
        <w:rPr>
          <w:rStyle w:val="Siln"/>
          <w:rFonts w:cs="Times New Roman"/>
          <w:b w:val="0"/>
          <w:color w:val="FF0000"/>
          <w:bdr w:val="none" w:sz="0" w:space="0" w:color="auto" w:frame="1"/>
          <w:shd w:val="clear" w:color="auto" w:fill="FFFFFF"/>
        </w:rPr>
        <w:t xml:space="preserve"> </w:t>
      </w:r>
      <w:r w:rsidR="003F48E2" w:rsidRPr="00E1412A">
        <w:rPr>
          <w:rStyle w:val="Siln"/>
          <w:rFonts w:cs="Times New Roman"/>
          <w:b w:val="0"/>
          <w:bdr w:val="none" w:sz="0" w:space="0" w:color="auto" w:frame="1"/>
          <w:shd w:val="clear" w:color="auto" w:fill="FFFFFF"/>
        </w:rPr>
        <w:t xml:space="preserve">(2023 – </w:t>
      </w:r>
      <w:r w:rsidR="003F48E2" w:rsidRPr="00E1412A">
        <w:rPr>
          <w:rFonts w:eastAsia="Times New Roman" w:cs="Times New Roman"/>
          <w:szCs w:val="24"/>
          <w:lang w:val="en-GB" w:eastAsia="cs-CZ"/>
        </w:rPr>
        <w:t>joint nomination of the Czech Republic, Finland, France, Hungary, Germany and  Spain).</w:t>
      </w:r>
    </w:p>
    <w:p w:rsidR="0041070B" w:rsidRPr="001313D6" w:rsidRDefault="007237BA" w:rsidP="008A7092">
      <w:pPr>
        <w:spacing w:before="100" w:beforeAutospacing="1" w:after="100" w:afterAutospacing="1" w:line="240" w:lineRule="auto"/>
        <w:contextualSpacing w:val="0"/>
        <w:rPr>
          <w:rFonts w:eastAsia="Times New Roman" w:cs="Times New Roman"/>
          <w:szCs w:val="24"/>
          <w:lang w:val="en-GB" w:eastAsia="cs-CZ"/>
        </w:rPr>
      </w:pPr>
      <w:r>
        <w:rPr>
          <w:rFonts w:eastAsia="Times New Roman" w:cs="Times New Roman"/>
          <w:szCs w:val="24"/>
          <w:lang w:val="en-GB" w:eastAsia="cs-CZ"/>
        </w:rPr>
        <w:t>A</w:t>
      </w:r>
      <w:r w:rsidRPr="001313D6">
        <w:rPr>
          <w:rFonts w:eastAsia="Times New Roman" w:cs="Times New Roman"/>
          <w:szCs w:val="24"/>
          <w:lang w:val="en-GB" w:eastAsia="cs-CZ"/>
        </w:rPr>
        <w:t xml:space="preserve"> </w:t>
      </w:r>
      <w:r w:rsidR="007556E3" w:rsidRPr="001313D6">
        <w:rPr>
          <w:rFonts w:eastAsia="Times New Roman" w:cs="Times New Roman"/>
          <w:szCs w:val="24"/>
          <w:lang w:val="en-GB" w:eastAsia="cs-CZ"/>
        </w:rPr>
        <w:t xml:space="preserve">condition for entry onto this international representative list is prior inclusion on the </w:t>
      </w:r>
      <w:r w:rsidR="007556E3" w:rsidRPr="001313D6">
        <w:rPr>
          <w:rFonts w:eastAsia="Times New Roman" w:cs="Times New Roman"/>
          <w:bCs/>
          <w:szCs w:val="24"/>
          <w:lang w:val="en-GB" w:eastAsia="cs-CZ"/>
        </w:rPr>
        <w:t>List of Intangible Elements of Traditional Folk Culture of the Czech Republic</w:t>
      </w:r>
      <w:r w:rsidR="00F70312" w:rsidRPr="001313D6">
        <w:rPr>
          <w:rFonts w:eastAsia="Times New Roman" w:cs="Times New Roman"/>
          <w:szCs w:val="24"/>
          <w:lang w:val="en-GB" w:eastAsia="cs-CZ"/>
        </w:rPr>
        <w:t>.</w:t>
      </w:r>
    </w:p>
    <w:p w:rsidR="00916447" w:rsidRDefault="00AE7096" w:rsidP="008722F6">
      <w:pPr>
        <w:spacing w:before="100" w:beforeAutospacing="1" w:after="100" w:afterAutospacing="1" w:line="240" w:lineRule="auto"/>
        <w:contextualSpacing w:val="0"/>
      </w:pPr>
      <w:r w:rsidRPr="00916447">
        <w:rPr>
          <w:rFonts w:eastAsia="Times New Roman" w:cs="Times New Roman"/>
          <w:szCs w:val="24"/>
          <w:lang w:eastAsia="cs-CZ"/>
        </w:rPr>
        <w:t xml:space="preserve">In 2022, </w:t>
      </w:r>
      <w:proofErr w:type="spellStart"/>
      <w:r w:rsidRPr="00916447">
        <w:rPr>
          <w:rFonts w:eastAsia="Times New Roman" w:cs="Times New Roman"/>
          <w:szCs w:val="24"/>
          <w:lang w:eastAsia="cs-CZ"/>
        </w:rPr>
        <w:t>the</w:t>
      </w:r>
      <w:proofErr w:type="spellEnd"/>
      <w:r w:rsidRPr="00916447">
        <w:rPr>
          <w:rFonts w:eastAsia="Times New Roman" w:cs="Times New Roman"/>
          <w:szCs w:val="24"/>
          <w:lang w:eastAsia="cs-CZ"/>
        </w:rPr>
        <w:t xml:space="preserve"> </w:t>
      </w:r>
      <w:proofErr w:type="spellStart"/>
      <w:r w:rsidRPr="00916447">
        <w:rPr>
          <w:rFonts w:eastAsia="Times New Roman" w:cs="Times New Roman"/>
          <w:szCs w:val="24"/>
          <w:lang w:eastAsia="cs-CZ"/>
        </w:rPr>
        <w:t>first</w:t>
      </w:r>
      <w:proofErr w:type="spellEnd"/>
      <w:r w:rsidRPr="00916447">
        <w:rPr>
          <w:rFonts w:eastAsia="Times New Roman" w:cs="Times New Roman"/>
          <w:szCs w:val="24"/>
          <w:lang w:eastAsia="cs-CZ"/>
        </w:rPr>
        <w:t xml:space="preserve"> Czech </w:t>
      </w:r>
      <w:proofErr w:type="spellStart"/>
      <w:r w:rsidRPr="00916447">
        <w:rPr>
          <w:rFonts w:eastAsia="Times New Roman" w:cs="Times New Roman"/>
          <w:szCs w:val="24"/>
          <w:lang w:eastAsia="cs-CZ"/>
        </w:rPr>
        <w:t>project</w:t>
      </w:r>
      <w:proofErr w:type="spellEnd"/>
      <w:r w:rsidRPr="00916447">
        <w:rPr>
          <w:rFonts w:eastAsia="Times New Roman" w:cs="Times New Roman"/>
          <w:szCs w:val="24"/>
          <w:lang w:eastAsia="cs-CZ"/>
        </w:rPr>
        <w:t xml:space="preserve"> </w:t>
      </w:r>
      <w:proofErr w:type="spellStart"/>
      <w:r w:rsidRPr="00916447">
        <w:rPr>
          <w:rFonts w:eastAsia="Times New Roman" w:cs="Times New Roman"/>
          <w:szCs w:val="24"/>
          <w:lang w:eastAsia="cs-CZ"/>
        </w:rPr>
        <w:t>was</w:t>
      </w:r>
      <w:proofErr w:type="spellEnd"/>
      <w:r w:rsidRPr="00916447">
        <w:rPr>
          <w:rFonts w:eastAsia="Times New Roman" w:cs="Times New Roman"/>
          <w:szCs w:val="24"/>
          <w:lang w:eastAsia="cs-CZ"/>
        </w:rPr>
        <w:t xml:space="preserve"> </w:t>
      </w:r>
      <w:proofErr w:type="spellStart"/>
      <w:r w:rsidRPr="00916447">
        <w:rPr>
          <w:rFonts w:eastAsia="Times New Roman" w:cs="Times New Roman"/>
          <w:szCs w:val="24"/>
          <w:lang w:eastAsia="cs-CZ"/>
        </w:rPr>
        <w:t>selected</w:t>
      </w:r>
      <w:proofErr w:type="spellEnd"/>
      <w:r w:rsidRPr="00916447">
        <w:rPr>
          <w:rFonts w:eastAsia="Times New Roman" w:cs="Times New Roman"/>
          <w:szCs w:val="24"/>
          <w:lang w:eastAsia="cs-CZ"/>
        </w:rPr>
        <w:t xml:space="preserve"> </w:t>
      </w:r>
      <w:proofErr w:type="spellStart"/>
      <w:r w:rsidRPr="00916447">
        <w:rPr>
          <w:rFonts w:eastAsia="Times New Roman" w:cs="Times New Roman"/>
          <w:szCs w:val="24"/>
          <w:lang w:eastAsia="cs-CZ"/>
        </w:rPr>
        <w:t>for</w:t>
      </w:r>
      <w:proofErr w:type="spellEnd"/>
      <w:r w:rsidRPr="00916447">
        <w:rPr>
          <w:rFonts w:eastAsia="Times New Roman" w:cs="Times New Roman"/>
          <w:szCs w:val="24"/>
          <w:lang w:eastAsia="cs-CZ"/>
        </w:rPr>
        <w:t xml:space="preserve"> </w:t>
      </w:r>
      <w:proofErr w:type="spellStart"/>
      <w:r w:rsidRPr="00916447">
        <w:rPr>
          <w:rFonts w:eastAsia="Times New Roman" w:cs="Times New Roman"/>
          <w:szCs w:val="24"/>
          <w:lang w:eastAsia="cs-CZ"/>
        </w:rPr>
        <w:t>an</w:t>
      </w:r>
      <w:proofErr w:type="spellEnd"/>
      <w:r w:rsidRPr="00916447">
        <w:rPr>
          <w:rFonts w:eastAsia="Times New Roman" w:cs="Times New Roman"/>
          <w:szCs w:val="24"/>
          <w:lang w:eastAsia="cs-CZ"/>
        </w:rPr>
        <w:t xml:space="preserve"> </w:t>
      </w:r>
      <w:proofErr w:type="spellStart"/>
      <w:r w:rsidRPr="00916447">
        <w:rPr>
          <w:rFonts w:eastAsia="Times New Roman" w:cs="Times New Roman"/>
          <w:szCs w:val="24"/>
          <w:lang w:eastAsia="cs-CZ"/>
        </w:rPr>
        <w:t>inscription</w:t>
      </w:r>
      <w:proofErr w:type="spellEnd"/>
      <w:r w:rsidRPr="00916447">
        <w:rPr>
          <w:rFonts w:eastAsia="Times New Roman" w:cs="Times New Roman"/>
          <w:szCs w:val="24"/>
          <w:lang w:eastAsia="cs-CZ"/>
        </w:rPr>
        <w:t xml:space="preserve"> in </w:t>
      </w:r>
      <w:proofErr w:type="spellStart"/>
      <w:r w:rsidRPr="00916447">
        <w:rPr>
          <w:rFonts w:eastAsia="Times New Roman" w:cs="Times New Roman"/>
          <w:szCs w:val="24"/>
          <w:lang w:eastAsia="cs-CZ"/>
        </w:rPr>
        <w:t>the</w:t>
      </w:r>
      <w:proofErr w:type="spellEnd"/>
      <w:r w:rsidRPr="00916447">
        <w:rPr>
          <w:rFonts w:eastAsia="Times New Roman" w:cs="Times New Roman"/>
          <w:szCs w:val="24"/>
          <w:lang w:eastAsia="cs-CZ"/>
        </w:rPr>
        <w:t xml:space="preserve"> UNESCO </w:t>
      </w:r>
      <w:proofErr w:type="spellStart"/>
      <w:r w:rsidRPr="00916447">
        <w:rPr>
          <w:rFonts w:eastAsia="Times New Roman" w:cs="Times New Roman"/>
          <w:szCs w:val="24"/>
          <w:lang w:eastAsia="cs-CZ"/>
        </w:rPr>
        <w:t>Register</w:t>
      </w:r>
      <w:proofErr w:type="spellEnd"/>
      <w:r w:rsidRPr="00916447">
        <w:rPr>
          <w:rFonts w:eastAsia="Times New Roman" w:cs="Times New Roman"/>
          <w:szCs w:val="24"/>
          <w:lang w:eastAsia="cs-CZ"/>
        </w:rPr>
        <w:t xml:space="preserve"> </w:t>
      </w:r>
      <w:proofErr w:type="spellStart"/>
      <w:r w:rsidRPr="00916447">
        <w:rPr>
          <w:rFonts w:eastAsia="Times New Roman" w:cs="Times New Roman"/>
          <w:szCs w:val="24"/>
          <w:lang w:eastAsia="cs-CZ"/>
        </w:rPr>
        <w:t>of</w:t>
      </w:r>
      <w:proofErr w:type="spellEnd"/>
      <w:r w:rsidRPr="00916447">
        <w:rPr>
          <w:rFonts w:eastAsia="Times New Roman" w:cs="Times New Roman"/>
          <w:szCs w:val="24"/>
          <w:lang w:eastAsia="cs-CZ"/>
        </w:rPr>
        <w:t xml:space="preserve"> </w:t>
      </w:r>
      <w:proofErr w:type="spellStart"/>
      <w:r w:rsidRPr="00916447">
        <w:rPr>
          <w:rFonts w:eastAsia="Times New Roman" w:cs="Times New Roman"/>
          <w:szCs w:val="24"/>
          <w:lang w:eastAsia="cs-CZ"/>
        </w:rPr>
        <w:t>Good</w:t>
      </w:r>
      <w:proofErr w:type="spellEnd"/>
      <w:r w:rsidRPr="00916447">
        <w:rPr>
          <w:rFonts w:eastAsia="Times New Roman" w:cs="Times New Roman"/>
          <w:szCs w:val="24"/>
          <w:lang w:eastAsia="cs-CZ"/>
        </w:rPr>
        <w:t xml:space="preserve"> </w:t>
      </w:r>
      <w:proofErr w:type="spellStart"/>
      <w:r w:rsidRPr="00916447">
        <w:rPr>
          <w:rFonts w:eastAsia="Times New Roman" w:cs="Times New Roman"/>
          <w:szCs w:val="24"/>
          <w:lang w:eastAsia="cs-CZ"/>
        </w:rPr>
        <w:t>Safeguarding</w:t>
      </w:r>
      <w:proofErr w:type="spellEnd"/>
      <w:r w:rsidRPr="00916447">
        <w:rPr>
          <w:rFonts w:eastAsia="Times New Roman" w:cs="Times New Roman"/>
          <w:szCs w:val="24"/>
          <w:lang w:eastAsia="cs-CZ"/>
        </w:rPr>
        <w:t xml:space="preserve"> </w:t>
      </w:r>
      <w:proofErr w:type="spellStart"/>
      <w:r w:rsidRPr="00916447">
        <w:rPr>
          <w:rFonts w:eastAsia="Times New Roman" w:cs="Times New Roman"/>
          <w:szCs w:val="24"/>
          <w:lang w:eastAsia="cs-CZ"/>
        </w:rPr>
        <w:t>Practices</w:t>
      </w:r>
      <w:proofErr w:type="spellEnd"/>
      <w:r w:rsidRPr="00916447">
        <w:rPr>
          <w:rFonts w:eastAsia="Times New Roman" w:cs="Times New Roman"/>
          <w:szCs w:val="24"/>
          <w:lang w:eastAsia="cs-CZ"/>
        </w:rPr>
        <w:t xml:space="preserve"> </w:t>
      </w:r>
      <w:proofErr w:type="spellStart"/>
      <w:r w:rsidRPr="00916447">
        <w:rPr>
          <w:rFonts w:eastAsia="Times New Roman" w:cs="Times New Roman"/>
          <w:szCs w:val="24"/>
          <w:lang w:eastAsia="cs-CZ"/>
        </w:rPr>
        <w:t>concerning</w:t>
      </w:r>
      <w:proofErr w:type="spellEnd"/>
      <w:r w:rsidRPr="00916447">
        <w:rPr>
          <w:rFonts w:eastAsia="Times New Roman" w:cs="Times New Roman"/>
          <w:szCs w:val="24"/>
          <w:lang w:eastAsia="cs-CZ"/>
        </w:rPr>
        <w:t xml:space="preserve"> </w:t>
      </w:r>
      <w:proofErr w:type="spellStart"/>
      <w:r w:rsidRPr="00916447">
        <w:rPr>
          <w:rFonts w:eastAsia="Times New Roman" w:cs="Times New Roman"/>
          <w:szCs w:val="24"/>
          <w:lang w:eastAsia="cs-CZ"/>
        </w:rPr>
        <w:t>intangible</w:t>
      </w:r>
      <w:proofErr w:type="spellEnd"/>
      <w:r w:rsidRPr="00916447">
        <w:rPr>
          <w:rFonts w:eastAsia="Times New Roman" w:cs="Times New Roman"/>
          <w:szCs w:val="24"/>
          <w:lang w:eastAsia="cs-CZ"/>
        </w:rPr>
        <w:t xml:space="preserve"> </w:t>
      </w:r>
      <w:proofErr w:type="spellStart"/>
      <w:r w:rsidRPr="00916447">
        <w:rPr>
          <w:rFonts w:eastAsia="Times New Roman" w:cs="Times New Roman"/>
          <w:szCs w:val="24"/>
          <w:lang w:eastAsia="cs-CZ"/>
        </w:rPr>
        <w:t>cultural</w:t>
      </w:r>
      <w:proofErr w:type="spellEnd"/>
      <w:r w:rsidRPr="00916447">
        <w:rPr>
          <w:rFonts w:eastAsia="Times New Roman" w:cs="Times New Roman"/>
          <w:szCs w:val="24"/>
          <w:lang w:eastAsia="cs-CZ"/>
        </w:rPr>
        <w:t xml:space="preserve"> </w:t>
      </w:r>
      <w:proofErr w:type="spellStart"/>
      <w:r w:rsidRPr="00916447">
        <w:rPr>
          <w:rFonts w:eastAsia="Times New Roman" w:cs="Times New Roman"/>
          <w:szCs w:val="24"/>
          <w:lang w:eastAsia="cs-CZ"/>
        </w:rPr>
        <w:t>heritage</w:t>
      </w:r>
      <w:proofErr w:type="spellEnd"/>
      <w:r w:rsidRPr="00916447">
        <w:rPr>
          <w:rFonts w:eastAsia="Times New Roman" w:cs="Times New Roman"/>
          <w:szCs w:val="24"/>
          <w:lang w:eastAsia="cs-CZ"/>
        </w:rPr>
        <w:t xml:space="preserve">. </w:t>
      </w:r>
      <w:proofErr w:type="spellStart"/>
      <w:r w:rsidRPr="00916447">
        <w:rPr>
          <w:rFonts w:eastAsia="Times New Roman" w:cs="Times New Roman"/>
          <w:szCs w:val="24"/>
          <w:lang w:eastAsia="cs-CZ"/>
        </w:rPr>
        <w:t>The</w:t>
      </w:r>
      <w:proofErr w:type="spellEnd"/>
      <w:r w:rsidRPr="00916447">
        <w:rPr>
          <w:rFonts w:eastAsia="Times New Roman" w:cs="Times New Roman"/>
          <w:szCs w:val="24"/>
          <w:lang w:eastAsia="cs-CZ"/>
        </w:rPr>
        <w:t xml:space="preserve"> </w:t>
      </w:r>
      <w:proofErr w:type="spellStart"/>
      <w:r w:rsidRPr="00916447">
        <w:rPr>
          <w:rFonts w:eastAsia="Times New Roman" w:cs="Times New Roman"/>
          <w:szCs w:val="24"/>
          <w:lang w:eastAsia="cs-CZ"/>
        </w:rPr>
        <w:t>nomination</w:t>
      </w:r>
      <w:proofErr w:type="spellEnd"/>
      <w:r w:rsidRPr="00916447">
        <w:rPr>
          <w:rFonts w:eastAsia="Times New Roman" w:cs="Times New Roman"/>
          <w:szCs w:val="24"/>
          <w:lang w:eastAsia="cs-CZ"/>
        </w:rPr>
        <w:t xml:space="preserve"> </w:t>
      </w:r>
      <w:proofErr w:type="spellStart"/>
      <w:r w:rsidRPr="00916447">
        <w:rPr>
          <w:rFonts w:eastAsia="Times New Roman" w:cs="Times New Roman"/>
          <w:szCs w:val="24"/>
          <w:lang w:eastAsia="cs-CZ"/>
        </w:rPr>
        <w:t>was</w:t>
      </w:r>
      <w:proofErr w:type="spellEnd"/>
      <w:r w:rsidRPr="00916447">
        <w:rPr>
          <w:rFonts w:eastAsia="Times New Roman" w:cs="Times New Roman"/>
          <w:szCs w:val="24"/>
          <w:lang w:eastAsia="cs-CZ"/>
        </w:rPr>
        <w:t xml:space="preserve"> </w:t>
      </w:r>
      <w:proofErr w:type="spellStart"/>
      <w:r w:rsidRPr="00916447">
        <w:rPr>
          <w:rFonts w:eastAsia="Times New Roman" w:cs="Times New Roman"/>
          <w:szCs w:val="24"/>
          <w:lang w:eastAsia="cs-CZ"/>
        </w:rPr>
        <w:t>titled</w:t>
      </w:r>
      <w:proofErr w:type="spellEnd"/>
      <w:r w:rsidRPr="00916447">
        <w:rPr>
          <w:rFonts w:eastAsia="Times New Roman" w:cs="Times New Roman"/>
          <w:szCs w:val="24"/>
          <w:lang w:eastAsia="cs-CZ"/>
        </w:rPr>
        <w:t xml:space="preserve"> </w:t>
      </w:r>
      <w:r>
        <w:rPr>
          <w:rFonts w:eastAsia="Times New Roman" w:cs="Times New Roman"/>
          <w:color w:val="FF0000"/>
          <w:szCs w:val="24"/>
          <w:lang w:eastAsia="cs-CZ"/>
        </w:rPr>
        <w:t>„</w:t>
      </w:r>
      <w:proofErr w:type="spellStart"/>
      <w:r>
        <w:fldChar w:fldCharType="begin"/>
      </w:r>
      <w:r>
        <w:instrText>HYPERLINK "https://ich.unesco.org/en/BSP/strategy-for-safeguarding-traditional-crafts-the-bearers-of-folk-craft-tradition-programme-01468" \o "01468"</w:instrText>
      </w:r>
      <w:r>
        <w:fldChar w:fldCharType="separate"/>
      </w:r>
      <w:r>
        <w:rPr>
          <w:rStyle w:val="Hypertextovodkaz"/>
        </w:rPr>
        <w:t>Strategy</w:t>
      </w:r>
      <w:proofErr w:type="spellEnd"/>
      <w:r>
        <w:rPr>
          <w:rStyle w:val="Hypertextovodkaz"/>
        </w:rPr>
        <w:t xml:space="preserve"> </w:t>
      </w:r>
      <w:proofErr w:type="spellStart"/>
      <w:r>
        <w:rPr>
          <w:rStyle w:val="Hypertextovodkaz"/>
        </w:rPr>
        <w:t>for</w:t>
      </w:r>
      <w:proofErr w:type="spellEnd"/>
      <w:r>
        <w:rPr>
          <w:rStyle w:val="Hypertextovodkaz"/>
        </w:rPr>
        <w:t xml:space="preserve"> </w:t>
      </w:r>
      <w:proofErr w:type="spellStart"/>
      <w:r>
        <w:rPr>
          <w:rStyle w:val="Hypertextovodkaz"/>
        </w:rPr>
        <w:t>safeguarding</w:t>
      </w:r>
      <w:proofErr w:type="spellEnd"/>
      <w:r>
        <w:rPr>
          <w:rStyle w:val="Hypertextovodkaz"/>
        </w:rPr>
        <w:t xml:space="preserve"> </w:t>
      </w:r>
      <w:proofErr w:type="spellStart"/>
      <w:r>
        <w:rPr>
          <w:rStyle w:val="Hypertextovodkaz"/>
        </w:rPr>
        <w:t>traditional</w:t>
      </w:r>
      <w:proofErr w:type="spellEnd"/>
      <w:r>
        <w:rPr>
          <w:rStyle w:val="Hypertextovodkaz"/>
        </w:rPr>
        <w:t xml:space="preserve"> </w:t>
      </w:r>
      <w:proofErr w:type="spellStart"/>
      <w:r>
        <w:rPr>
          <w:rStyle w:val="Hypertextovodkaz"/>
        </w:rPr>
        <w:t>crafts</w:t>
      </w:r>
      <w:proofErr w:type="spellEnd"/>
      <w:r>
        <w:rPr>
          <w:rStyle w:val="Hypertextovodkaz"/>
        </w:rPr>
        <w:t xml:space="preserve">: </w:t>
      </w:r>
      <w:proofErr w:type="spellStart"/>
      <w:r>
        <w:rPr>
          <w:rStyle w:val="Hypertextovodkaz"/>
        </w:rPr>
        <w:t>The</w:t>
      </w:r>
      <w:proofErr w:type="spellEnd"/>
      <w:r>
        <w:rPr>
          <w:rStyle w:val="Hypertextovodkaz"/>
        </w:rPr>
        <w:t xml:space="preserve"> </w:t>
      </w:r>
      <w:proofErr w:type="spellStart"/>
      <w:r>
        <w:rPr>
          <w:rStyle w:val="Hypertextovodkaz"/>
        </w:rPr>
        <w:t>Bearers</w:t>
      </w:r>
      <w:proofErr w:type="spellEnd"/>
      <w:r>
        <w:rPr>
          <w:rStyle w:val="Hypertextovodkaz"/>
        </w:rPr>
        <w:t xml:space="preserve"> </w:t>
      </w:r>
      <w:proofErr w:type="spellStart"/>
      <w:r>
        <w:rPr>
          <w:rStyle w:val="Hypertextovodkaz"/>
        </w:rPr>
        <w:t>of</w:t>
      </w:r>
      <w:proofErr w:type="spellEnd"/>
      <w:r>
        <w:rPr>
          <w:rStyle w:val="Hypertextovodkaz"/>
        </w:rPr>
        <w:t xml:space="preserve"> Folk </w:t>
      </w:r>
      <w:proofErr w:type="spellStart"/>
      <w:r>
        <w:rPr>
          <w:rStyle w:val="Hypertextovodkaz"/>
        </w:rPr>
        <w:t>Craft</w:t>
      </w:r>
      <w:proofErr w:type="spellEnd"/>
      <w:r>
        <w:rPr>
          <w:rStyle w:val="Hypertextovodkaz"/>
        </w:rPr>
        <w:t xml:space="preserve"> </w:t>
      </w:r>
      <w:proofErr w:type="spellStart"/>
      <w:r>
        <w:rPr>
          <w:rStyle w:val="Hypertextovodkaz"/>
        </w:rPr>
        <w:t>Tradition</w:t>
      </w:r>
      <w:proofErr w:type="spellEnd"/>
      <w:r>
        <w:rPr>
          <w:rStyle w:val="Hypertextovodkaz"/>
        </w:rPr>
        <w:t xml:space="preserve"> </w:t>
      </w:r>
      <w:proofErr w:type="spellStart"/>
      <w:r>
        <w:rPr>
          <w:rStyle w:val="Hypertextovodkaz"/>
        </w:rPr>
        <w:t>programme</w:t>
      </w:r>
      <w:proofErr w:type="spellEnd"/>
      <w:r>
        <w:fldChar w:fldCharType="end"/>
      </w:r>
      <w:r>
        <w:t>“.</w:t>
      </w:r>
    </w:p>
    <w:p w:rsidR="00A30EA7" w:rsidRPr="008722F6" w:rsidRDefault="007237BA" w:rsidP="008722F6">
      <w:pPr>
        <w:spacing w:before="100" w:beforeAutospacing="1" w:after="100" w:afterAutospacing="1" w:line="240" w:lineRule="auto"/>
        <w:contextualSpacing w:val="0"/>
        <w:rPr>
          <w:rFonts w:eastAsia="Times New Roman" w:cs="Times New Roman"/>
          <w:szCs w:val="24"/>
          <w:lang w:val="en-GB" w:eastAsia="cs-CZ"/>
        </w:rPr>
      </w:pPr>
      <w:r>
        <w:rPr>
          <w:rFonts w:eastAsia="Times New Roman" w:cs="Times New Roman"/>
          <w:szCs w:val="24"/>
          <w:lang w:val="en-GB" w:eastAsia="cs-CZ"/>
        </w:rPr>
        <w:t>M</w:t>
      </w:r>
      <w:r w:rsidR="007556E3" w:rsidRPr="001313D6">
        <w:rPr>
          <w:rFonts w:eastAsia="Times New Roman" w:cs="Times New Roman"/>
          <w:szCs w:val="24"/>
          <w:lang w:val="en-GB" w:eastAsia="cs-CZ"/>
        </w:rPr>
        <w:t xml:space="preserve">ore information </w:t>
      </w:r>
      <w:r>
        <w:rPr>
          <w:rFonts w:eastAsia="Times New Roman" w:cs="Times New Roman"/>
          <w:szCs w:val="24"/>
          <w:lang w:val="en-GB" w:eastAsia="cs-CZ"/>
        </w:rPr>
        <w:t xml:space="preserve">can be found </w:t>
      </w:r>
      <w:r w:rsidR="007556E3" w:rsidRPr="001313D6">
        <w:rPr>
          <w:rFonts w:eastAsia="Times New Roman" w:cs="Times New Roman"/>
          <w:szCs w:val="24"/>
          <w:lang w:val="en-GB" w:eastAsia="cs-CZ"/>
        </w:rPr>
        <w:t xml:space="preserve">at </w:t>
      </w:r>
      <w:hyperlink r:id="rId5" w:history="1">
        <w:r w:rsidR="008A7092" w:rsidRPr="001313D6">
          <w:rPr>
            <w:rFonts w:eastAsia="Times New Roman" w:cs="Times New Roman"/>
            <w:color w:val="0000FF"/>
            <w:szCs w:val="24"/>
            <w:u w:val="single"/>
            <w:lang w:val="en-GB" w:eastAsia="cs-CZ"/>
          </w:rPr>
          <w:t>www.nulk.cz</w:t>
        </w:r>
      </w:hyperlink>
      <w:r w:rsidR="008A7092" w:rsidRPr="001313D6">
        <w:rPr>
          <w:rFonts w:eastAsia="Times New Roman" w:cs="Times New Roman"/>
          <w:szCs w:val="24"/>
          <w:lang w:val="en-GB" w:eastAsia="cs-CZ"/>
        </w:rPr>
        <w:t xml:space="preserve"> </w:t>
      </w:r>
      <w:r w:rsidR="007556E3" w:rsidRPr="001313D6">
        <w:rPr>
          <w:rFonts w:eastAsia="Times New Roman" w:cs="Times New Roman"/>
          <w:szCs w:val="24"/>
          <w:lang w:val="en-GB" w:eastAsia="cs-CZ"/>
        </w:rPr>
        <w:t xml:space="preserve">or at </w:t>
      </w:r>
      <w:hyperlink r:id="rId6" w:history="1">
        <w:r w:rsidR="008A7092" w:rsidRPr="001313D6">
          <w:rPr>
            <w:rFonts w:eastAsia="Times New Roman" w:cs="Times New Roman"/>
            <w:color w:val="0000FF"/>
            <w:szCs w:val="24"/>
            <w:u w:val="single"/>
            <w:lang w:val="en-GB" w:eastAsia="cs-CZ"/>
          </w:rPr>
          <w:t>www.lidovakultura.cz</w:t>
        </w:r>
      </w:hyperlink>
      <w:r w:rsidR="008A7092" w:rsidRPr="001313D6">
        <w:rPr>
          <w:rFonts w:eastAsia="Times New Roman" w:cs="Times New Roman"/>
          <w:szCs w:val="24"/>
          <w:lang w:val="en-GB" w:eastAsia="cs-CZ"/>
        </w:rPr>
        <w:t>.</w:t>
      </w:r>
    </w:p>
    <w:sectPr w:rsidR="00A30EA7" w:rsidRPr="008722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468F"/>
    <w:multiLevelType w:val="multilevel"/>
    <w:tmpl w:val="43E6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41B6F"/>
    <w:multiLevelType w:val="hybridMultilevel"/>
    <w:tmpl w:val="7A56BD80"/>
    <w:lvl w:ilvl="0" w:tplc="6DE0B730">
      <w:start w:val="1"/>
      <w:numFmt w:val="lowerLetter"/>
      <w:lvlText w:val="%1)"/>
      <w:lvlJc w:val="left"/>
      <w:pPr>
        <w:ind w:left="720" w:hanging="360"/>
      </w:pPr>
      <w:rPr>
        <w:rFonts w:ascii="Times New Roman" w:eastAsia="Times New Roman"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92"/>
    <w:rsid w:val="0002516F"/>
    <w:rsid w:val="00051DA1"/>
    <w:rsid w:val="00071B0B"/>
    <w:rsid w:val="00075C09"/>
    <w:rsid w:val="00080AE5"/>
    <w:rsid w:val="000A4AEA"/>
    <w:rsid w:val="000C7819"/>
    <w:rsid w:val="000F26F5"/>
    <w:rsid w:val="00121226"/>
    <w:rsid w:val="001313D6"/>
    <w:rsid w:val="001432E9"/>
    <w:rsid w:val="00154FAE"/>
    <w:rsid w:val="001650DA"/>
    <w:rsid w:val="00177E01"/>
    <w:rsid w:val="001A4666"/>
    <w:rsid w:val="001B0DA5"/>
    <w:rsid w:val="001B75DB"/>
    <w:rsid w:val="001C5303"/>
    <w:rsid w:val="001F7668"/>
    <w:rsid w:val="002856B7"/>
    <w:rsid w:val="002C22B0"/>
    <w:rsid w:val="002E472C"/>
    <w:rsid w:val="00304614"/>
    <w:rsid w:val="00315AEB"/>
    <w:rsid w:val="003263F6"/>
    <w:rsid w:val="00334FD2"/>
    <w:rsid w:val="00363D78"/>
    <w:rsid w:val="00383F90"/>
    <w:rsid w:val="003E5B8E"/>
    <w:rsid w:val="003F48E2"/>
    <w:rsid w:val="0041070B"/>
    <w:rsid w:val="00414DE0"/>
    <w:rsid w:val="00417A32"/>
    <w:rsid w:val="00432034"/>
    <w:rsid w:val="00477682"/>
    <w:rsid w:val="0049148A"/>
    <w:rsid w:val="004A44E5"/>
    <w:rsid w:val="004B159F"/>
    <w:rsid w:val="004D0039"/>
    <w:rsid w:val="004E51BA"/>
    <w:rsid w:val="004F0876"/>
    <w:rsid w:val="00556398"/>
    <w:rsid w:val="00566349"/>
    <w:rsid w:val="005A0FA2"/>
    <w:rsid w:val="005A43A0"/>
    <w:rsid w:val="005A747E"/>
    <w:rsid w:val="005D7BCF"/>
    <w:rsid w:val="005E022B"/>
    <w:rsid w:val="005E47CF"/>
    <w:rsid w:val="005F4D4D"/>
    <w:rsid w:val="005F59E3"/>
    <w:rsid w:val="00611AA5"/>
    <w:rsid w:val="00643622"/>
    <w:rsid w:val="0065766B"/>
    <w:rsid w:val="006643DD"/>
    <w:rsid w:val="00682186"/>
    <w:rsid w:val="00692670"/>
    <w:rsid w:val="006C1B5B"/>
    <w:rsid w:val="006C33DB"/>
    <w:rsid w:val="0071338F"/>
    <w:rsid w:val="007237BA"/>
    <w:rsid w:val="00726A17"/>
    <w:rsid w:val="0075045A"/>
    <w:rsid w:val="007556E3"/>
    <w:rsid w:val="007A73D7"/>
    <w:rsid w:val="007C6F38"/>
    <w:rsid w:val="007D1E31"/>
    <w:rsid w:val="007D2FDE"/>
    <w:rsid w:val="007F509F"/>
    <w:rsid w:val="00810CCD"/>
    <w:rsid w:val="00833120"/>
    <w:rsid w:val="008366C3"/>
    <w:rsid w:val="00867AB1"/>
    <w:rsid w:val="008722F6"/>
    <w:rsid w:val="0087329F"/>
    <w:rsid w:val="008A7092"/>
    <w:rsid w:val="008B6DEE"/>
    <w:rsid w:val="008E21DD"/>
    <w:rsid w:val="008E7946"/>
    <w:rsid w:val="0090421F"/>
    <w:rsid w:val="00916447"/>
    <w:rsid w:val="00931DB2"/>
    <w:rsid w:val="00933600"/>
    <w:rsid w:val="00956742"/>
    <w:rsid w:val="009628C2"/>
    <w:rsid w:val="009674FB"/>
    <w:rsid w:val="00992930"/>
    <w:rsid w:val="00995EED"/>
    <w:rsid w:val="009A0A3B"/>
    <w:rsid w:val="009B10AA"/>
    <w:rsid w:val="009F097A"/>
    <w:rsid w:val="00A003D3"/>
    <w:rsid w:val="00A02352"/>
    <w:rsid w:val="00A07028"/>
    <w:rsid w:val="00A163C9"/>
    <w:rsid w:val="00A239FA"/>
    <w:rsid w:val="00A30136"/>
    <w:rsid w:val="00A30EA7"/>
    <w:rsid w:val="00A43C34"/>
    <w:rsid w:val="00A47374"/>
    <w:rsid w:val="00A802D7"/>
    <w:rsid w:val="00A8613A"/>
    <w:rsid w:val="00AA6898"/>
    <w:rsid w:val="00AB2667"/>
    <w:rsid w:val="00AE7096"/>
    <w:rsid w:val="00B07CD0"/>
    <w:rsid w:val="00B36C3A"/>
    <w:rsid w:val="00B4497F"/>
    <w:rsid w:val="00B645EE"/>
    <w:rsid w:val="00B977AD"/>
    <w:rsid w:val="00BC20E3"/>
    <w:rsid w:val="00BC7F2A"/>
    <w:rsid w:val="00BD58CC"/>
    <w:rsid w:val="00BE3648"/>
    <w:rsid w:val="00BF7C69"/>
    <w:rsid w:val="00C1651E"/>
    <w:rsid w:val="00C27801"/>
    <w:rsid w:val="00C5057E"/>
    <w:rsid w:val="00C519FB"/>
    <w:rsid w:val="00C627D4"/>
    <w:rsid w:val="00C904C8"/>
    <w:rsid w:val="00CA1251"/>
    <w:rsid w:val="00CA425B"/>
    <w:rsid w:val="00CB1738"/>
    <w:rsid w:val="00D3253B"/>
    <w:rsid w:val="00D32EC1"/>
    <w:rsid w:val="00D45927"/>
    <w:rsid w:val="00D566CE"/>
    <w:rsid w:val="00D62D1B"/>
    <w:rsid w:val="00DA0660"/>
    <w:rsid w:val="00DA616E"/>
    <w:rsid w:val="00DB418F"/>
    <w:rsid w:val="00DE0CA6"/>
    <w:rsid w:val="00E1412A"/>
    <w:rsid w:val="00E62F0F"/>
    <w:rsid w:val="00EB69D9"/>
    <w:rsid w:val="00F23ACC"/>
    <w:rsid w:val="00F70312"/>
    <w:rsid w:val="00F80C98"/>
    <w:rsid w:val="00F9628B"/>
    <w:rsid w:val="00FE48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AF7B"/>
  <w15:docId w15:val="{7964FC76-283E-46A2-B9B5-B0322BBAC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B6DEE"/>
    <w:pPr>
      <w:spacing w:after="0"/>
      <w:contextualSpacing/>
    </w:pPr>
    <w:rPr>
      <w:rFonts w:ascii="Times New Roman" w:hAnsi="Times New Roman"/>
      <w:sz w:val="24"/>
    </w:rPr>
  </w:style>
  <w:style w:type="paragraph" w:styleId="Nadpis1">
    <w:name w:val="heading 1"/>
    <w:basedOn w:val="Normln"/>
    <w:link w:val="Nadpis1Char"/>
    <w:uiPriority w:val="9"/>
    <w:qFormat/>
    <w:rsid w:val="008A7092"/>
    <w:pPr>
      <w:spacing w:before="100" w:beforeAutospacing="1" w:after="100" w:afterAutospacing="1" w:line="240" w:lineRule="auto"/>
      <w:contextualSpacing w:val="0"/>
      <w:outlineLvl w:val="0"/>
    </w:pPr>
    <w:rPr>
      <w:rFonts w:eastAsia="Times New Roman" w:cs="Times New Roman"/>
      <w:b/>
      <w:bCs/>
      <w:kern w:val="36"/>
      <w:sz w:val="48"/>
      <w:szCs w:val="48"/>
      <w:lang w:eastAsia="cs-CZ"/>
    </w:rPr>
  </w:style>
  <w:style w:type="paragraph" w:styleId="Nadpis2">
    <w:name w:val="heading 2"/>
    <w:basedOn w:val="Normln"/>
    <w:link w:val="Nadpis2Char"/>
    <w:uiPriority w:val="9"/>
    <w:qFormat/>
    <w:rsid w:val="008A7092"/>
    <w:pPr>
      <w:spacing w:before="100" w:beforeAutospacing="1" w:after="100" w:afterAutospacing="1" w:line="240" w:lineRule="auto"/>
      <w:contextualSpacing w:val="0"/>
      <w:outlineLvl w:val="1"/>
    </w:pPr>
    <w:rPr>
      <w:rFonts w:eastAsia="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AE7096"/>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A709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8A7092"/>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8A7092"/>
    <w:pPr>
      <w:spacing w:before="100" w:beforeAutospacing="1" w:after="100" w:afterAutospacing="1" w:line="240" w:lineRule="auto"/>
      <w:contextualSpacing w:val="0"/>
    </w:pPr>
    <w:rPr>
      <w:rFonts w:eastAsia="Times New Roman" w:cs="Times New Roman"/>
      <w:szCs w:val="24"/>
      <w:lang w:eastAsia="cs-CZ"/>
    </w:rPr>
  </w:style>
  <w:style w:type="character" w:styleId="Siln">
    <w:name w:val="Strong"/>
    <w:basedOn w:val="Standardnpsmoodstavce"/>
    <w:uiPriority w:val="22"/>
    <w:qFormat/>
    <w:rsid w:val="008A7092"/>
    <w:rPr>
      <w:b/>
      <w:bCs/>
    </w:rPr>
  </w:style>
  <w:style w:type="character" w:styleId="Hypertextovodkaz">
    <w:name w:val="Hyperlink"/>
    <w:basedOn w:val="Standardnpsmoodstavce"/>
    <w:uiPriority w:val="99"/>
    <w:semiHidden/>
    <w:unhideWhenUsed/>
    <w:rsid w:val="008A7092"/>
    <w:rPr>
      <w:color w:val="0000FF"/>
      <w:u w:val="single"/>
    </w:rPr>
  </w:style>
  <w:style w:type="character" w:styleId="Zdraznn">
    <w:name w:val="Emphasis"/>
    <w:basedOn w:val="Standardnpsmoodstavce"/>
    <w:uiPriority w:val="20"/>
    <w:qFormat/>
    <w:rsid w:val="008A7092"/>
    <w:rPr>
      <w:i/>
      <w:iCs/>
    </w:rPr>
  </w:style>
  <w:style w:type="paragraph" w:styleId="Textbubliny">
    <w:name w:val="Balloon Text"/>
    <w:basedOn w:val="Normln"/>
    <w:link w:val="TextbublinyChar"/>
    <w:uiPriority w:val="99"/>
    <w:semiHidden/>
    <w:unhideWhenUsed/>
    <w:rsid w:val="00F7031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0312"/>
    <w:rPr>
      <w:rFonts w:ascii="Tahoma" w:hAnsi="Tahoma" w:cs="Tahoma"/>
      <w:sz w:val="16"/>
      <w:szCs w:val="16"/>
    </w:rPr>
  </w:style>
  <w:style w:type="paragraph" w:styleId="Odstavecseseznamem">
    <w:name w:val="List Paragraph"/>
    <w:basedOn w:val="Normln"/>
    <w:uiPriority w:val="34"/>
    <w:qFormat/>
    <w:rsid w:val="00956742"/>
    <w:pPr>
      <w:spacing w:line="240" w:lineRule="auto"/>
      <w:ind w:left="720"/>
    </w:pPr>
    <w:rPr>
      <w:rFonts w:eastAsia="Times New Roman" w:cs="Times New Roman"/>
      <w:szCs w:val="24"/>
      <w:lang w:eastAsia="cs-CZ"/>
    </w:rPr>
  </w:style>
  <w:style w:type="paragraph" w:styleId="Revize">
    <w:name w:val="Revision"/>
    <w:hidden/>
    <w:uiPriority w:val="99"/>
    <w:semiHidden/>
    <w:rsid w:val="00AE7096"/>
    <w:pPr>
      <w:spacing w:after="0" w:line="240" w:lineRule="auto"/>
    </w:pPr>
    <w:rPr>
      <w:rFonts w:ascii="Times New Roman" w:hAnsi="Times New Roman"/>
      <w:sz w:val="24"/>
    </w:rPr>
  </w:style>
  <w:style w:type="character" w:customStyle="1" w:styleId="Nadpis3Char">
    <w:name w:val="Nadpis 3 Char"/>
    <w:basedOn w:val="Standardnpsmoodstavce"/>
    <w:link w:val="Nadpis3"/>
    <w:uiPriority w:val="9"/>
    <w:semiHidden/>
    <w:rsid w:val="00AE7096"/>
    <w:rPr>
      <w:rFonts w:asciiTheme="majorHAnsi" w:eastAsiaTheme="majorEastAsia" w:hAnsiTheme="majorHAnsi" w:cstheme="majorBidi"/>
      <w:color w:val="243F60" w:themeColor="accent1" w:themeShade="7F"/>
      <w:sz w:val="24"/>
      <w:szCs w:val="24"/>
    </w:rPr>
  </w:style>
  <w:style w:type="character" w:styleId="Sledovanodkaz">
    <w:name w:val="FollowedHyperlink"/>
    <w:basedOn w:val="Standardnpsmoodstavce"/>
    <w:uiPriority w:val="99"/>
    <w:semiHidden/>
    <w:unhideWhenUsed/>
    <w:rsid w:val="009164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962851">
      <w:bodyDiv w:val="1"/>
      <w:marLeft w:val="0"/>
      <w:marRight w:val="0"/>
      <w:marTop w:val="0"/>
      <w:marBottom w:val="0"/>
      <w:divBdr>
        <w:top w:val="none" w:sz="0" w:space="0" w:color="auto"/>
        <w:left w:val="none" w:sz="0" w:space="0" w:color="auto"/>
        <w:bottom w:val="none" w:sz="0" w:space="0" w:color="auto"/>
        <w:right w:val="none" w:sz="0" w:space="0" w:color="auto"/>
      </w:divBdr>
    </w:div>
    <w:div w:id="660355474">
      <w:bodyDiv w:val="1"/>
      <w:marLeft w:val="0"/>
      <w:marRight w:val="0"/>
      <w:marTop w:val="0"/>
      <w:marBottom w:val="0"/>
      <w:divBdr>
        <w:top w:val="none" w:sz="0" w:space="0" w:color="auto"/>
        <w:left w:val="none" w:sz="0" w:space="0" w:color="auto"/>
        <w:bottom w:val="none" w:sz="0" w:space="0" w:color="auto"/>
        <w:right w:val="none" w:sz="0" w:space="0" w:color="auto"/>
      </w:divBdr>
      <w:divsChild>
        <w:div w:id="1420906029">
          <w:marLeft w:val="0"/>
          <w:marRight w:val="0"/>
          <w:marTop w:val="0"/>
          <w:marBottom w:val="0"/>
          <w:divBdr>
            <w:top w:val="none" w:sz="0" w:space="0" w:color="auto"/>
            <w:left w:val="none" w:sz="0" w:space="0" w:color="auto"/>
            <w:bottom w:val="none" w:sz="0" w:space="0" w:color="auto"/>
            <w:right w:val="none" w:sz="0" w:space="0" w:color="auto"/>
          </w:divBdr>
          <w:divsChild>
            <w:div w:id="1541045446">
              <w:marLeft w:val="0"/>
              <w:marRight w:val="0"/>
              <w:marTop w:val="0"/>
              <w:marBottom w:val="0"/>
              <w:divBdr>
                <w:top w:val="none" w:sz="0" w:space="0" w:color="auto"/>
                <w:left w:val="none" w:sz="0" w:space="0" w:color="auto"/>
                <w:bottom w:val="none" w:sz="0" w:space="0" w:color="auto"/>
                <w:right w:val="none" w:sz="0" w:space="0" w:color="auto"/>
              </w:divBdr>
              <w:divsChild>
                <w:div w:id="409081666">
                  <w:marLeft w:val="0"/>
                  <w:marRight w:val="0"/>
                  <w:marTop w:val="0"/>
                  <w:marBottom w:val="0"/>
                  <w:divBdr>
                    <w:top w:val="none" w:sz="0" w:space="0" w:color="auto"/>
                    <w:left w:val="none" w:sz="0" w:space="0" w:color="auto"/>
                    <w:bottom w:val="none" w:sz="0" w:space="0" w:color="auto"/>
                    <w:right w:val="none" w:sz="0" w:space="0" w:color="auto"/>
                  </w:divBdr>
                  <w:divsChild>
                    <w:div w:id="217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dovakultura.cz/" TargetMode="External"/><Relationship Id="rId5" Type="http://schemas.openxmlformats.org/officeDocument/2006/relationships/hyperlink" Target="http://www.nulk.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890</Words>
  <Characters>5256</Characters>
  <Application>Microsoft Office Word</Application>
  <DocSecurity>4</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Skopová Věra</dc:creator>
  <cp:lastModifiedBy>Skopová Věra</cp:lastModifiedBy>
  <cp:revision>2</cp:revision>
  <cp:lastPrinted>2022-01-04T11:08:00Z</cp:lastPrinted>
  <dcterms:created xsi:type="dcterms:W3CDTF">2025-02-14T18:33:00Z</dcterms:created>
  <dcterms:modified xsi:type="dcterms:W3CDTF">2025-02-14T18:33:00Z</dcterms:modified>
</cp:coreProperties>
</file>