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33" w:rsidRPr="008E55E5" w:rsidRDefault="008E55E5" w:rsidP="00DC0533">
      <w:pPr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9C7690" w:rsidRPr="00656940" w:rsidRDefault="009C7690" w:rsidP="009C7690">
      <w:pPr>
        <w:jc w:val="center"/>
        <w:rPr>
          <w:rFonts w:cs="Times New Roman"/>
          <w:b/>
        </w:rPr>
      </w:pPr>
      <w:r w:rsidRPr="00656940">
        <w:rPr>
          <w:rFonts w:cs="Times New Roman"/>
          <w:b/>
        </w:rPr>
        <w:t xml:space="preserve">Program kulturní aktivity-podprogram D podpora projektů </w:t>
      </w:r>
      <w:r w:rsidR="00A16511">
        <w:rPr>
          <w:rFonts w:cs="Times New Roman"/>
          <w:b/>
        </w:rPr>
        <w:t xml:space="preserve">spolků a pobočných spolků (včetně zvláštních organizací pro zastoupení zájmů ČR v mezinárodních nevládních organizacích) </w:t>
      </w:r>
      <w:r w:rsidRPr="00656940">
        <w:rPr>
          <w:rFonts w:cs="Times New Roman"/>
          <w:b/>
        </w:rPr>
        <w:t>– podpořené projekty v r. 201</w:t>
      </w:r>
      <w:r w:rsidR="0076353A">
        <w:rPr>
          <w:rFonts w:cs="Times New Roman"/>
          <w:b/>
        </w:rPr>
        <w:t>6</w:t>
      </w:r>
    </w:p>
    <w:p w:rsidR="00462C16" w:rsidRPr="00656940" w:rsidRDefault="00462C16" w:rsidP="00DC0533">
      <w:pPr>
        <w:rPr>
          <w:rFonts w:cs="Times New Roman"/>
          <w:b/>
        </w:rPr>
      </w:pPr>
    </w:p>
    <w:p w:rsidR="00462C16" w:rsidRPr="00656940" w:rsidRDefault="00462C16" w:rsidP="00462C16">
      <w:pPr>
        <w:rPr>
          <w:rFonts w:cs="Times New Roman"/>
        </w:rPr>
      </w:pPr>
      <w:r w:rsidRPr="00656940">
        <w:rPr>
          <w:rFonts w:cs="Times New Roman"/>
          <w:b/>
        </w:rPr>
        <w:t>(částky v Kč)</w:t>
      </w:r>
    </w:p>
    <w:p w:rsidR="00DC0533" w:rsidRPr="00656940" w:rsidRDefault="008E55E5" w:rsidP="00DC0533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</w:rPr>
      </w:pPr>
      <w:r w:rsidRPr="00656940">
        <w:rPr>
          <w:rFonts w:cs="Times New Roman"/>
        </w:rPr>
        <w:t xml:space="preserve"> </w:t>
      </w:r>
    </w:p>
    <w:p w:rsidR="0076353A" w:rsidRDefault="0076353A" w:rsidP="00DC0533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Český svaz bojovníků za svobodu</w:t>
      </w:r>
    </w:p>
    <w:p w:rsidR="0076353A" w:rsidRPr="0076353A" w:rsidRDefault="0076353A" w:rsidP="001A6D9C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cs="Times New Roman"/>
          <w:bCs/>
        </w:rPr>
      </w:pPr>
      <w:r>
        <w:rPr>
          <w:rFonts w:cs="Times New Roman"/>
          <w:bCs/>
        </w:rPr>
        <w:t>Slavnostní shromáždění k výročí vzniku ČR – Národní památník Vítkov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 xml:space="preserve">      </w:t>
      </w:r>
      <w:r w:rsidR="00F36CF5">
        <w:rPr>
          <w:rFonts w:cs="Times New Roman"/>
          <w:bCs/>
        </w:rPr>
        <w:t xml:space="preserve">  </w:t>
      </w:r>
      <w:r>
        <w:rPr>
          <w:rFonts w:cs="Times New Roman"/>
          <w:bCs/>
        </w:rPr>
        <w:t xml:space="preserve"> </w:t>
      </w:r>
      <w:r w:rsidR="001A6D9C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</w:t>
      </w:r>
      <w:r>
        <w:rPr>
          <w:rFonts w:cs="Times New Roman"/>
        </w:rPr>
        <w:t>56</w:t>
      </w:r>
      <w:r w:rsidRPr="00656940">
        <w:rPr>
          <w:rFonts w:cs="Times New Roman"/>
        </w:rPr>
        <w:t xml:space="preserve"> 000</w:t>
      </w:r>
    </w:p>
    <w:p w:rsidR="003D1600" w:rsidRPr="00656940" w:rsidRDefault="00F36CF5" w:rsidP="003D1600">
      <w:pPr>
        <w:spacing w:line="240" w:lineRule="auto"/>
        <w:contextualSpacing w:val="0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 xml:space="preserve">Československý </w:t>
      </w:r>
      <w:proofErr w:type="gramStart"/>
      <w:r>
        <w:rPr>
          <w:rFonts w:eastAsia="Times New Roman" w:cs="Times New Roman"/>
          <w:b/>
          <w:bCs/>
          <w:lang w:eastAsia="cs-CZ"/>
        </w:rPr>
        <w:t xml:space="preserve">exil, </w:t>
      </w:r>
      <w:proofErr w:type="spellStart"/>
      <w:r>
        <w:rPr>
          <w:rFonts w:eastAsia="Times New Roman" w:cs="Times New Roman"/>
          <w:b/>
          <w:bCs/>
          <w:lang w:eastAsia="cs-CZ"/>
        </w:rPr>
        <w:t>z.s</w:t>
      </w:r>
      <w:proofErr w:type="spellEnd"/>
      <w:r>
        <w:rPr>
          <w:rFonts w:eastAsia="Times New Roman" w:cs="Times New Roman"/>
          <w:b/>
          <w:bCs/>
          <w:lang w:eastAsia="cs-CZ"/>
        </w:rPr>
        <w:t>.</w:t>
      </w:r>
      <w:proofErr w:type="gramEnd"/>
    </w:p>
    <w:p w:rsidR="00DC0533" w:rsidRPr="00656940" w:rsidRDefault="00F36CF5" w:rsidP="001A6D9C">
      <w:pPr>
        <w:spacing w:line="240" w:lineRule="auto"/>
        <w:contextualSpacing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Venkovní putovní výstava Československý exil 20. století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 xml:space="preserve">      </w:t>
      </w:r>
      <w:r w:rsidR="001A6D9C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 </w:t>
      </w:r>
      <w:r w:rsidR="003D1600" w:rsidRPr="00656940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18</w:t>
      </w:r>
      <w:r w:rsidR="00DC0533" w:rsidRPr="00656940">
        <w:rPr>
          <w:rFonts w:cs="Times New Roman"/>
        </w:rPr>
        <w:t>0 000</w:t>
      </w:r>
    </w:p>
    <w:p w:rsidR="00DC0533" w:rsidRPr="00656940" w:rsidRDefault="00F36CF5" w:rsidP="00DC0533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Zapomenutí, </w:t>
      </w:r>
      <w:proofErr w:type="gramStart"/>
      <w:r>
        <w:rPr>
          <w:rFonts w:cs="Times New Roman"/>
          <w:b/>
          <w:bCs/>
        </w:rPr>
        <w:t>o.s.</w:t>
      </w:r>
      <w:proofErr w:type="gramEnd"/>
    </w:p>
    <w:p w:rsidR="00DC0533" w:rsidRPr="00656940" w:rsidRDefault="00F36CF5" w:rsidP="001A6D9C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cs="Times New Roman"/>
        </w:rPr>
      </w:pPr>
      <w:r>
        <w:rPr>
          <w:rFonts w:cs="Times New Roman"/>
        </w:rPr>
        <w:t>Strážci času</w:t>
      </w:r>
      <w:r w:rsidR="008E55E5" w:rsidRPr="00656940">
        <w:rPr>
          <w:rFonts w:cs="Times New Roman"/>
        </w:rPr>
        <w:t xml:space="preserve"> </w:t>
      </w:r>
      <w:r w:rsidR="008E55E5" w:rsidRPr="00656940">
        <w:rPr>
          <w:rFonts w:cs="Times New Roman"/>
        </w:rPr>
        <w:tab/>
      </w:r>
      <w:r w:rsidR="008E55E5" w:rsidRPr="00656940">
        <w:rPr>
          <w:rFonts w:cs="Times New Roman"/>
        </w:rPr>
        <w:tab/>
      </w:r>
      <w:r w:rsidR="008E55E5" w:rsidRPr="00656940">
        <w:rPr>
          <w:rFonts w:cs="Times New Roman"/>
        </w:rPr>
        <w:tab/>
      </w:r>
      <w:r w:rsidR="008E55E5" w:rsidRPr="00656940">
        <w:rPr>
          <w:rFonts w:cs="Times New Roman"/>
        </w:rPr>
        <w:tab/>
        <w:t xml:space="preserve">  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>
        <w:rPr>
          <w:rFonts w:cs="Times New Roman"/>
        </w:rPr>
        <w:tab/>
        <w:t xml:space="preserve">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4</w:t>
      </w:r>
      <w:r w:rsidR="00A16511">
        <w:rPr>
          <w:rFonts w:cs="Times New Roman"/>
        </w:rPr>
        <w:t>0</w:t>
      </w:r>
      <w:r w:rsidR="00DC0533" w:rsidRPr="00656940">
        <w:rPr>
          <w:rFonts w:cs="Times New Roman"/>
        </w:rPr>
        <w:t xml:space="preserve"> 000</w:t>
      </w:r>
    </w:p>
    <w:p w:rsidR="00A16511" w:rsidRDefault="00F36CF5" w:rsidP="003D1600">
      <w:pPr>
        <w:spacing w:line="240" w:lineRule="auto"/>
        <w:contextualSpacing w:val="0"/>
        <w:rPr>
          <w:rFonts w:cs="Times New Roman"/>
          <w:b/>
        </w:rPr>
      </w:pPr>
      <w:r>
        <w:rPr>
          <w:rFonts w:cs="Times New Roman"/>
          <w:b/>
        </w:rPr>
        <w:t>Spolek přátel Muzea skla a bižuterie v Jablonci nad Nisou</w:t>
      </w:r>
    </w:p>
    <w:p w:rsidR="00A16511" w:rsidRPr="00A16511" w:rsidRDefault="00F36CF5" w:rsidP="001A6D9C">
      <w:pPr>
        <w:spacing w:line="240" w:lineRule="auto"/>
        <w:contextualSpacing w:val="0"/>
        <w:jc w:val="both"/>
        <w:rPr>
          <w:rFonts w:eastAsia="Times New Roman" w:cs="Times New Roman"/>
          <w:lang w:eastAsia="cs-CZ"/>
        </w:rPr>
      </w:pPr>
      <w:r>
        <w:rPr>
          <w:rFonts w:cs="Times New Roman"/>
        </w:rPr>
        <w:t>Průvodce stálými expozicemi Muzea skla a bižuterie v Jablonci nad Nisou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59</w:t>
      </w:r>
      <w:r w:rsidR="00A16511">
        <w:rPr>
          <w:rFonts w:cs="Times New Roman"/>
        </w:rPr>
        <w:t xml:space="preserve"> 000</w:t>
      </w:r>
    </w:p>
    <w:p w:rsidR="00DC0533" w:rsidRPr="00656940" w:rsidRDefault="00F36CF5" w:rsidP="00DC0533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Spolek přátel Muzea města Brna</w:t>
      </w:r>
    </w:p>
    <w:p w:rsidR="00DC0533" w:rsidRPr="00656940" w:rsidRDefault="00F36CF5" w:rsidP="001A6D9C">
      <w:pPr>
        <w:spacing w:line="240" w:lineRule="auto"/>
        <w:contextualSpacing w:val="0"/>
        <w:jc w:val="both"/>
        <w:rPr>
          <w:rFonts w:eastAsia="Times New Roman" w:cs="Times New Roman"/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Forum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Brunense</w:t>
      </w:r>
      <w:proofErr w:type="spellEnd"/>
      <w:r>
        <w:rPr>
          <w:rFonts w:eastAsia="Times New Roman" w:cs="Times New Roman"/>
          <w:lang w:eastAsia="cs-CZ"/>
        </w:rPr>
        <w:t xml:space="preserve"> 2016</w:t>
      </w:r>
      <w:r w:rsidR="003D1600" w:rsidRPr="00656940">
        <w:rPr>
          <w:rFonts w:eastAsia="Times New Roman" w:cs="Times New Roman"/>
          <w:lang w:eastAsia="cs-CZ"/>
        </w:rPr>
        <w:tab/>
      </w:r>
      <w:r w:rsidR="003D1600" w:rsidRPr="00656940">
        <w:rPr>
          <w:rFonts w:eastAsia="Times New Roman" w:cs="Times New Roman"/>
          <w:lang w:eastAsia="cs-CZ"/>
        </w:rPr>
        <w:tab/>
      </w:r>
      <w:r w:rsidR="003D1600" w:rsidRPr="00656940">
        <w:rPr>
          <w:rFonts w:eastAsia="Times New Roman" w:cs="Times New Roman"/>
          <w:lang w:eastAsia="cs-CZ"/>
        </w:rPr>
        <w:tab/>
      </w:r>
      <w:r w:rsidR="003D1600" w:rsidRPr="00656940">
        <w:rPr>
          <w:rFonts w:eastAsia="Times New Roman" w:cs="Times New Roman"/>
          <w:lang w:eastAsia="cs-CZ"/>
        </w:rPr>
        <w:tab/>
        <w:t xml:space="preserve">          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 xml:space="preserve">           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 xml:space="preserve">           2</w:t>
      </w:r>
      <w:r w:rsidR="00DC0533" w:rsidRPr="00656940">
        <w:rPr>
          <w:rFonts w:cs="Times New Roman"/>
        </w:rPr>
        <w:t>0 000</w:t>
      </w:r>
    </w:p>
    <w:p w:rsidR="00DC0533" w:rsidRPr="00656940" w:rsidRDefault="002C2ED1" w:rsidP="00DC0533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Matice moravská</w:t>
      </w:r>
    </w:p>
    <w:p w:rsidR="00DC0533" w:rsidRPr="00656940" w:rsidRDefault="002C2ED1" w:rsidP="001A6D9C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cs="Times New Roman"/>
        </w:rPr>
      </w:pPr>
      <w:r>
        <w:rPr>
          <w:rFonts w:cs="Times New Roman"/>
        </w:rPr>
        <w:t>Vydání časopisu Matice moravské</w:t>
      </w:r>
      <w:r w:rsidR="00DC0533" w:rsidRPr="00656940">
        <w:rPr>
          <w:rFonts w:cs="Times New Roman"/>
        </w:rPr>
        <w:t xml:space="preserve"> </w:t>
      </w:r>
      <w:r w:rsidR="00DC0533" w:rsidRPr="00656940">
        <w:rPr>
          <w:rFonts w:cs="Times New Roman"/>
        </w:rPr>
        <w:tab/>
      </w:r>
      <w:r w:rsidR="00DC0533" w:rsidRPr="00656940">
        <w:rPr>
          <w:rFonts w:cs="Times New Roman"/>
        </w:rPr>
        <w:tab/>
      </w:r>
      <w:r w:rsidR="00DC0533" w:rsidRPr="00656940">
        <w:rPr>
          <w:rFonts w:cs="Times New Roman"/>
        </w:rPr>
        <w:tab/>
      </w:r>
      <w:r w:rsidR="00DC0533" w:rsidRPr="00656940">
        <w:rPr>
          <w:rFonts w:cs="Times New Roman"/>
        </w:rPr>
        <w:tab/>
      </w:r>
      <w:r w:rsidR="008E55E5" w:rsidRPr="00656940">
        <w:rPr>
          <w:rFonts w:cs="Times New Roman"/>
        </w:rPr>
        <w:t xml:space="preserve">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6</w:t>
      </w:r>
      <w:r w:rsidR="00DC0533" w:rsidRPr="00656940">
        <w:rPr>
          <w:rFonts w:cs="Times New Roman"/>
        </w:rPr>
        <w:t>0 000</w:t>
      </w:r>
    </w:p>
    <w:p w:rsidR="00DC0533" w:rsidRPr="00656940" w:rsidRDefault="007D414B" w:rsidP="00DC0533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Dobrovolnické centrum Kladno</w:t>
      </w:r>
    </w:p>
    <w:p w:rsidR="00DC0533" w:rsidRPr="00656940" w:rsidRDefault="007D414B" w:rsidP="003D1600">
      <w:pPr>
        <w:spacing w:line="240" w:lineRule="auto"/>
        <w:contextualSpacing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Dobrovolníci v Památníku Lidice</w:t>
      </w:r>
      <w:r w:rsidR="00A16511">
        <w:rPr>
          <w:rFonts w:eastAsia="Times New Roman" w:cs="Times New Roman"/>
          <w:lang w:eastAsia="cs-CZ"/>
        </w:rPr>
        <w:tab/>
      </w:r>
      <w:r w:rsidR="00A16511">
        <w:rPr>
          <w:rFonts w:eastAsia="Times New Roman" w:cs="Times New Roman"/>
          <w:lang w:eastAsia="cs-CZ"/>
        </w:rPr>
        <w:tab/>
      </w:r>
      <w:r w:rsidR="00A16511">
        <w:rPr>
          <w:rFonts w:eastAsia="Times New Roman" w:cs="Times New Roman"/>
          <w:lang w:eastAsia="cs-CZ"/>
        </w:rPr>
        <w:tab/>
      </w:r>
      <w:r w:rsidR="00A16511">
        <w:rPr>
          <w:rFonts w:eastAsia="Times New Roman" w:cs="Times New Roman"/>
          <w:lang w:eastAsia="cs-CZ"/>
        </w:rPr>
        <w:tab/>
      </w:r>
      <w:r w:rsidR="00A16511">
        <w:rPr>
          <w:rFonts w:eastAsia="Times New Roman" w:cs="Times New Roman"/>
          <w:lang w:eastAsia="cs-CZ"/>
        </w:rPr>
        <w:tab/>
      </w:r>
      <w:r w:rsidR="00A16511">
        <w:rPr>
          <w:rFonts w:eastAsia="Times New Roman" w:cs="Times New Roman"/>
          <w:lang w:eastAsia="cs-CZ"/>
        </w:rPr>
        <w:tab/>
        <w:t xml:space="preserve">         </w:t>
      </w:r>
      <w:r w:rsidR="003D1600" w:rsidRPr="00656940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ab/>
        <w:t xml:space="preserve">        </w:t>
      </w:r>
      <w:r w:rsidR="001A6D9C">
        <w:rPr>
          <w:rFonts w:eastAsia="Times New Roman" w:cs="Times New Roman"/>
          <w:lang w:eastAsia="cs-CZ"/>
        </w:rPr>
        <w:t xml:space="preserve">  </w:t>
      </w:r>
      <w:r>
        <w:rPr>
          <w:rFonts w:eastAsia="Times New Roman" w:cs="Times New Roman"/>
          <w:lang w:eastAsia="cs-CZ"/>
        </w:rPr>
        <w:t xml:space="preserve">  45</w:t>
      </w:r>
      <w:r w:rsidR="00DC0533" w:rsidRPr="00656940">
        <w:rPr>
          <w:rFonts w:cs="Times New Roman"/>
        </w:rPr>
        <w:t> 000</w:t>
      </w:r>
    </w:p>
    <w:p w:rsidR="003D1600" w:rsidRPr="00656940" w:rsidRDefault="007D414B" w:rsidP="003D1600">
      <w:pPr>
        <w:spacing w:line="240" w:lineRule="auto"/>
        <w:contextualSpacing w:val="0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Tkalcovské venkovské muzeum</w:t>
      </w:r>
    </w:p>
    <w:p w:rsidR="00DC0533" w:rsidRPr="00656940" w:rsidRDefault="007D414B" w:rsidP="001A6D9C">
      <w:pPr>
        <w:spacing w:line="240" w:lineRule="auto"/>
        <w:contextualSpacing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Lidová řemesla – prezentace a popularizace</w:t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  <w:t xml:space="preserve">           </w:t>
      </w:r>
      <w:r w:rsidR="001A6D9C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75</w:t>
      </w:r>
      <w:r w:rsidR="00DC0533" w:rsidRPr="00656940">
        <w:rPr>
          <w:rFonts w:cs="Times New Roman"/>
        </w:rPr>
        <w:t xml:space="preserve"> 000</w:t>
      </w:r>
    </w:p>
    <w:p w:rsidR="006F50F9" w:rsidRPr="00656940" w:rsidRDefault="007D414B" w:rsidP="006F50F9">
      <w:pPr>
        <w:spacing w:line="240" w:lineRule="auto"/>
        <w:contextualSpacing w:val="0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Pardubický spolek historie železniční dopravy</w:t>
      </w:r>
    </w:p>
    <w:p w:rsidR="00DC0533" w:rsidRDefault="007D414B" w:rsidP="001A6D9C">
      <w:pPr>
        <w:spacing w:line="240" w:lineRule="auto"/>
        <w:contextualSpacing w:val="0"/>
        <w:jc w:val="both"/>
        <w:rPr>
          <w:rFonts w:cs="Times New Roman"/>
        </w:rPr>
      </w:pPr>
      <w:r>
        <w:rPr>
          <w:rFonts w:eastAsia="Times New Roman" w:cs="Times New Roman"/>
          <w:lang w:eastAsia="cs-CZ"/>
        </w:rPr>
        <w:t>Ochrana a renovace motorového vozu M120.206 – vnější vzhled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 xml:space="preserve">          </w:t>
      </w:r>
      <w:r w:rsidR="001A6D9C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 </w:t>
      </w:r>
      <w:r>
        <w:rPr>
          <w:rFonts w:cs="Times New Roman"/>
        </w:rPr>
        <w:t>5</w:t>
      </w:r>
      <w:r w:rsidR="00A16511">
        <w:rPr>
          <w:rFonts w:cs="Times New Roman"/>
        </w:rPr>
        <w:t>0</w:t>
      </w:r>
      <w:r>
        <w:rPr>
          <w:rFonts w:cs="Times New Roman"/>
        </w:rPr>
        <w:t> </w:t>
      </w:r>
      <w:r w:rsidR="00DC0533" w:rsidRPr="00656940">
        <w:rPr>
          <w:rFonts w:cs="Times New Roman"/>
        </w:rPr>
        <w:t>000</w:t>
      </w:r>
    </w:p>
    <w:p w:rsidR="007D414B" w:rsidRDefault="007D414B" w:rsidP="006F50F9">
      <w:pPr>
        <w:spacing w:line="240" w:lineRule="auto"/>
        <w:contextualSpacing w:val="0"/>
        <w:rPr>
          <w:rFonts w:cs="Times New Roman"/>
          <w:b/>
        </w:rPr>
      </w:pPr>
      <w:r>
        <w:rPr>
          <w:rFonts w:cs="Times New Roman"/>
          <w:b/>
        </w:rPr>
        <w:t>Muzejní a vlastivědná společnost v </w:t>
      </w:r>
      <w:proofErr w:type="gramStart"/>
      <w:r>
        <w:rPr>
          <w:rFonts w:cs="Times New Roman"/>
          <w:b/>
        </w:rPr>
        <w:t>Brně, z. s.</w:t>
      </w:r>
      <w:proofErr w:type="gramEnd"/>
    </w:p>
    <w:p w:rsidR="007D414B" w:rsidRPr="007D414B" w:rsidRDefault="007D414B" w:rsidP="006F50F9">
      <w:pPr>
        <w:spacing w:line="240" w:lineRule="auto"/>
        <w:contextualSpacing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Vlastivědný věstník moravský, vydání ročníku 68, roku 2016 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 xml:space="preserve">         </w:t>
      </w:r>
      <w:r w:rsidR="001A6D9C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100 000</w:t>
      </w:r>
    </w:p>
    <w:p w:rsidR="006F50F9" w:rsidRPr="00656940" w:rsidRDefault="00DC31E2" w:rsidP="006F50F9">
      <w:pPr>
        <w:spacing w:line="240" w:lineRule="auto"/>
        <w:contextualSpacing w:val="0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ArtLib.cz</w:t>
      </w:r>
    </w:p>
    <w:p w:rsidR="006F50F9" w:rsidRDefault="007D414B" w:rsidP="006F50F9">
      <w:pPr>
        <w:spacing w:line="240" w:lineRule="auto"/>
        <w:contextualSpacing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Knihovna umění</w:t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</w:r>
      <w:r w:rsidR="006F50F9" w:rsidRPr="00656940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 xml:space="preserve">           </w:t>
      </w:r>
      <w:r w:rsidR="001A6D9C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30</w:t>
      </w:r>
      <w:r w:rsidR="00DC31E2">
        <w:rPr>
          <w:rFonts w:eastAsia="Times New Roman" w:cs="Times New Roman"/>
          <w:lang w:eastAsia="cs-CZ"/>
        </w:rPr>
        <w:t> </w:t>
      </w:r>
      <w:r w:rsidR="006F50F9" w:rsidRPr="00656940">
        <w:rPr>
          <w:rFonts w:eastAsia="Times New Roman" w:cs="Times New Roman"/>
          <w:lang w:eastAsia="cs-CZ"/>
        </w:rPr>
        <w:t>000</w:t>
      </w:r>
    </w:p>
    <w:p w:rsidR="00DC31E2" w:rsidRDefault="007D414B" w:rsidP="006F50F9">
      <w:pPr>
        <w:spacing w:line="240" w:lineRule="auto"/>
        <w:contextualSpacing w:val="0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SJK </w:t>
      </w:r>
      <w:proofErr w:type="spellStart"/>
      <w:proofErr w:type="gramStart"/>
      <w:r>
        <w:rPr>
          <w:rFonts w:eastAsia="Times New Roman" w:cs="Times New Roman"/>
          <w:b/>
          <w:lang w:eastAsia="cs-CZ"/>
        </w:rPr>
        <w:t>Netěchovice</w:t>
      </w:r>
      <w:proofErr w:type="spellEnd"/>
      <w:r>
        <w:rPr>
          <w:rFonts w:eastAsia="Times New Roman" w:cs="Times New Roman"/>
          <w:b/>
          <w:lang w:eastAsia="cs-CZ"/>
        </w:rPr>
        <w:t>, z. s.</w:t>
      </w:r>
      <w:proofErr w:type="gramEnd"/>
    </w:p>
    <w:p w:rsidR="007D414B" w:rsidRDefault="007D414B" w:rsidP="007D414B">
      <w:pPr>
        <w:spacing w:line="240" w:lineRule="auto"/>
        <w:contextualSpacing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Tradiční život na statku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 xml:space="preserve">            31 000</w:t>
      </w:r>
    </w:p>
    <w:p w:rsidR="007D414B" w:rsidRPr="00656940" w:rsidRDefault="007D414B" w:rsidP="007D414B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b/>
          <w:bCs/>
        </w:rPr>
      </w:pPr>
      <w:r w:rsidRPr="00656940">
        <w:rPr>
          <w:rFonts w:cs="Times New Roman"/>
          <w:b/>
          <w:bCs/>
        </w:rPr>
        <w:t>Český výbor ICOM</w:t>
      </w:r>
    </w:p>
    <w:p w:rsidR="007D414B" w:rsidRPr="00656940" w:rsidRDefault="007D414B" w:rsidP="007D414B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cs="Times New Roman"/>
        </w:rPr>
      </w:pPr>
      <w:r w:rsidRPr="00656940">
        <w:rPr>
          <w:rFonts w:cs="Times New Roman"/>
        </w:rPr>
        <w:t>Podpora mezinárodních vědeckých, prezentačních a odborných činností</w:t>
      </w:r>
      <w:r>
        <w:rPr>
          <w:rFonts w:cs="Times New Roman"/>
        </w:rPr>
        <w:t xml:space="preserve"> a reprezentace </w:t>
      </w:r>
    </w:p>
    <w:p w:rsidR="007D414B" w:rsidRDefault="007D414B" w:rsidP="007D414B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cs="Times New Roman"/>
        </w:rPr>
      </w:pPr>
      <w:r w:rsidRPr="00656940">
        <w:rPr>
          <w:rFonts w:cs="Times New Roman"/>
        </w:rPr>
        <w:t xml:space="preserve">muzeí a galerií Českého výboru ICOM </w:t>
      </w:r>
      <w:r w:rsidRPr="00656940">
        <w:rPr>
          <w:rFonts w:cs="Times New Roman"/>
          <w:bCs/>
        </w:rPr>
        <w:tab/>
        <w:t>v zahraničí</w:t>
      </w:r>
      <w:r w:rsidRPr="00656940">
        <w:rPr>
          <w:rFonts w:cs="Times New Roman"/>
          <w:b/>
          <w:bCs/>
        </w:rPr>
        <w:tab/>
      </w:r>
      <w:r w:rsidRPr="00656940">
        <w:rPr>
          <w:rFonts w:cs="Times New Roman"/>
          <w:b/>
          <w:bCs/>
        </w:rPr>
        <w:tab/>
      </w:r>
      <w:r w:rsidRPr="00656940">
        <w:rPr>
          <w:rFonts w:cs="Times New Roman"/>
          <w:b/>
          <w:bCs/>
        </w:rPr>
        <w:tab/>
      </w:r>
      <w:r w:rsidRPr="00656940">
        <w:rPr>
          <w:rFonts w:cs="Times New Roman"/>
          <w:b/>
          <w:bCs/>
        </w:rPr>
        <w:tab/>
      </w:r>
      <w:r w:rsidRPr="00656940">
        <w:rPr>
          <w:rFonts w:cs="Times New Roman"/>
          <w:b/>
          <w:bCs/>
        </w:rPr>
        <w:tab/>
        <w:t xml:space="preserve">       </w:t>
      </w:r>
      <w:r w:rsidR="000F4D32">
        <w:rPr>
          <w:rFonts w:cs="Times New Roman"/>
          <w:b/>
          <w:bCs/>
        </w:rPr>
        <w:t xml:space="preserve"> </w:t>
      </w:r>
      <w:r w:rsidRPr="00656940"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>620</w:t>
      </w:r>
      <w:r>
        <w:rPr>
          <w:rFonts w:cs="Times New Roman"/>
          <w:b/>
          <w:bCs/>
        </w:rPr>
        <w:t> </w:t>
      </w:r>
      <w:r w:rsidRPr="00656940">
        <w:rPr>
          <w:rFonts w:cs="Times New Roman"/>
        </w:rPr>
        <w:t>000</w:t>
      </w:r>
    </w:p>
    <w:p w:rsidR="007D414B" w:rsidRPr="00656940" w:rsidRDefault="007D414B" w:rsidP="007D414B">
      <w:pPr>
        <w:spacing w:line="240" w:lineRule="auto"/>
        <w:contextualSpacing w:val="0"/>
        <w:rPr>
          <w:rFonts w:eastAsia="Times New Roman" w:cs="Times New Roman"/>
          <w:b/>
          <w:bCs/>
          <w:lang w:eastAsia="cs-CZ"/>
        </w:rPr>
      </w:pPr>
      <w:r w:rsidRPr="003D1600">
        <w:rPr>
          <w:rFonts w:eastAsia="Times New Roman" w:cs="Times New Roman"/>
          <w:b/>
          <w:bCs/>
          <w:lang w:eastAsia="cs-CZ"/>
        </w:rPr>
        <w:t>Rada galerií ČR</w:t>
      </w:r>
    </w:p>
    <w:p w:rsidR="007D414B" w:rsidRPr="00656940" w:rsidRDefault="007D414B" w:rsidP="001A6D9C">
      <w:pPr>
        <w:spacing w:line="240" w:lineRule="auto"/>
        <w:contextualSpacing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Vytvoření zásad prezentace a popularizace movitého kulturního dědictví v </w:t>
      </w:r>
      <w:proofErr w:type="gramStart"/>
      <w:r>
        <w:rPr>
          <w:rFonts w:eastAsia="Times New Roman" w:cs="Times New Roman"/>
          <w:lang w:eastAsia="cs-CZ"/>
        </w:rPr>
        <w:t>galeriích</w:t>
      </w:r>
      <w:r w:rsidR="000F4D32">
        <w:rPr>
          <w:rFonts w:eastAsia="Times New Roman" w:cs="Times New Roman"/>
          <w:lang w:eastAsia="cs-CZ"/>
        </w:rPr>
        <w:t xml:space="preserve">                 </w:t>
      </w:r>
      <w:r w:rsidRPr="00656940">
        <w:rPr>
          <w:rFonts w:cs="Times New Roman"/>
        </w:rPr>
        <w:t>2</w:t>
      </w:r>
      <w:r w:rsidR="000F4D32">
        <w:rPr>
          <w:rFonts w:cs="Times New Roman"/>
        </w:rPr>
        <w:t>00</w:t>
      </w:r>
      <w:r w:rsidRPr="00656940">
        <w:rPr>
          <w:rFonts w:cs="Times New Roman"/>
        </w:rPr>
        <w:t xml:space="preserve"> 000</w:t>
      </w:r>
      <w:proofErr w:type="gramEnd"/>
    </w:p>
    <w:p w:rsidR="007D414B" w:rsidRPr="00656940" w:rsidRDefault="007D414B" w:rsidP="007D414B">
      <w:pPr>
        <w:spacing w:line="240" w:lineRule="auto"/>
        <w:contextualSpacing w:val="0"/>
        <w:rPr>
          <w:rFonts w:eastAsia="Times New Roman" w:cs="Times New Roman"/>
          <w:b/>
          <w:bCs/>
          <w:lang w:eastAsia="cs-CZ"/>
        </w:rPr>
      </w:pPr>
      <w:r w:rsidRPr="003D1600">
        <w:rPr>
          <w:rFonts w:eastAsia="Times New Roman" w:cs="Times New Roman"/>
          <w:b/>
          <w:bCs/>
          <w:lang w:eastAsia="cs-CZ"/>
        </w:rPr>
        <w:t>Rada galerií ČR</w:t>
      </w:r>
    </w:p>
    <w:p w:rsidR="007D414B" w:rsidRPr="00656940" w:rsidRDefault="000F4D32" w:rsidP="001A6D9C">
      <w:pPr>
        <w:spacing w:line="240" w:lineRule="auto"/>
        <w:contextualSpacing w:val="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Antologie Rady galerií ČR</w:t>
      </w:r>
      <w:r w:rsidR="007D414B" w:rsidRPr="00656940">
        <w:rPr>
          <w:rFonts w:eastAsia="Times New Roman" w:cs="Times New Roman"/>
          <w:lang w:eastAsia="cs-CZ"/>
        </w:rPr>
        <w:t xml:space="preserve">                 </w:t>
      </w:r>
      <w:r w:rsidR="007D414B">
        <w:rPr>
          <w:rFonts w:eastAsia="Times New Roman" w:cs="Times New Roman"/>
          <w:lang w:eastAsia="cs-CZ"/>
        </w:rPr>
        <w:tab/>
      </w:r>
      <w:r w:rsidR="007D414B">
        <w:rPr>
          <w:rFonts w:eastAsia="Times New Roman" w:cs="Times New Roman"/>
          <w:lang w:eastAsia="cs-CZ"/>
        </w:rPr>
        <w:tab/>
      </w:r>
      <w:r w:rsidR="007D414B">
        <w:rPr>
          <w:rFonts w:eastAsia="Times New Roman" w:cs="Times New Roman"/>
          <w:lang w:eastAsia="cs-CZ"/>
        </w:rPr>
        <w:tab/>
      </w:r>
      <w:r w:rsidR="007D414B">
        <w:rPr>
          <w:rFonts w:eastAsia="Times New Roman" w:cs="Times New Roman"/>
          <w:lang w:eastAsia="cs-CZ"/>
        </w:rPr>
        <w:tab/>
        <w:t xml:space="preserve">          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 xml:space="preserve">         244</w:t>
      </w:r>
      <w:r w:rsidR="007D414B">
        <w:rPr>
          <w:rFonts w:eastAsia="Times New Roman" w:cs="Times New Roman"/>
          <w:lang w:eastAsia="cs-CZ"/>
        </w:rPr>
        <w:t> </w:t>
      </w:r>
      <w:r w:rsidR="007D414B" w:rsidRPr="00656940">
        <w:rPr>
          <w:rFonts w:eastAsia="Times New Roman" w:cs="Times New Roman"/>
          <w:lang w:eastAsia="cs-CZ"/>
        </w:rPr>
        <w:t>000</w:t>
      </w:r>
    </w:p>
    <w:p w:rsidR="0076353A" w:rsidRPr="00656940" w:rsidRDefault="0076353A" w:rsidP="0076353A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b/>
          <w:bCs/>
        </w:rPr>
      </w:pPr>
      <w:r w:rsidRPr="00656940">
        <w:rPr>
          <w:rFonts w:cs="Times New Roman"/>
          <w:b/>
          <w:bCs/>
        </w:rPr>
        <w:t>Asociace muzeí a galerií ČR</w:t>
      </w:r>
    </w:p>
    <w:p w:rsidR="0076353A" w:rsidRPr="00656940" w:rsidRDefault="0076353A" w:rsidP="001A6D9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</w:rPr>
      </w:pPr>
      <w:r w:rsidRPr="00656940">
        <w:rPr>
          <w:rFonts w:cs="Times New Roman"/>
        </w:rPr>
        <w:t xml:space="preserve">Propagace a popularizace muzejnictví. Národní soutěž Gloria </w:t>
      </w:r>
      <w:proofErr w:type="spellStart"/>
      <w:r>
        <w:rPr>
          <w:rFonts w:cs="Times New Roman"/>
        </w:rPr>
        <w:t>m</w:t>
      </w:r>
      <w:r w:rsidRPr="00656940">
        <w:rPr>
          <w:rFonts w:cs="Times New Roman"/>
        </w:rPr>
        <w:t>usaealis</w:t>
      </w:r>
      <w:proofErr w:type="spellEnd"/>
      <w:r w:rsidRPr="00656940">
        <w:rPr>
          <w:rFonts w:cs="Times New Roman"/>
        </w:rPr>
        <w:t>,</w:t>
      </w:r>
      <w:r w:rsidR="001A6D9C">
        <w:rPr>
          <w:rFonts w:cs="Times New Roman"/>
        </w:rPr>
        <w:br/>
      </w:r>
      <w:r w:rsidRPr="00656940">
        <w:rPr>
          <w:rFonts w:cs="Times New Roman"/>
        </w:rPr>
        <w:t xml:space="preserve"> mediální kampaně a internetové </w:t>
      </w:r>
      <w:proofErr w:type="gramStart"/>
      <w:r w:rsidRPr="00656940">
        <w:rPr>
          <w:rFonts w:cs="Times New Roman"/>
        </w:rPr>
        <w:t>publikování</w:t>
      </w:r>
      <w:r w:rsidR="001A6D9C">
        <w:rPr>
          <w:rFonts w:cs="Times New Roman"/>
        </w:rPr>
        <w:t xml:space="preserve">                                                                               </w:t>
      </w:r>
      <w:bookmarkStart w:id="0" w:name="_GoBack"/>
      <w:bookmarkEnd w:id="0"/>
      <w:r w:rsidR="000F4D32">
        <w:rPr>
          <w:rFonts w:cs="Times New Roman"/>
        </w:rPr>
        <w:t xml:space="preserve">395 </w:t>
      </w:r>
      <w:r w:rsidRPr="00656940">
        <w:rPr>
          <w:rFonts w:cs="Times New Roman"/>
        </w:rPr>
        <w:t>000</w:t>
      </w:r>
      <w:proofErr w:type="gramEnd"/>
    </w:p>
    <w:p w:rsidR="0076353A" w:rsidRPr="00656940" w:rsidRDefault="0076353A" w:rsidP="0076353A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b/>
          <w:bCs/>
        </w:rPr>
      </w:pPr>
      <w:r w:rsidRPr="00656940">
        <w:rPr>
          <w:rFonts w:cs="Times New Roman"/>
          <w:b/>
          <w:bCs/>
        </w:rPr>
        <w:t>Asociace muzeí a galerií ČR</w:t>
      </w:r>
    </w:p>
    <w:p w:rsidR="0076353A" w:rsidRPr="00656940" w:rsidRDefault="0076353A" w:rsidP="0076353A">
      <w:pPr>
        <w:spacing w:line="240" w:lineRule="auto"/>
        <w:contextualSpacing w:val="0"/>
        <w:rPr>
          <w:rFonts w:eastAsia="Times New Roman" w:cs="Times New Roman"/>
          <w:lang w:eastAsia="cs-CZ"/>
        </w:rPr>
      </w:pPr>
      <w:r w:rsidRPr="009C7690">
        <w:rPr>
          <w:rFonts w:eastAsia="Times New Roman" w:cs="Times New Roman"/>
          <w:lang w:eastAsia="cs-CZ"/>
        </w:rPr>
        <w:t>Zajišťování informačního servisu a komunikace v obor</w:t>
      </w:r>
      <w:r w:rsidRPr="00656940">
        <w:rPr>
          <w:rFonts w:eastAsia="Times New Roman" w:cs="Times New Roman"/>
          <w:lang w:eastAsia="cs-CZ"/>
        </w:rPr>
        <w:t>u</w:t>
      </w:r>
      <w:r w:rsidRPr="009C7690">
        <w:rPr>
          <w:rFonts w:eastAsia="Times New Roman" w:cs="Times New Roman"/>
          <w:lang w:eastAsia="cs-CZ"/>
        </w:rPr>
        <w:t xml:space="preserve"> muzejnictví prostřednictvím celorepub</w:t>
      </w:r>
      <w:r w:rsidRPr="00656940">
        <w:rPr>
          <w:rFonts w:eastAsia="Times New Roman" w:cs="Times New Roman"/>
          <w:lang w:eastAsia="cs-CZ"/>
        </w:rPr>
        <w:t xml:space="preserve">likových seminářů a konferencí. Vzdělávání muzejních pracovníků, ediční aktivity a tvorba oborových databází. Muzejní statistika – </w:t>
      </w:r>
      <w:proofErr w:type="spellStart"/>
      <w:r w:rsidRPr="00656940">
        <w:rPr>
          <w:rFonts w:eastAsia="Times New Roman" w:cs="Times New Roman"/>
          <w:lang w:eastAsia="cs-CZ"/>
        </w:rPr>
        <w:t>Benchmarking</w:t>
      </w:r>
      <w:proofErr w:type="spellEnd"/>
      <w:r w:rsidRPr="00656940">
        <w:rPr>
          <w:rFonts w:eastAsia="Times New Roman" w:cs="Times New Roman"/>
          <w:lang w:eastAsia="cs-CZ"/>
        </w:rPr>
        <w:t>,</w:t>
      </w:r>
      <w:r>
        <w:rPr>
          <w:rFonts w:eastAsia="Times New Roman" w:cs="Times New Roman"/>
          <w:lang w:eastAsia="cs-CZ"/>
        </w:rPr>
        <w:t xml:space="preserve"> standardy</w:t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 xml:space="preserve">       </w:t>
      </w:r>
      <w:r w:rsidR="000F4D32">
        <w:rPr>
          <w:rFonts w:eastAsia="Times New Roman" w:cs="Times New Roman"/>
          <w:lang w:eastAsia="cs-CZ"/>
        </w:rPr>
        <w:t xml:space="preserve">   </w:t>
      </w:r>
      <w:r w:rsidR="000F4D32">
        <w:rPr>
          <w:rFonts w:cs="Times New Roman"/>
        </w:rPr>
        <w:t>900</w:t>
      </w:r>
      <w:r w:rsidRPr="00656940">
        <w:rPr>
          <w:rFonts w:cs="Times New Roman"/>
        </w:rPr>
        <w:t xml:space="preserve"> 000</w:t>
      </w:r>
    </w:p>
    <w:p w:rsidR="00DC31E2" w:rsidRPr="00DC31E2" w:rsidRDefault="00DC31E2" w:rsidP="006F50F9">
      <w:pPr>
        <w:spacing w:line="240" w:lineRule="auto"/>
        <w:contextualSpacing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 xml:space="preserve">           </w:t>
      </w:r>
    </w:p>
    <w:p w:rsidR="00DC0533" w:rsidRPr="00656940" w:rsidRDefault="00DC0533" w:rsidP="00DC0533">
      <w:pPr>
        <w:rPr>
          <w:rFonts w:cs="Times New Roman"/>
          <w:b/>
          <w:bCs/>
        </w:rPr>
      </w:pPr>
    </w:p>
    <w:p w:rsidR="00DC0533" w:rsidRPr="00656940" w:rsidRDefault="003F251E" w:rsidP="00DC0533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Celkem</w:t>
      </w:r>
      <w:r w:rsidR="00DC0533" w:rsidRPr="00656940">
        <w:rPr>
          <w:rFonts w:cs="Times New Roman"/>
          <w:b/>
          <w:bCs/>
        </w:rPr>
        <w:t xml:space="preserve">:   </w:t>
      </w:r>
      <w:r w:rsidR="008E55E5" w:rsidRPr="00656940">
        <w:rPr>
          <w:rFonts w:cs="Times New Roman"/>
          <w:b/>
          <w:bCs/>
        </w:rPr>
        <w:t xml:space="preserve">                                                                                                             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="00DC0533" w:rsidRPr="00656940">
        <w:rPr>
          <w:rFonts w:cs="Times New Roman"/>
          <w:b/>
          <w:bCs/>
        </w:rPr>
        <w:t xml:space="preserve">3 </w:t>
      </w:r>
      <w:r w:rsidR="0021252A">
        <w:rPr>
          <w:rFonts w:cs="Times New Roman"/>
          <w:b/>
          <w:bCs/>
        </w:rPr>
        <w:t>10</w:t>
      </w:r>
      <w:r w:rsidR="00DC31E2">
        <w:rPr>
          <w:rFonts w:cs="Times New Roman"/>
          <w:b/>
          <w:bCs/>
        </w:rPr>
        <w:t>5</w:t>
      </w:r>
      <w:r w:rsidR="008E55E5" w:rsidRPr="00656940">
        <w:rPr>
          <w:rFonts w:cs="Times New Roman"/>
          <w:b/>
          <w:bCs/>
        </w:rPr>
        <w:t> </w:t>
      </w:r>
      <w:r w:rsidR="00DC0533" w:rsidRPr="00656940">
        <w:rPr>
          <w:rFonts w:cs="Times New Roman"/>
          <w:b/>
          <w:bCs/>
        </w:rPr>
        <w:t>000</w:t>
      </w:r>
      <w:r w:rsidR="008E55E5" w:rsidRPr="00656940">
        <w:rPr>
          <w:rFonts w:cs="Times New Roman"/>
          <w:b/>
          <w:bCs/>
        </w:rPr>
        <w:t xml:space="preserve"> Kč</w:t>
      </w:r>
    </w:p>
    <w:p w:rsidR="00DC0533" w:rsidRPr="00656940" w:rsidRDefault="00DC0533" w:rsidP="00DC0533">
      <w:pPr>
        <w:rPr>
          <w:rFonts w:cs="Times New Roman"/>
        </w:rPr>
      </w:pPr>
    </w:p>
    <w:p w:rsidR="00310412" w:rsidRPr="008E55E5" w:rsidRDefault="00310412">
      <w:pPr>
        <w:rPr>
          <w:rFonts w:cs="Times New Roman"/>
        </w:rPr>
      </w:pPr>
    </w:p>
    <w:sectPr w:rsidR="00310412" w:rsidRPr="008E5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33"/>
    <w:rsid w:val="000D5F47"/>
    <w:rsid w:val="000F4D32"/>
    <w:rsid w:val="00164D57"/>
    <w:rsid w:val="001A6D9C"/>
    <w:rsid w:val="001F30B7"/>
    <w:rsid w:val="0021252A"/>
    <w:rsid w:val="002C2ED1"/>
    <w:rsid w:val="00306C05"/>
    <w:rsid w:val="00310412"/>
    <w:rsid w:val="003D1600"/>
    <w:rsid w:val="003F251E"/>
    <w:rsid w:val="00462C16"/>
    <w:rsid w:val="00551D7C"/>
    <w:rsid w:val="00656940"/>
    <w:rsid w:val="006F50F9"/>
    <w:rsid w:val="0076353A"/>
    <w:rsid w:val="007D414B"/>
    <w:rsid w:val="008E55E5"/>
    <w:rsid w:val="009C7690"/>
    <w:rsid w:val="00A16511"/>
    <w:rsid w:val="00A95651"/>
    <w:rsid w:val="00DC0533"/>
    <w:rsid w:val="00DC31E2"/>
    <w:rsid w:val="00F3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533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533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2016-03-21T10:06:00Z</dcterms:created>
  <dcterms:modified xsi:type="dcterms:W3CDTF">2016-03-21T10:06:00Z</dcterms:modified>
</cp:coreProperties>
</file>