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55" w:rsidRPr="001C6D66" w:rsidRDefault="00900455">
      <w:pPr>
        <w:pStyle w:val="Nadpis7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>Z á p i s</w:t>
      </w:r>
    </w:p>
    <w:p w:rsidR="001C6D66" w:rsidRPr="001C6D66" w:rsidRDefault="00900455">
      <w:pPr>
        <w:tabs>
          <w:tab w:val="left" w:pos="-426"/>
          <w:tab w:val="left" w:pos="142"/>
          <w:tab w:val="left" w:pos="7655"/>
        </w:tabs>
        <w:ind w:right="-426"/>
        <w:jc w:val="center"/>
        <w:rPr>
          <w:rFonts w:ascii="Calibri" w:hAnsi="Calibri" w:cs="Calibri"/>
          <w:b/>
          <w:bCs/>
          <w:sz w:val="22"/>
          <w:szCs w:val="22"/>
        </w:rPr>
      </w:pPr>
      <w:r w:rsidRPr="001C6D66">
        <w:rPr>
          <w:rFonts w:ascii="Calibri" w:hAnsi="Calibri" w:cs="Calibri"/>
          <w:b/>
          <w:bCs/>
          <w:sz w:val="22"/>
          <w:szCs w:val="22"/>
        </w:rPr>
        <w:t xml:space="preserve">ze zasedání odborné komise </w:t>
      </w:r>
      <w:r w:rsidR="001C6D66" w:rsidRPr="001C6D66">
        <w:rPr>
          <w:rFonts w:ascii="Calibri" w:hAnsi="Calibri" w:cs="Calibri"/>
          <w:b/>
          <w:bCs/>
          <w:sz w:val="22"/>
          <w:szCs w:val="22"/>
        </w:rPr>
        <w:t xml:space="preserve">pro podporu vydávání české literatury </w:t>
      </w:r>
    </w:p>
    <w:p w:rsidR="00900455" w:rsidRPr="001C6D66" w:rsidRDefault="001C6D66" w:rsidP="001C6D66">
      <w:pPr>
        <w:tabs>
          <w:tab w:val="left" w:pos="-426"/>
          <w:tab w:val="left" w:pos="142"/>
          <w:tab w:val="left" w:pos="7655"/>
        </w:tabs>
        <w:ind w:right="-426"/>
        <w:jc w:val="center"/>
        <w:rPr>
          <w:rFonts w:ascii="Calibri" w:hAnsi="Calibri" w:cs="Calibri"/>
          <w:b/>
          <w:bCs/>
          <w:sz w:val="22"/>
          <w:szCs w:val="22"/>
        </w:rPr>
      </w:pPr>
      <w:r w:rsidRPr="001C6D66">
        <w:rPr>
          <w:rFonts w:ascii="Calibri" w:hAnsi="Calibri" w:cs="Calibri"/>
          <w:b/>
          <w:bCs/>
          <w:sz w:val="22"/>
          <w:szCs w:val="22"/>
        </w:rPr>
        <w:t xml:space="preserve">při </w:t>
      </w:r>
      <w:r w:rsidR="00900455" w:rsidRPr="001C6D66">
        <w:rPr>
          <w:rFonts w:ascii="Calibri" w:hAnsi="Calibri" w:cs="Calibri"/>
          <w:b/>
          <w:bCs/>
          <w:sz w:val="22"/>
          <w:szCs w:val="22"/>
        </w:rPr>
        <w:t>odboru umění, literatury a knihoven</w:t>
      </w:r>
      <w:r w:rsidRPr="001C6D6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0455" w:rsidRPr="001C6D66">
        <w:rPr>
          <w:rFonts w:ascii="Calibri" w:hAnsi="Calibri" w:cs="Calibri"/>
          <w:b/>
          <w:bCs/>
          <w:sz w:val="22"/>
          <w:szCs w:val="22"/>
        </w:rPr>
        <w:t>M</w:t>
      </w:r>
      <w:r w:rsidRPr="001C6D66">
        <w:rPr>
          <w:rFonts w:ascii="Calibri" w:hAnsi="Calibri" w:cs="Calibri"/>
          <w:b/>
          <w:bCs/>
          <w:sz w:val="22"/>
          <w:szCs w:val="22"/>
        </w:rPr>
        <w:t>K, 2020</w:t>
      </w:r>
      <w:r w:rsidR="00900455" w:rsidRPr="001C6D6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C6D66" w:rsidRPr="001C6D66" w:rsidRDefault="001C6D66" w:rsidP="001C6D66">
      <w:pPr>
        <w:tabs>
          <w:tab w:val="left" w:pos="-426"/>
          <w:tab w:val="left" w:pos="142"/>
          <w:tab w:val="left" w:pos="7655"/>
        </w:tabs>
        <w:ind w:right="-426"/>
        <w:jc w:val="center"/>
        <w:rPr>
          <w:rFonts w:ascii="Calibri" w:hAnsi="Calibri" w:cs="Calibri"/>
          <w:b/>
          <w:bCs/>
          <w:sz w:val="22"/>
          <w:szCs w:val="22"/>
        </w:rPr>
      </w:pPr>
      <w:r w:rsidRPr="001C6D66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</w:t>
      </w:r>
    </w:p>
    <w:p w:rsidR="00B3011B" w:rsidRDefault="00900455" w:rsidP="00B3011B">
      <w:pPr>
        <w:tabs>
          <w:tab w:val="left" w:pos="-426"/>
          <w:tab w:val="left" w:pos="142"/>
          <w:tab w:val="left" w:pos="7655"/>
        </w:tabs>
        <w:ind w:right="-426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b/>
          <w:bCs/>
          <w:sz w:val="22"/>
          <w:szCs w:val="22"/>
        </w:rPr>
        <w:t>Dne</w:t>
      </w:r>
      <w:r w:rsidRPr="001C6D66">
        <w:rPr>
          <w:rFonts w:ascii="Calibri" w:hAnsi="Calibri" w:cs="Calibri"/>
          <w:sz w:val="22"/>
          <w:szCs w:val="22"/>
        </w:rPr>
        <w:t xml:space="preserve"> </w:t>
      </w:r>
      <w:r w:rsidR="001C6D66">
        <w:rPr>
          <w:rFonts w:ascii="Calibri" w:hAnsi="Calibri" w:cs="Calibri"/>
          <w:b/>
          <w:bCs/>
          <w:sz w:val="22"/>
          <w:szCs w:val="22"/>
        </w:rPr>
        <w:t>11</w:t>
      </w:r>
      <w:r w:rsidRPr="001C6D66">
        <w:rPr>
          <w:rFonts w:ascii="Calibri" w:hAnsi="Calibri" w:cs="Calibri"/>
          <w:b/>
          <w:bCs/>
          <w:sz w:val="22"/>
          <w:szCs w:val="22"/>
        </w:rPr>
        <w:t>. února 20</w:t>
      </w:r>
      <w:r w:rsidR="001C6D66">
        <w:rPr>
          <w:rFonts w:ascii="Calibri" w:hAnsi="Calibri" w:cs="Calibri"/>
          <w:b/>
          <w:bCs/>
          <w:sz w:val="22"/>
          <w:szCs w:val="22"/>
        </w:rPr>
        <w:t>20</w:t>
      </w:r>
      <w:r w:rsidRPr="001C6D66">
        <w:rPr>
          <w:rFonts w:ascii="Calibri" w:hAnsi="Calibri" w:cs="Calibri"/>
          <w:sz w:val="22"/>
          <w:szCs w:val="22"/>
        </w:rPr>
        <w:t xml:space="preserve"> v zasedací místnosti Ministerstva kultury, Praha 1, Maltézské nám. 1</w:t>
      </w:r>
      <w:r w:rsidR="00B3011B">
        <w:rPr>
          <w:rFonts w:ascii="Calibri" w:hAnsi="Calibri" w:cs="Calibri"/>
          <w:sz w:val="22"/>
          <w:szCs w:val="22"/>
        </w:rPr>
        <w:t xml:space="preserve"> </w:t>
      </w:r>
    </w:p>
    <w:p w:rsidR="00900455" w:rsidRDefault="00900455" w:rsidP="00B3011B">
      <w:pPr>
        <w:tabs>
          <w:tab w:val="left" w:pos="-426"/>
          <w:tab w:val="left" w:pos="142"/>
          <w:tab w:val="left" w:pos="7655"/>
        </w:tabs>
        <w:ind w:right="-426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>10.00 – 1</w:t>
      </w:r>
      <w:r w:rsidR="004221C8">
        <w:rPr>
          <w:rFonts w:ascii="Calibri" w:hAnsi="Calibri" w:cs="Calibri"/>
          <w:sz w:val="22"/>
          <w:szCs w:val="22"/>
        </w:rPr>
        <w:t>5</w:t>
      </w:r>
      <w:r w:rsidRPr="001C6D66">
        <w:rPr>
          <w:rFonts w:ascii="Calibri" w:hAnsi="Calibri" w:cs="Calibri"/>
          <w:sz w:val="22"/>
          <w:szCs w:val="22"/>
        </w:rPr>
        <w:t>.00 hod.</w:t>
      </w:r>
    </w:p>
    <w:p w:rsidR="00256BC4" w:rsidRPr="001C6D66" w:rsidRDefault="00256BC4" w:rsidP="003C5E11">
      <w:pPr>
        <w:tabs>
          <w:tab w:val="left" w:pos="-426"/>
          <w:tab w:val="left" w:pos="142"/>
          <w:tab w:val="left" w:pos="7655"/>
        </w:tabs>
        <w:ind w:right="-426"/>
        <w:jc w:val="center"/>
        <w:rPr>
          <w:rFonts w:ascii="Calibri" w:hAnsi="Calibri" w:cs="Calibri"/>
          <w:sz w:val="22"/>
          <w:szCs w:val="22"/>
        </w:rPr>
      </w:pPr>
    </w:p>
    <w:p w:rsidR="00256BC4" w:rsidRDefault="00900455" w:rsidP="00256BC4">
      <w:pPr>
        <w:tabs>
          <w:tab w:val="left" w:pos="-426"/>
          <w:tab w:val="left" w:pos="142"/>
          <w:tab w:val="left" w:pos="7655"/>
        </w:tabs>
        <w:ind w:right="-426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b/>
          <w:bCs/>
          <w:sz w:val="22"/>
          <w:szCs w:val="22"/>
        </w:rPr>
        <w:t>Přítomni:</w:t>
      </w:r>
      <w:r w:rsidRPr="001C6D66">
        <w:rPr>
          <w:rFonts w:ascii="Calibri" w:hAnsi="Calibri" w:cs="Calibri"/>
          <w:sz w:val="22"/>
          <w:szCs w:val="22"/>
        </w:rPr>
        <w:t xml:space="preserve"> Michal Jareš (</w:t>
      </w:r>
      <w:r w:rsidR="004221C8" w:rsidRPr="001C6D66">
        <w:rPr>
          <w:rFonts w:ascii="Calibri" w:hAnsi="Calibri" w:cs="Calibri"/>
          <w:sz w:val="22"/>
          <w:szCs w:val="22"/>
        </w:rPr>
        <w:t>předseda), Jindřich</w:t>
      </w:r>
      <w:r w:rsidRPr="001C6D66">
        <w:rPr>
          <w:rFonts w:ascii="Calibri" w:hAnsi="Calibri" w:cs="Calibri"/>
          <w:sz w:val="22"/>
          <w:szCs w:val="22"/>
        </w:rPr>
        <w:t xml:space="preserve"> Jůzl</w:t>
      </w:r>
      <w:r w:rsidR="00256BC4">
        <w:rPr>
          <w:rFonts w:ascii="Calibri" w:hAnsi="Calibri" w:cs="Calibri"/>
          <w:sz w:val="22"/>
          <w:szCs w:val="22"/>
        </w:rPr>
        <w:t>,</w:t>
      </w:r>
      <w:r w:rsidRPr="001C6D66">
        <w:rPr>
          <w:rFonts w:ascii="Calibri" w:hAnsi="Calibri" w:cs="Calibri"/>
          <w:sz w:val="22"/>
          <w:szCs w:val="22"/>
        </w:rPr>
        <w:t xml:space="preserve"> Michal Kosák</w:t>
      </w:r>
      <w:r w:rsidR="00256BC4">
        <w:rPr>
          <w:rFonts w:ascii="Calibri" w:hAnsi="Calibri" w:cs="Calibri"/>
          <w:sz w:val="22"/>
          <w:szCs w:val="22"/>
        </w:rPr>
        <w:t xml:space="preserve"> (místopředseda)</w:t>
      </w:r>
      <w:r w:rsidRPr="001C6D66">
        <w:rPr>
          <w:rFonts w:ascii="Calibri" w:hAnsi="Calibri" w:cs="Calibri"/>
          <w:sz w:val="22"/>
          <w:szCs w:val="22"/>
        </w:rPr>
        <w:t>,</w:t>
      </w:r>
      <w:r w:rsidR="00256BC4">
        <w:rPr>
          <w:rFonts w:ascii="Calibri" w:hAnsi="Calibri" w:cs="Calibri"/>
          <w:sz w:val="22"/>
          <w:szCs w:val="22"/>
        </w:rPr>
        <w:t xml:space="preserve"> Jan Lukavec, Petr Šrámek,</w:t>
      </w:r>
    </w:p>
    <w:p w:rsidR="00256BC4" w:rsidRDefault="00256BC4" w:rsidP="00256BC4">
      <w:pPr>
        <w:tabs>
          <w:tab w:val="left" w:pos="-426"/>
          <w:tab w:val="left" w:pos="142"/>
          <w:tab w:val="left" w:pos="7655"/>
        </w:tabs>
        <w:ind w:right="-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omluveni: </w:t>
      </w:r>
      <w:r w:rsidRPr="001C6D66">
        <w:rPr>
          <w:rFonts w:ascii="Calibri" w:hAnsi="Calibri" w:cs="Calibri"/>
          <w:sz w:val="22"/>
          <w:szCs w:val="22"/>
        </w:rPr>
        <w:t>Lucie Antošíková,</w:t>
      </w:r>
      <w:r>
        <w:rPr>
          <w:rFonts w:ascii="Calibri" w:hAnsi="Calibri" w:cs="Calibri"/>
          <w:sz w:val="22"/>
          <w:szCs w:val="22"/>
        </w:rPr>
        <w:t xml:space="preserve"> Pavel Janoušek.</w:t>
      </w:r>
    </w:p>
    <w:p w:rsidR="00900455" w:rsidRPr="001C6D66" w:rsidRDefault="00900455" w:rsidP="003E029F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>za Odbor umění, literatury a knihoven tajemník komise Bohumil Fišer, Lenka Macholdová, ekonom odboru.</w:t>
      </w:r>
    </w:p>
    <w:p w:rsidR="00900455" w:rsidRPr="001C6D66" w:rsidRDefault="00900455" w:rsidP="0019678E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="Calibri" w:hAnsi="Calibri" w:cs="Calibri"/>
          <w:sz w:val="22"/>
          <w:szCs w:val="22"/>
        </w:rPr>
      </w:pPr>
    </w:p>
    <w:p w:rsidR="00900455" w:rsidRPr="001C6D66" w:rsidRDefault="00900455" w:rsidP="0019678E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 xml:space="preserve">Na úvod informoval komisi její tajemník o rozpočtu ministerstva v programu Kulturní aktivity a seznámil ji s výší finančních prostředků pro oblast podpory vydávání neperiodických publikací, resp. české beletrie, literární vědy a věd do ní přesahujících, literárních debutů, vydávání spisů a náročných kritických edicí. Dále pak byla připomenuta kritéria pro posuzování projektů. Poté proběhla volba předsedy komise, stal se jím Michal Jareš, místopředsedou pak </w:t>
      </w:r>
      <w:r w:rsidR="004221C8">
        <w:rPr>
          <w:rFonts w:ascii="Calibri" w:hAnsi="Calibri" w:cs="Calibri"/>
          <w:sz w:val="22"/>
          <w:szCs w:val="22"/>
        </w:rPr>
        <w:t>Michal Kosák</w:t>
      </w:r>
      <w:r w:rsidRPr="001C6D66">
        <w:rPr>
          <w:rFonts w:ascii="Calibri" w:hAnsi="Calibri" w:cs="Calibri"/>
          <w:sz w:val="22"/>
          <w:szCs w:val="22"/>
        </w:rPr>
        <w:t>. Jednání řídil předseda literární komise.</w:t>
      </w:r>
    </w:p>
    <w:p w:rsidR="00900455" w:rsidRPr="001C6D66" w:rsidRDefault="00900455" w:rsidP="003E029F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>Na podporu vydávání české literatury bylo v rozpočtu MK pro rok 20</w:t>
      </w:r>
      <w:r w:rsidR="008F75CB">
        <w:rPr>
          <w:rFonts w:ascii="Calibri" w:hAnsi="Calibri" w:cs="Calibri"/>
          <w:sz w:val="22"/>
          <w:szCs w:val="22"/>
        </w:rPr>
        <w:t>20</w:t>
      </w:r>
      <w:r w:rsidRPr="001C6D66">
        <w:rPr>
          <w:rFonts w:ascii="Calibri" w:hAnsi="Calibri" w:cs="Calibri"/>
          <w:sz w:val="22"/>
          <w:szCs w:val="22"/>
        </w:rPr>
        <w:t xml:space="preserve"> vyčleněno </w:t>
      </w:r>
      <w:r w:rsidR="00554A0F">
        <w:rPr>
          <w:rFonts w:ascii="Calibri" w:hAnsi="Calibri" w:cs="Calibri"/>
          <w:sz w:val="22"/>
          <w:szCs w:val="22"/>
        </w:rPr>
        <w:t xml:space="preserve">na 1. výběrové dotační řízení </w:t>
      </w:r>
      <w:r w:rsidRPr="001C6D66">
        <w:rPr>
          <w:rFonts w:ascii="Calibri" w:hAnsi="Calibri" w:cs="Calibri"/>
          <w:sz w:val="22"/>
          <w:szCs w:val="22"/>
        </w:rPr>
        <w:t xml:space="preserve">celkem </w:t>
      </w:r>
      <w:r w:rsidR="00554A0F">
        <w:rPr>
          <w:rFonts w:ascii="Calibri" w:hAnsi="Calibri" w:cs="Calibri"/>
          <w:b/>
          <w:bCs/>
          <w:sz w:val="22"/>
          <w:szCs w:val="22"/>
        </w:rPr>
        <w:t>6</w:t>
      </w:r>
      <w:r w:rsidRPr="001C6D66">
        <w:rPr>
          <w:rFonts w:ascii="Calibri" w:hAnsi="Calibri" w:cs="Calibri"/>
          <w:b/>
          <w:bCs/>
          <w:sz w:val="22"/>
          <w:szCs w:val="22"/>
        </w:rPr>
        <w:t>.300 tis. Kč.</w:t>
      </w:r>
    </w:p>
    <w:p w:rsidR="00900455" w:rsidRPr="001C6D66" w:rsidRDefault="00900455" w:rsidP="00832638">
      <w:pPr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 xml:space="preserve">Porovnání situace v letech </w:t>
      </w:r>
      <w:r w:rsidRPr="001C6D66">
        <w:rPr>
          <w:rFonts w:ascii="Calibri" w:hAnsi="Calibri" w:cs="Calibri"/>
          <w:b/>
          <w:bCs/>
          <w:sz w:val="22"/>
          <w:szCs w:val="22"/>
        </w:rPr>
        <w:t>2017 – 20</w:t>
      </w:r>
      <w:r w:rsidR="004221C8">
        <w:rPr>
          <w:rFonts w:ascii="Calibri" w:hAnsi="Calibri" w:cs="Calibri"/>
          <w:b/>
          <w:bCs/>
          <w:sz w:val="22"/>
          <w:szCs w:val="22"/>
        </w:rPr>
        <w:t>20</w:t>
      </w:r>
      <w:r w:rsidRPr="001C6D6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6D66">
        <w:rPr>
          <w:rFonts w:ascii="Calibri" w:hAnsi="Calibri" w:cs="Calibri"/>
          <w:sz w:val="22"/>
          <w:szCs w:val="22"/>
        </w:rPr>
        <w:t>(v tis. Kč)</w:t>
      </w:r>
      <w:r w:rsidRPr="001C6D66">
        <w:rPr>
          <w:rFonts w:ascii="Calibri" w:hAnsi="Calibri" w:cs="Calibri"/>
          <w:b/>
          <w:bCs/>
          <w:sz w:val="22"/>
          <w:szCs w:val="22"/>
        </w:rPr>
        <w:t>:</w:t>
      </w:r>
    </w:p>
    <w:p w:rsidR="00900455" w:rsidRPr="00554A0F" w:rsidRDefault="00900455" w:rsidP="00832638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1C6D66">
        <w:rPr>
          <w:rFonts w:ascii="Calibri" w:hAnsi="Calibri" w:cs="Calibri"/>
          <w:b/>
          <w:bCs/>
          <w:sz w:val="22"/>
          <w:szCs w:val="22"/>
        </w:rPr>
        <w:t>podpora vydávání české lit.</w:t>
      </w:r>
      <w:r w:rsidRPr="001C6D66">
        <w:rPr>
          <w:rFonts w:ascii="Calibri" w:hAnsi="Calibri" w:cs="Calibri"/>
          <w:sz w:val="22"/>
          <w:szCs w:val="22"/>
        </w:rPr>
        <w:t> </w:t>
      </w:r>
      <w:r w:rsidRPr="001C6D66">
        <w:rPr>
          <w:rFonts w:ascii="Calibri" w:hAnsi="Calibri" w:cs="Calibri"/>
          <w:sz w:val="22"/>
          <w:szCs w:val="22"/>
        </w:rPr>
        <w:tab/>
        <w:t xml:space="preserve"> </w:t>
      </w:r>
      <w:r w:rsidRPr="001C6D66">
        <w:rPr>
          <w:rFonts w:ascii="Calibri" w:hAnsi="Calibri" w:cs="Calibri"/>
          <w:sz w:val="22"/>
          <w:szCs w:val="22"/>
          <w:u w:val="single"/>
        </w:rPr>
        <w:t> </w:t>
      </w:r>
      <w:r w:rsidRPr="001C6D6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1C6D66">
        <w:rPr>
          <w:rFonts w:ascii="Calibri" w:hAnsi="Calibri" w:cs="Calibri"/>
          <w:sz w:val="22"/>
          <w:szCs w:val="22"/>
          <w:u w:val="single"/>
        </w:rPr>
        <w:t>2017</w:t>
      </w:r>
      <w:r w:rsidRPr="001C6D66">
        <w:rPr>
          <w:rFonts w:ascii="Calibri" w:hAnsi="Calibri" w:cs="Calibri"/>
          <w:sz w:val="22"/>
          <w:szCs w:val="22"/>
          <w:u w:val="single"/>
        </w:rPr>
        <w:tab/>
      </w:r>
      <w:r w:rsidRPr="001C6D66">
        <w:rPr>
          <w:rFonts w:ascii="Calibri" w:hAnsi="Calibri" w:cs="Calibri"/>
          <w:sz w:val="22"/>
          <w:szCs w:val="22"/>
          <w:u w:val="single"/>
        </w:rPr>
        <w:tab/>
        <w:t>2018</w:t>
      </w:r>
      <w:r w:rsidRPr="001C6D66">
        <w:rPr>
          <w:rFonts w:ascii="Calibri" w:hAnsi="Calibri" w:cs="Calibri"/>
          <w:sz w:val="22"/>
          <w:szCs w:val="22"/>
          <w:u w:val="single"/>
        </w:rPr>
        <w:tab/>
      </w:r>
      <w:r w:rsidRPr="001C6D66">
        <w:rPr>
          <w:rFonts w:ascii="Calibri" w:hAnsi="Calibri" w:cs="Calibri"/>
          <w:sz w:val="22"/>
          <w:szCs w:val="22"/>
          <w:u w:val="single"/>
        </w:rPr>
        <w:tab/>
        <w:t xml:space="preserve"> </w:t>
      </w:r>
      <w:r w:rsidRPr="00554A0F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554A0F">
        <w:rPr>
          <w:rFonts w:ascii="Calibri" w:hAnsi="Calibri" w:cs="Calibri"/>
          <w:bCs/>
          <w:sz w:val="22"/>
          <w:szCs w:val="22"/>
          <w:u w:val="single"/>
        </w:rPr>
        <w:t>2019</w:t>
      </w:r>
      <w:r w:rsidR="002654E9" w:rsidRPr="00554A0F">
        <w:rPr>
          <w:rFonts w:ascii="Calibri" w:hAnsi="Calibri" w:cs="Calibri"/>
          <w:bCs/>
          <w:sz w:val="22"/>
          <w:szCs w:val="22"/>
          <w:u w:val="single"/>
        </w:rPr>
        <w:tab/>
      </w:r>
      <w:r w:rsidR="002654E9" w:rsidRPr="00554A0F">
        <w:rPr>
          <w:rFonts w:ascii="Calibri" w:hAnsi="Calibri" w:cs="Calibri"/>
          <w:bCs/>
          <w:sz w:val="22"/>
          <w:szCs w:val="22"/>
          <w:u w:val="single"/>
        </w:rPr>
        <w:tab/>
      </w:r>
      <w:r w:rsidR="00554A0F">
        <w:rPr>
          <w:rFonts w:ascii="Calibri" w:hAnsi="Calibri" w:cs="Calibri"/>
          <w:bCs/>
          <w:sz w:val="22"/>
          <w:szCs w:val="22"/>
          <w:u w:val="single"/>
        </w:rPr>
        <w:t xml:space="preserve">  </w:t>
      </w:r>
      <w:r w:rsidR="00554A0F" w:rsidRPr="00554A0F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2654E9" w:rsidRPr="00554A0F">
        <w:rPr>
          <w:rFonts w:ascii="Calibri" w:hAnsi="Calibri" w:cs="Calibri"/>
          <w:b/>
          <w:bCs/>
          <w:sz w:val="22"/>
          <w:szCs w:val="22"/>
          <w:u w:val="single"/>
        </w:rPr>
        <w:t>020</w:t>
      </w:r>
    </w:p>
    <w:p w:rsidR="00900455" w:rsidRPr="00554A0F" w:rsidRDefault="00900455" w:rsidP="00832638">
      <w:pPr>
        <w:rPr>
          <w:rFonts w:ascii="Calibri" w:hAnsi="Calibri" w:cs="Calibri"/>
          <w:bCs/>
          <w:sz w:val="22"/>
          <w:szCs w:val="22"/>
        </w:rPr>
      </w:pPr>
      <w:r w:rsidRPr="00554A0F">
        <w:rPr>
          <w:rFonts w:ascii="Calibri" w:hAnsi="Calibri" w:cs="Calibri"/>
          <w:sz w:val="22"/>
          <w:szCs w:val="22"/>
        </w:rPr>
        <w:t>počet projektů</w:t>
      </w:r>
      <w:r w:rsidRPr="00554A0F">
        <w:rPr>
          <w:rFonts w:ascii="Calibri" w:hAnsi="Calibri" w:cs="Calibri"/>
          <w:sz w:val="22"/>
          <w:szCs w:val="22"/>
        </w:rPr>
        <w:tab/>
      </w:r>
      <w:r w:rsidRPr="00554A0F">
        <w:rPr>
          <w:rFonts w:ascii="Calibri" w:hAnsi="Calibri" w:cs="Calibri"/>
          <w:sz w:val="22"/>
          <w:szCs w:val="22"/>
        </w:rPr>
        <w:tab/>
      </w:r>
      <w:r w:rsidRPr="00554A0F">
        <w:rPr>
          <w:rFonts w:ascii="Calibri" w:hAnsi="Calibri" w:cs="Calibri"/>
          <w:sz w:val="22"/>
          <w:szCs w:val="22"/>
        </w:rPr>
        <w:tab/>
      </w:r>
      <w:r w:rsidR="002654E9" w:rsidRPr="00554A0F">
        <w:rPr>
          <w:rFonts w:ascii="Calibri" w:hAnsi="Calibri" w:cs="Calibri"/>
          <w:sz w:val="22"/>
          <w:szCs w:val="22"/>
        </w:rPr>
        <w:t xml:space="preserve">  </w:t>
      </w:r>
      <w:r w:rsidRPr="00554A0F">
        <w:rPr>
          <w:rFonts w:ascii="Calibri" w:hAnsi="Calibri" w:cs="Calibri"/>
          <w:sz w:val="22"/>
          <w:szCs w:val="22"/>
        </w:rPr>
        <w:t xml:space="preserve"> </w:t>
      </w:r>
      <w:r w:rsidR="00554A0F" w:rsidRPr="00554A0F">
        <w:rPr>
          <w:rFonts w:ascii="Calibri" w:hAnsi="Calibri" w:cs="Calibri"/>
          <w:sz w:val="22"/>
          <w:szCs w:val="22"/>
        </w:rPr>
        <w:t xml:space="preserve"> </w:t>
      </w:r>
      <w:r w:rsidRPr="00554A0F">
        <w:rPr>
          <w:rFonts w:ascii="Calibri" w:hAnsi="Calibri" w:cs="Calibri"/>
          <w:sz w:val="22"/>
          <w:szCs w:val="22"/>
        </w:rPr>
        <w:t>117</w:t>
      </w:r>
      <w:r w:rsidRPr="00554A0F">
        <w:rPr>
          <w:rFonts w:ascii="Calibri" w:hAnsi="Calibri" w:cs="Calibri"/>
          <w:sz w:val="22"/>
          <w:szCs w:val="22"/>
        </w:rPr>
        <w:tab/>
      </w:r>
      <w:r w:rsidRPr="00554A0F">
        <w:rPr>
          <w:rFonts w:ascii="Calibri" w:hAnsi="Calibri" w:cs="Calibri"/>
          <w:sz w:val="22"/>
          <w:szCs w:val="22"/>
        </w:rPr>
        <w:tab/>
        <w:t xml:space="preserve"> 134</w:t>
      </w:r>
      <w:r w:rsidRPr="00554A0F">
        <w:rPr>
          <w:rFonts w:ascii="Calibri" w:hAnsi="Calibri" w:cs="Calibri"/>
          <w:sz w:val="22"/>
          <w:szCs w:val="22"/>
        </w:rPr>
        <w:tab/>
      </w:r>
      <w:r w:rsidRPr="00554A0F">
        <w:rPr>
          <w:rFonts w:ascii="Calibri" w:hAnsi="Calibri" w:cs="Calibri"/>
          <w:sz w:val="22"/>
          <w:szCs w:val="22"/>
        </w:rPr>
        <w:tab/>
        <w:t xml:space="preserve">   </w:t>
      </w:r>
      <w:r w:rsidRPr="00554A0F">
        <w:rPr>
          <w:rFonts w:ascii="Calibri" w:hAnsi="Calibri" w:cs="Calibri"/>
          <w:bCs/>
          <w:sz w:val="22"/>
          <w:szCs w:val="22"/>
        </w:rPr>
        <w:t>140</w:t>
      </w:r>
      <w:r w:rsidR="00554A0F">
        <w:rPr>
          <w:rFonts w:ascii="Calibri" w:hAnsi="Calibri" w:cs="Calibri"/>
          <w:bCs/>
          <w:sz w:val="22"/>
          <w:szCs w:val="22"/>
        </w:rPr>
        <w:tab/>
      </w:r>
      <w:r w:rsidR="00554A0F">
        <w:rPr>
          <w:rFonts w:ascii="Calibri" w:hAnsi="Calibri" w:cs="Calibri"/>
          <w:bCs/>
          <w:sz w:val="22"/>
          <w:szCs w:val="22"/>
        </w:rPr>
        <w:tab/>
        <w:t xml:space="preserve">    113  </w:t>
      </w:r>
    </w:p>
    <w:p w:rsidR="00900455" w:rsidRPr="00554A0F" w:rsidRDefault="00900455" w:rsidP="00832638">
      <w:pPr>
        <w:rPr>
          <w:rFonts w:ascii="Calibri" w:hAnsi="Calibri" w:cs="Calibri"/>
          <w:bCs/>
          <w:sz w:val="22"/>
          <w:szCs w:val="22"/>
        </w:rPr>
      </w:pPr>
      <w:r w:rsidRPr="00554A0F">
        <w:rPr>
          <w:rFonts w:ascii="Calibri" w:hAnsi="Calibri" w:cs="Calibri"/>
          <w:sz w:val="22"/>
          <w:szCs w:val="22"/>
        </w:rPr>
        <w:t xml:space="preserve">celkové náklady (v tis. Kč)            18.652          </w:t>
      </w:r>
      <w:r w:rsidR="00554A0F" w:rsidRPr="00554A0F">
        <w:rPr>
          <w:rFonts w:ascii="Calibri" w:hAnsi="Calibri" w:cs="Calibri"/>
          <w:sz w:val="22"/>
          <w:szCs w:val="22"/>
        </w:rPr>
        <w:t xml:space="preserve"> </w:t>
      </w:r>
      <w:r w:rsidRPr="00554A0F">
        <w:rPr>
          <w:rFonts w:ascii="Calibri" w:hAnsi="Calibri" w:cs="Calibri"/>
          <w:sz w:val="22"/>
          <w:szCs w:val="22"/>
        </w:rPr>
        <w:t>27.106</w:t>
      </w:r>
      <w:r w:rsidRPr="00554A0F">
        <w:rPr>
          <w:rFonts w:ascii="Calibri" w:hAnsi="Calibri" w:cs="Calibri"/>
          <w:sz w:val="22"/>
          <w:szCs w:val="22"/>
        </w:rPr>
        <w:tab/>
      </w:r>
      <w:r w:rsidR="002654E9" w:rsidRPr="00554A0F">
        <w:rPr>
          <w:rFonts w:ascii="Calibri" w:hAnsi="Calibri" w:cs="Calibri"/>
          <w:sz w:val="22"/>
          <w:szCs w:val="22"/>
        </w:rPr>
        <w:tab/>
      </w:r>
      <w:r w:rsidRPr="00554A0F">
        <w:rPr>
          <w:rFonts w:ascii="Calibri" w:hAnsi="Calibri" w:cs="Calibri"/>
          <w:bCs/>
          <w:sz w:val="22"/>
          <w:szCs w:val="22"/>
        </w:rPr>
        <w:t>18.349</w:t>
      </w:r>
      <w:r w:rsidR="00554A0F">
        <w:rPr>
          <w:rFonts w:ascii="Calibri" w:hAnsi="Calibri" w:cs="Calibri"/>
          <w:bCs/>
          <w:sz w:val="22"/>
          <w:szCs w:val="22"/>
        </w:rPr>
        <w:tab/>
      </w:r>
      <w:r w:rsidR="00554A0F">
        <w:rPr>
          <w:rFonts w:ascii="Calibri" w:hAnsi="Calibri" w:cs="Calibri"/>
          <w:bCs/>
          <w:sz w:val="22"/>
          <w:szCs w:val="22"/>
        </w:rPr>
        <w:tab/>
        <w:t>19.779</w:t>
      </w:r>
    </w:p>
    <w:p w:rsidR="00900455" w:rsidRPr="00554A0F" w:rsidRDefault="00900455" w:rsidP="00832638">
      <w:pPr>
        <w:rPr>
          <w:rFonts w:ascii="Calibri" w:hAnsi="Calibri" w:cs="Calibri"/>
          <w:sz w:val="22"/>
          <w:szCs w:val="22"/>
        </w:rPr>
      </w:pPr>
      <w:r w:rsidRPr="00554A0F">
        <w:rPr>
          <w:rFonts w:ascii="Calibri" w:hAnsi="Calibri" w:cs="Calibri"/>
          <w:sz w:val="22"/>
          <w:szCs w:val="22"/>
        </w:rPr>
        <w:t>požadavek</w:t>
      </w:r>
      <w:r w:rsidRPr="00554A0F">
        <w:rPr>
          <w:rFonts w:ascii="Calibri" w:hAnsi="Calibri" w:cs="Calibri"/>
          <w:sz w:val="22"/>
          <w:szCs w:val="22"/>
        </w:rPr>
        <w:tab/>
      </w:r>
      <w:r w:rsidRPr="00554A0F">
        <w:rPr>
          <w:rFonts w:ascii="Calibri" w:hAnsi="Calibri" w:cs="Calibri"/>
          <w:sz w:val="22"/>
          <w:szCs w:val="22"/>
        </w:rPr>
        <w:tab/>
      </w:r>
      <w:r w:rsidRPr="00554A0F">
        <w:rPr>
          <w:rFonts w:ascii="Calibri" w:hAnsi="Calibri" w:cs="Calibri"/>
          <w:sz w:val="22"/>
          <w:szCs w:val="22"/>
        </w:rPr>
        <w:tab/>
      </w:r>
      <w:r w:rsidR="002654E9" w:rsidRPr="00554A0F">
        <w:rPr>
          <w:rFonts w:ascii="Calibri" w:hAnsi="Calibri" w:cs="Calibri"/>
          <w:sz w:val="22"/>
          <w:szCs w:val="22"/>
        </w:rPr>
        <w:t xml:space="preserve"> </w:t>
      </w:r>
      <w:r w:rsidRPr="00554A0F">
        <w:rPr>
          <w:rFonts w:ascii="Calibri" w:hAnsi="Calibri" w:cs="Calibri"/>
          <w:sz w:val="22"/>
          <w:szCs w:val="22"/>
        </w:rPr>
        <w:t xml:space="preserve">  6.705</w:t>
      </w:r>
      <w:r w:rsidR="002654E9" w:rsidRPr="00554A0F">
        <w:rPr>
          <w:rFonts w:ascii="Calibri" w:hAnsi="Calibri" w:cs="Calibri"/>
          <w:sz w:val="22"/>
          <w:szCs w:val="22"/>
        </w:rPr>
        <w:t xml:space="preserve">            </w:t>
      </w:r>
      <w:r w:rsidRPr="00554A0F">
        <w:rPr>
          <w:rFonts w:ascii="Calibri" w:hAnsi="Calibri" w:cs="Calibri"/>
          <w:sz w:val="22"/>
          <w:szCs w:val="22"/>
        </w:rPr>
        <w:t xml:space="preserve"> 9.890</w:t>
      </w:r>
      <w:r w:rsidRPr="00554A0F">
        <w:rPr>
          <w:rFonts w:ascii="Calibri" w:hAnsi="Calibri" w:cs="Calibri"/>
          <w:sz w:val="22"/>
          <w:szCs w:val="22"/>
        </w:rPr>
        <w:tab/>
      </w:r>
      <w:r w:rsidRPr="00554A0F">
        <w:rPr>
          <w:rFonts w:ascii="Calibri" w:hAnsi="Calibri" w:cs="Calibri"/>
          <w:sz w:val="22"/>
          <w:szCs w:val="22"/>
        </w:rPr>
        <w:tab/>
      </w:r>
      <w:r w:rsidRPr="00554A0F">
        <w:rPr>
          <w:rFonts w:ascii="Calibri" w:hAnsi="Calibri" w:cs="Calibri"/>
          <w:bCs/>
          <w:sz w:val="22"/>
          <w:szCs w:val="22"/>
        </w:rPr>
        <w:t xml:space="preserve">  7.946</w:t>
      </w:r>
      <w:r w:rsidR="00554A0F">
        <w:rPr>
          <w:rFonts w:ascii="Calibri" w:hAnsi="Calibri" w:cs="Calibri"/>
          <w:bCs/>
          <w:sz w:val="22"/>
          <w:szCs w:val="22"/>
        </w:rPr>
        <w:tab/>
      </w:r>
      <w:r w:rsidR="00554A0F">
        <w:rPr>
          <w:rFonts w:ascii="Calibri" w:hAnsi="Calibri" w:cs="Calibri"/>
          <w:bCs/>
          <w:sz w:val="22"/>
          <w:szCs w:val="22"/>
        </w:rPr>
        <w:tab/>
        <w:t xml:space="preserve">  7.724</w:t>
      </w:r>
    </w:p>
    <w:p w:rsidR="00900455" w:rsidRPr="00554A0F" w:rsidRDefault="00900455" w:rsidP="00832638">
      <w:pPr>
        <w:rPr>
          <w:rFonts w:ascii="Calibri" w:hAnsi="Calibri" w:cs="Calibri"/>
          <w:bCs/>
          <w:sz w:val="22"/>
          <w:szCs w:val="22"/>
        </w:rPr>
      </w:pPr>
      <w:r w:rsidRPr="00554A0F">
        <w:rPr>
          <w:rFonts w:ascii="Calibri" w:hAnsi="Calibri" w:cs="Calibri"/>
          <w:sz w:val="22"/>
          <w:szCs w:val="22"/>
        </w:rPr>
        <w:t>celková částka k rozdělení   </w:t>
      </w:r>
      <w:r w:rsidR="002654E9" w:rsidRPr="00554A0F">
        <w:rPr>
          <w:rFonts w:ascii="Calibri" w:hAnsi="Calibri" w:cs="Calibri"/>
          <w:sz w:val="22"/>
          <w:szCs w:val="22"/>
        </w:rPr>
        <w:t xml:space="preserve">    </w:t>
      </w:r>
      <w:r w:rsidRPr="00554A0F">
        <w:rPr>
          <w:rFonts w:ascii="Calibri" w:hAnsi="Calibri" w:cs="Calibri"/>
          <w:sz w:val="22"/>
          <w:szCs w:val="22"/>
        </w:rPr>
        <w:t xml:space="preserve">  </w:t>
      </w:r>
      <w:r w:rsidRPr="00554A0F">
        <w:rPr>
          <w:rFonts w:ascii="Calibri" w:hAnsi="Calibri" w:cs="Calibri"/>
          <w:sz w:val="22"/>
          <w:szCs w:val="22"/>
        </w:rPr>
        <w:tab/>
        <w:t xml:space="preserve"> </w:t>
      </w:r>
      <w:r w:rsidR="002654E9" w:rsidRPr="00554A0F">
        <w:rPr>
          <w:rFonts w:ascii="Calibri" w:hAnsi="Calibri" w:cs="Calibri"/>
          <w:sz w:val="22"/>
          <w:szCs w:val="22"/>
        </w:rPr>
        <w:t xml:space="preserve">  </w:t>
      </w:r>
      <w:r w:rsidRPr="00554A0F">
        <w:rPr>
          <w:rFonts w:ascii="Calibri" w:hAnsi="Calibri" w:cs="Calibri"/>
          <w:sz w:val="22"/>
          <w:szCs w:val="22"/>
        </w:rPr>
        <w:t xml:space="preserve">4.856 </w:t>
      </w:r>
      <w:r w:rsidR="002654E9" w:rsidRPr="00554A0F">
        <w:rPr>
          <w:rFonts w:ascii="Calibri" w:hAnsi="Calibri" w:cs="Calibri"/>
          <w:sz w:val="22"/>
          <w:szCs w:val="22"/>
        </w:rPr>
        <w:t xml:space="preserve">          </w:t>
      </w:r>
      <w:r w:rsidRPr="00554A0F">
        <w:rPr>
          <w:rFonts w:ascii="Calibri" w:hAnsi="Calibri" w:cs="Calibri"/>
          <w:sz w:val="22"/>
          <w:szCs w:val="22"/>
        </w:rPr>
        <w:t xml:space="preserve"> </w:t>
      </w:r>
      <w:r w:rsidR="00554A0F" w:rsidRPr="00554A0F">
        <w:rPr>
          <w:rFonts w:ascii="Calibri" w:hAnsi="Calibri" w:cs="Calibri"/>
          <w:sz w:val="22"/>
          <w:szCs w:val="22"/>
        </w:rPr>
        <w:t xml:space="preserve"> </w:t>
      </w:r>
      <w:r w:rsidRPr="00554A0F">
        <w:rPr>
          <w:rFonts w:ascii="Calibri" w:hAnsi="Calibri" w:cs="Calibri"/>
          <w:sz w:val="22"/>
          <w:szCs w:val="22"/>
        </w:rPr>
        <w:t>4.789</w:t>
      </w:r>
      <w:r w:rsidRPr="00554A0F">
        <w:rPr>
          <w:rFonts w:ascii="Calibri" w:hAnsi="Calibri" w:cs="Calibri"/>
          <w:sz w:val="22"/>
          <w:szCs w:val="22"/>
        </w:rPr>
        <w:tab/>
      </w:r>
      <w:r w:rsidRPr="00554A0F">
        <w:rPr>
          <w:rFonts w:ascii="Calibri" w:hAnsi="Calibri" w:cs="Calibri"/>
          <w:sz w:val="22"/>
          <w:szCs w:val="22"/>
        </w:rPr>
        <w:tab/>
      </w:r>
      <w:r w:rsidRPr="00554A0F">
        <w:rPr>
          <w:rFonts w:ascii="Calibri" w:hAnsi="Calibri" w:cs="Calibri"/>
          <w:bCs/>
          <w:sz w:val="22"/>
          <w:szCs w:val="22"/>
        </w:rPr>
        <w:t xml:space="preserve">  5.300</w:t>
      </w:r>
      <w:r w:rsidR="00554A0F">
        <w:rPr>
          <w:rFonts w:ascii="Calibri" w:hAnsi="Calibri" w:cs="Calibri"/>
          <w:bCs/>
          <w:sz w:val="22"/>
          <w:szCs w:val="22"/>
        </w:rPr>
        <w:tab/>
      </w:r>
      <w:r w:rsidR="00554A0F">
        <w:rPr>
          <w:rFonts w:ascii="Calibri" w:hAnsi="Calibri" w:cs="Calibri"/>
          <w:bCs/>
          <w:sz w:val="22"/>
          <w:szCs w:val="22"/>
        </w:rPr>
        <w:tab/>
        <w:t xml:space="preserve">  </w:t>
      </w:r>
      <w:bookmarkStart w:id="0" w:name="_GoBack"/>
      <w:bookmarkEnd w:id="0"/>
      <w:r w:rsidR="00554A0F">
        <w:rPr>
          <w:rFonts w:ascii="Calibri" w:hAnsi="Calibri" w:cs="Calibri"/>
          <w:bCs/>
          <w:sz w:val="22"/>
          <w:szCs w:val="22"/>
        </w:rPr>
        <w:t>6.300</w:t>
      </w:r>
    </w:p>
    <w:p w:rsidR="002654E9" w:rsidRPr="00554A0F" w:rsidRDefault="00900455" w:rsidP="00832638">
      <w:pPr>
        <w:rPr>
          <w:rFonts w:ascii="Calibri" w:hAnsi="Calibri" w:cs="Calibri"/>
          <w:i/>
          <w:iCs/>
          <w:sz w:val="22"/>
          <w:szCs w:val="22"/>
        </w:rPr>
      </w:pPr>
      <w:r w:rsidRPr="00554A0F">
        <w:rPr>
          <w:rFonts w:ascii="Calibri" w:hAnsi="Calibri" w:cs="Calibri"/>
          <w:i/>
          <w:iCs/>
          <w:sz w:val="22"/>
          <w:szCs w:val="22"/>
        </w:rPr>
        <w:t xml:space="preserve">z toho víceleté projekty, </w:t>
      </w:r>
    </w:p>
    <w:p w:rsidR="00900455" w:rsidRPr="001C6D66" w:rsidRDefault="00900455" w:rsidP="00832638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54A0F">
        <w:rPr>
          <w:rFonts w:ascii="Calibri" w:hAnsi="Calibri" w:cs="Calibri"/>
          <w:i/>
          <w:iCs/>
          <w:sz w:val="22"/>
          <w:szCs w:val="22"/>
        </w:rPr>
        <w:t xml:space="preserve">schválené již vloni:   </w:t>
      </w:r>
      <w:r w:rsidR="002654E9" w:rsidRPr="00554A0F">
        <w:rPr>
          <w:rFonts w:ascii="Calibri" w:hAnsi="Calibri" w:cs="Calibri"/>
          <w:i/>
          <w:iCs/>
          <w:sz w:val="22"/>
          <w:szCs w:val="22"/>
        </w:rPr>
        <w:tab/>
      </w:r>
      <w:r w:rsidR="002654E9" w:rsidRPr="00554A0F">
        <w:rPr>
          <w:rFonts w:ascii="Calibri" w:hAnsi="Calibri" w:cs="Calibri"/>
          <w:i/>
          <w:iCs/>
          <w:sz w:val="22"/>
          <w:szCs w:val="22"/>
        </w:rPr>
        <w:tab/>
        <w:t xml:space="preserve">    </w:t>
      </w:r>
      <w:r w:rsidRPr="00554A0F">
        <w:rPr>
          <w:rFonts w:ascii="Calibri" w:hAnsi="Calibri" w:cs="Calibri"/>
          <w:i/>
          <w:iCs/>
          <w:sz w:val="22"/>
          <w:szCs w:val="22"/>
        </w:rPr>
        <w:t xml:space="preserve">1.226 </w:t>
      </w:r>
      <w:r w:rsidR="002654E9" w:rsidRPr="00554A0F">
        <w:rPr>
          <w:rFonts w:ascii="Calibri" w:hAnsi="Calibri" w:cs="Calibri"/>
          <w:i/>
          <w:iCs/>
          <w:sz w:val="22"/>
          <w:szCs w:val="22"/>
        </w:rPr>
        <w:t xml:space="preserve">           </w:t>
      </w:r>
      <w:r w:rsidRPr="00554A0F">
        <w:rPr>
          <w:rFonts w:ascii="Calibri" w:hAnsi="Calibri" w:cs="Calibri"/>
          <w:i/>
          <w:iCs/>
          <w:sz w:val="22"/>
          <w:szCs w:val="22"/>
        </w:rPr>
        <w:t>1.063</w:t>
      </w:r>
      <w:r w:rsidRPr="00554A0F">
        <w:rPr>
          <w:rFonts w:ascii="Calibri" w:hAnsi="Calibri" w:cs="Calibri"/>
          <w:i/>
          <w:iCs/>
          <w:sz w:val="22"/>
          <w:szCs w:val="22"/>
        </w:rPr>
        <w:tab/>
      </w:r>
      <w:r w:rsidRPr="00554A0F">
        <w:rPr>
          <w:rFonts w:ascii="Calibri" w:hAnsi="Calibri" w:cs="Calibri"/>
          <w:i/>
          <w:iCs/>
          <w:sz w:val="22"/>
          <w:szCs w:val="22"/>
        </w:rPr>
        <w:tab/>
        <w:t xml:space="preserve">  </w:t>
      </w:r>
      <w:r w:rsidRPr="00554A0F">
        <w:rPr>
          <w:rFonts w:ascii="Calibri" w:hAnsi="Calibri" w:cs="Calibri"/>
          <w:bCs/>
          <w:i/>
          <w:iCs/>
          <w:sz w:val="22"/>
          <w:szCs w:val="22"/>
        </w:rPr>
        <w:t xml:space="preserve">   993</w:t>
      </w:r>
      <w:r w:rsidR="00554A0F">
        <w:rPr>
          <w:rFonts w:ascii="Calibri" w:hAnsi="Calibri" w:cs="Calibri"/>
          <w:bCs/>
          <w:i/>
          <w:iCs/>
          <w:sz w:val="22"/>
          <w:szCs w:val="22"/>
        </w:rPr>
        <w:tab/>
      </w:r>
      <w:r w:rsidR="00554A0F">
        <w:rPr>
          <w:rFonts w:ascii="Calibri" w:hAnsi="Calibri" w:cs="Calibri"/>
          <w:bCs/>
          <w:i/>
          <w:iCs/>
          <w:sz w:val="22"/>
          <w:szCs w:val="22"/>
        </w:rPr>
        <w:tab/>
        <w:t xml:space="preserve">    678</w:t>
      </w:r>
    </w:p>
    <w:p w:rsidR="00900455" w:rsidRPr="001C6D66" w:rsidRDefault="00900455" w:rsidP="00C762E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 w:cs="Calibri"/>
          <w:sz w:val="22"/>
          <w:szCs w:val="22"/>
        </w:rPr>
      </w:pPr>
    </w:p>
    <w:p w:rsidR="00900455" w:rsidRPr="008F75CB" w:rsidRDefault="00900455" w:rsidP="00C762E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 w:cs="Calibri"/>
          <w:b/>
          <w:bCs/>
          <w:sz w:val="22"/>
          <w:szCs w:val="22"/>
        </w:rPr>
      </w:pPr>
      <w:r w:rsidRPr="001C6D66">
        <w:rPr>
          <w:rFonts w:ascii="Calibri" w:hAnsi="Calibri" w:cs="Calibri"/>
          <w:b/>
          <w:bCs/>
          <w:sz w:val="22"/>
          <w:szCs w:val="22"/>
        </w:rPr>
        <w:t>Program</w:t>
      </w:r>
      <w:r w:rsidRPr="008F75CB">
        <w:rPr>
          <w:rFonts w:ascii="Calibri" w:hAnsi="Calibri" w:cs="Calibri"/>
          <w:b/>
          <w:bCs/>
          <w:sz w:val="22"/>
          <w:szCs w:val="22"/>
        </w:rPr>
        <w:t xml:space="preserve"> jednání komise – projednávání žádostí:</w:t>
      </w:r>
    </w:p>
    <w:p w:rsidR="00900455" w:rsidRPr="001C6D66" w:rsidRDefault="00900455" w:rsidP="00575B24">
      <w:pPr>
        <w:pStyle w:val="Odstavecseseznamem"/>
        <w:numPr>
          <w:ilvl w:val="0"/>
          <w:numId w:val="10"/>
        </w:num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 w:cs="Calibri"/>
          <w:b/>
          <w:bCs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>Komise vzala na vědomí přehled víceletých projektů s požadavkem pro rok 20</w:t>
      </w:r>
      <w:r w:rsidR="008F75CB">
        <w:rPr>
          <w:rFonts w:ascii="Calibri" w:hAnsi="Calibri" w:cs="Calibri"/>
          <w:sz w:val="22"/>
          <w:szCs w:val="22"/>
        </w:rPr>
        <w:t>20</w:t>
      </w:r>
      <w:r w:rsidRPr="001C6D66">
        <w:rPr>
          <w:rFonts w:ascii="Calibri" w:hAnsi="Calibri" w:cs="Calibri"/>
          <w:sz w:val="22"/>
          <w:szCs w:val="22"/>
        </w:rPr>
        <w:t xml:space="preserve"> a vyjádřila souhlas</w:t>
      </w:r>
      <w:r w:rsidR="00893307">
        <w:rPr>
          <w:rFonts w:ascii="Calibri" w:hAnsi="Calibri" w:cs="Calibri"/>
          <w:sz w:val="22"/>
          <w:szCs w:val="22"/>
        </w:rPr>
        <w:t xml:space="preserve"> s jejich podporou (viz příloha</w:t>
      </w:r>
      <w:r w:rsidRPr="001C6D66">
        <w:rPr>
          <w:rFonts w:ascii="Calibri" w:hAnsi="Calibri" w:cs="Calibri"/>
          <w:sz w:val="22"/>
          <w:szCs w:val="22"/>
        </w:rPr>
        <w:t>).</w:t>
      </w:r>
      <w:r w:rsidR="008F75CB">
        <w:rPr>
          <w:rFonts w:ascii="Calibri" w:hAnsi="Calibri" w:cs="Calibri"/>
          <w:sz w:val="22"/>
          <w:szCs w:val="22"/>
        </w:rPr>
        <w:t xml:space="preserve"> </w:t>
      </w:r>
    </w:p>
    <w:p w:rsidR="00900455" w:rsidRPr="001C6D66" w:rsidRDefault="00900455" w:rsidP="000A6D6A">
      <w:pPr>
        <w:pStyle w:val="Odstavecseseznamem"/>
        <w:numPr>
          <w:ilvl w:val="0"/>
          <w:numId w:val="10"/>
        </w:num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 xml:space="preserve">Tajemník informoval komisi o vyhlášení druhého výběrového dotačního řízení </w:t>
      </w:r>
      <w:r w:rsidR="004221C8">
        <w:rPr>
          <w:rFonts w:ascii="Calibri" w:hAnsi="Calibri" w:cs="Calibri"/>
          <w:sz w:val="22"/>
          <w:szCs w:val="22"/>
        </w:rPr>
        <w:t>v termínu</w:t>
      </w:r>
      <w:r w:rsidRPr="001C6D66">
        <w:rPr>
          <w:rFonts w:ascii="Calibri" w:hAnsi="Calibri" w:cs="Calibri"/>
          <w:sz w:val="22"/>
          <w:szCs w:val="22"/>
        </w:rPr>
        <w:t xml:space="preserve"> duben – červen 20</w:t>
      </w:r>
      <w:r w:rsidR="008F75CB">
        <w:rPr>
          <w:rFonts w:ascii="Calibri" w:hAnsi="Calibri" w:cs="Calibri"/>
          <w:sz w:val="22"/>
          <w:szCs w:val="22"/>
        </w:rPr>
        <w:t>20</w:t>
      </w:r>
      <w:r w:rsidRPr="001C6D66">
        <w:rPr>
          <w:rFonts w:ascii="Calibri" w:hAnsi="Calibri" w:cs="Calibri"/>
          <w:sz w:val="22"/>
          <w:szCs w:val="22"/>
        </w:rPr>
        <w:t xml:space="preserve">, které bude určeno v letošním roce pro jednoleté i víceleté projekty. </w:t>
      </w:r>
    </w:p>
    <w:p w:rsidR="00893307" w:rsidRDefault="00893307" w:rsidP="003E029F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 w:cs="Calibri"/>
          <w:sz w:val="22"/>
          <w:szCs w:val="22"/>
        </w:rPr>
      </w:pPr>
    </w:p>
    <w:p w:rsidR="00900455" w:rsidRPr="001C6D66" w:rsidRDefault="00900455" w:rsidP="003E029F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>Návrhy na poskytnutí dotace pro rok 20</w:t>
      </w:r>
      <w:r w:rsidR="0019061A">
        <w:rPr>
          <w:rFonts w:ascii="Calibri" w:hAnsi="Calibri" w:cs="Calibri"/>
          <w:sz w:val="22"/>
          <w:szCs w:val="22"/>
        </w:rPr>
        <w:t>20</w:t>
      </w:r>
      <w:r w:rsidR="004221C8">
        <w:rPr>
          <w:rFonts w:ascii="Calibri" w:hAnsi="Calibri" w:cs="Calibri"/>
          <w:sz w:val="22"/>
          <w:szCs w:val="22"/>
        </w:rPr>
        <w:t xml:space="preserve"> v 1. výběrovém dotačním řízení</w:t>
      </w:r>
      <w:r w:rsidR="00893307">
        <w:rPr>
          <w:rFonts w:ascii="Calibri" w:hAnsi="Calibri" w:cs="Calibri"/>
          <w:sz w:val="22"/>
          <w:szCs w:val="22"/>
        </w:rPr>
        <w:t xml:space="preserve"> jsou uvedeny v příloze</w:t>
      </w:r>
      <w:r w:rsidR="00893307" w:rsidRPr="001C6D66">
        <w:rPr>
          <w:rFonts w:ascii="Calibri" w:hAnsi="Calibri" w:cs="Calibri"/>
          <w:sz w:val="22"/>
          <w:szCs w:val="22"/>
        </w:rPr>
        <w:t>.</w:t>
      </w:r>
    </w:p>
    <w:p w:rsidR="00893307" w:rsidRDefault="00900455" w:rsidP="002C642F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 xml:space="preserve">Komise při stanovení výše dotací vycházela z individuálního posouzení a </w:t>
      </w:r>
      <w:r w:rsidR="00893307">
        <w:rPr>
          <w:rFonts w:ascii="Calibri" w:hAnsi="Calibri" w:cs="Calibri"/>
          <w:sz w:val="22"/>
          <w:szCs w:val="22"/>
        </w:rPr>
        <w:t xml:space="preserve">ohodnocení jednotlivých projektů </w:t>
      </w:r>
    </w:p>
    <w:p w:rsidR="008D0C42" w:rsidRDefault="00893307" w:rsidP="002C642F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podle kritérií uvedených v příloze zápisu.</w:t>
      </w:r>
      <w:r w:rsidR="004221C8">
        <w:rPr>
          <w:rFonts w:ascii="Calibri" w:hAnsi="Calibri" w:cs="Calibri"/>
          <w:sz w:val="22"/>
          <w:szCs w:val="22"/>
        </w:rPr>
        <w:t xml:space="preserve"> Obodování projektů je zřejmé z přílohy.</w:t>
      </w:r>
      <w:r w:rsidR="008D0C42">
        <w:rPr>
          <w:rFonts w:ascii="Calibri" w:hAnsi="Calibri" w:cs="Calibri"/>
          <w:sz w:val="22"/>
          <w:szCs w:val="22"/>
        </w:rPr>
        <w:t xml:space="preserve"> Nerozdělené dotační</w:t>
      </w:r>
    </w:p>
    <w:p w:rsidR="00893307" w:rsidRDefault="008D0C42" w:rsidP="002C642F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prostředky budou využity ve 2. VDŘ.</w:t>
      </w:r>
    </w:p>
    <w:p w:rsidR="00900455" w:rsidRPr="001C6D66" w:rsidRDefault="00900455" w:rsidP="0089330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 xml:space="preserve">Slovní vyjádření </w:t>
      </w:r>
      <w:r w:rsidR="004221C8">
        <w:rPr>
          <w:rFonts w:ascii="Calibri" w:hAnsi="Calibri" w:cs="Calibri"/>
          <w:sz w:val="22"/>
          <w:szCs w:val="22"/>
        </w:rPr>
        <w:t xml:space="preserve">bylo </w:t>
      </w:r>
      <w:r w:rsidRPr="001C6D66">
        <w:rPr>
          <w:rFonts w:ascii="Calibri" w:hAnsi="Calibri" w:cs="Calibri"/>
          <w:sz w:val="22"/>
          <w:szCs w:val="22"/>
        </w:rPr>
        <w:t>připoj</w:t>
      </w:r>
      <w:r w:rsidR="004221C8">
        <w:rPr>
          <w:rFonts w:ascii="Calibri" w:hAnsi="Calibri" w:cs="Calibri"/>
          <w:sz w:val="22"/>
          <w:szCs w:val="22"/>
        </w:rPr>
        <w:t>eno</w:t>
      </w:r>
      <w:r w:rsidRPr="001C6D66">
        <w:rPr>
          <w:rFonts w:ascii="Calibri" w:hAnsi="Calibri" w:cs="Calibri"/>
          <w:sz w:val="22"/>
          <w:szCs w:val="22"/>
        </w:rPr>
        <w:t xml:space="preserve"> k projektům, kterým nebyla dotace </w:t>
      </w:r>
      <w:r w:rsidR="00184171" w:rsidRPr="001C6D66">
        <w:rPr>
          <w:rFonts w:ascii="Calibri" w:hAnsi="Calibri" w:cs="Calibri"/>
          <w:sz w:val="22"/>
          <w:szCs w:val="22"/>
        </w:rPr>
        <w:t>navržena</w:t>
      </w:r>
      <w:r w:rsidR="00184171">
        <w:rPr>
          <w:rFonts w:ascii="Calibri" w:hAnsi="Calibri" w:cs="Calibri"/>
          <w:sz w:val="22"/>
          <w:szCs w:val="22"/>
        </w:rPr>
        <w:t>, či</w:t>
      </w:r>
      <w:r w:rsidR="00893307">
        <w:rPr>
          <w:rFonts w:ascii="Calibri" w:hAnsi="Calibri" w:cs="Calibri"/>
          <w:sz w:val="22"/>
          <w:szCs w:val="22"/>
        </w:rPr>
        <w:t xml:space="preserve"> byly z výběrového dotačního řízení vyřazeny.</w:t>
      </w:r>
      <w:r w:rsidRPr="001C6D66">
        <w:rPr>
          <w:rFonts w:ascii="Calibri" w:hAnsi="Calibri" w:cs="Calibri"/>
          <w:sz w:val="22"/>
          <w:szCs w:val="22"/>
        </w:rPr>
        <w:t xml:space="preserve"> Komise posoudila požadavky na nadlimitní dotaci (nad 50 % CN) a rozhodla s ohledem na celkovou dotační sumu připustit je pouze v případě požadavků spojených s </w:t>
      </w:r>
      <w:r w:rsidRPr="004221C8">
        <w:rPr>
          <w:rFonts w:ascii="Calibri" w:hAnsi="Calibri" w:cs="Calibri"/>
          <w:b/>
          <w:sz w:val="22"/>
          <w:szCs w:val="22"/>
        </w:rPr>
        <w:t>projektem Česk</w:t>
      </w:r>
      <w:r w:rsidR="004221C8">
        <w:rPr>
          <w:rFonts w:ascii="Calibri" w:hAnsi="Calibri" w:cs="Calibri"/>
          <w:b/>
          <w:sz w:val="22"/>
          <w:szCs w:val="22"/>
        </w:rPr>
        <w:t>á</w:t>
      </w:r>
      <w:r w:rsidRPr="004221C8">
        <w:rPr>
          <w:rFonts w:ascii="Calibri" w:hAnsi="Calibri" w:cs="Calibri"/>
          <w:b/>
          <w:sz w:val="22"/>
          <w:szCs w:val="22"/>
        </w:rPr>
        <w:t xml:space="preserve"> knižnice</w:t>
      </w:r>
      <w:r w:rsidRPr="001C6D66">
        <w:rPr>
          <w:rFonts w:ascii="Calibri" w:hAnsi="Calibri" w:cs="Calibri"/>
          <w:sz w:val="22"/>
          <w:szCs w:val="22"/>
        </w:rPr>
        <w:t xml:space="preserve"> (Nadační fond Česká knižnice, Host – vydavatelství, s. r. o. a Ústav pro českou literaturu AV ČR). </w:t>
      </w:r>
    </w:p>
    <w:p w:rsidR="00F323D7" w:rsidRDefault="00900455" w:rsidP="00F323D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b/>
          <w:bCs/>
          <w:sz w:val="22"/>
          <w:szCs w:val="22"/>
        </w:rPr>
        <w:t>V diskusi k projektům</w:t>
      </w:r>
      <w:r w:rsidRPr="001C6D66">
        <w:rPr>
          <w:rFonts w:ascii="Calibri" w:hAnsi="Calibri" w:cs="Calibri"/>
          <w:sz w:val="22"/>
          <w:szCs w:val="22"/>
        </w:rPr>
        <w:t xml:space="preserve"> </w:t>
      </w:r>
      <w:r w:rsidR="00F323D7">
        <w:rPr>
          <w:rFonts w:ascii="Calibri" w:hAnsi="Calibri" w:cs="Calibri"/>
          <w:sz w:val="22"/>
          <w:szCs w:val="22"/>
        </w:rPr>
        <w:t>k</w:t>
      </w:r>
      <w:r w:rsidRPr="001C6D66">
        <w:rPr>
          <w:rFonts w:ascii="Calibri" w:hAnsi="Calibri" w:cs="Calibri"/>
          <w:sz w:val="22"/>
          <w:szCs w:val="22"/>
        </w:rPr>
        <w:t>omise konstatovala, že doporučující posu</w:t>
      </w:r>
      <w:r w:rsidR="00F323D7">
        <w:rPr>
          <w:rFonts w:ascii="Calibri" w:hAnsi="Calibri" w:cs="Calibri"/>
          <w:sz w:val="22"/>
          <w:szCs w:val="22"/>
        </w:rPr>
        <w:t>dky předkládané žadateli nejsou</w:t>
      </w:r>
    </w:p>
    <w:p w:rsidR="00F323D7" w:rsidRDefault="00900455" w:rsidP="00F323D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>v mnoha případech objektivní, často jsou formulovány od</w:t>
      </w:r>
      <w:r w:rsidR="00F323D7">
        <w:rPr>
          <w:rFonts w:ascii="Calibri" w:hAnsi="Calibri" w:cs="Calibri"/>
          <w:sz w:val="22"/>
          <w:szCs w:val="22"/>
        </w:rPr>
        <w:t>povědným redaktorem či vedoucím</w:t>
      </w:r>
    </w:p>
    <w:p w:rsidR="00282A29" w:rsidRDefault="00900455" w:rsidP="00F323D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>pracovníkem nakladatelství.</w:t>
      </w:r>
      <w:r w:rsidR="00282A29">
        <w:rPr>
          <w:rFonts w:ascii="Calibri" w:hAnsi="Calibri" w:cs="Calibri"/>
          <w:sz w:val="22"/>
          <w:szCs w:val="22"/>
        </w:rPr>
        <w:t xml:space="preserve"> Vyloučením těchto projektů by však bylo ohroženo vydávání kvalitní</w:t>
      </w:r>
    </w:p>
    <w:p w:rsidR="00900455" w:rsidRPr="001C6D66" w:rsidRDefault="00282A29" w:rsidP="00F323D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nekomerční literatury. Je potřeba trvale žadatel o dotaci přesvědčovat o nezbytnosti požadovaných příloh.</w:t>
      </w:r>
    </w:p>
    <w:p w:rsidR="00900455" w:rsidRPr="001C6D66" w:rsidRDefault="00F323D7" w:rsidP="003E029F">
      <w:pPr>
        <w:ind w:right="-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Praze dne 13</w:t>
      </w:r>
      <w:r w:rsidR="00900455" w:rsidRPr="001C6D66">
        <w:rPr>
          <w:rFonts w:ascii="Calibri" w:hAnsi="Calibri" w:cs="Calibri"/>
          <w:sz w:val="22"/>
          <w:szCs w:val="22"/>
        </w:rPr>
        <w:t>. února 20</w:t>
      </w:r>
      <w:r>
        <w:rPr>
          <w:rFonts w:ascii="Calibri" w:hAnsi="Calibri" w:cs="Calibri"/>
          <w:sz w:val="22"/>
          <w:szCs w:val="22"/>
        </w:rPr>
        <w:t>20</w:t>
      </w:r>
    </w:p>
    <w:p w:rsidR="00F323D7" w:rsidRDefault="00F323D7" w:rsidP="003E029F">
      <w:pPr>
        <w:ind w:right="-426"/>
        <w:jc w:val="both"/>
        <w:rPr>
          <w:rFonts w:ascii="Calibri" w:hAnsi="Calibri" w:cs="Calibri"/>
          <w:sz w:val="22"/>
          <w:szCs w:val="22"/>
        </w:rPr>
      </w:pPr>
    </w:p>
    <w:p w:rsidR="00900455" w:rsidRPr="001C6D66" w:rsidRDefault="00900455" w:rsidP="003E029F">
      <w:pPr>
        <w:ind w:right="-426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>Za správnost zápisu:</w:t>
      </w:r>
    </w:p>
    <w:p w:rsidR="00F323D7" w:rsidRDefault="00F323D7" w:rsidP="003E029F">
      <w:pPr>
        <w:ind w:right="-426"/>
        <w:jc w:val="both"/>
        <w:rPr>
          <w:rFonts w:ascii="Calibri" w:hAnsi="Calibri" w:cs="Calibri"/>
          <w:sz w:val="22"/>
          <w:szCs w:val="22"/>
        </w:rPr>
      </w:pPr>
    </w:p>
    <w:p w:rsidR="00900455" w:rsidRPr="001C6D66" w:rsidRDefault="00900455" w:rsidP="003E029F">
      <w:pPr>
        <w:ind w:right="-426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>.....................................................</w:t>
      </w:r>
      <w:r w:rsidRPr="001C6D66">
        <w:rPr>
          <w:rFonts w:ascii="Calibri" w:hAnsi="Calibri" w:cs="Calibri"/>
          <w:sz w:val="22"/>
          <w:szCs w:val="22"/>
        </w:rPr>
        <w:tab/>
      </w:r>
      <w:r w:rsidRPr="001C6D66">
        <w:rPr>
          <w:rFonts w:ascii="Calibri" w:hAnsi="Calibri" w:cs="Calibri"/>
          <w:sz w:val="22"/>
          <w:szCs w:val="22"/>
        </w:rPr>
        <w:tab/>
        <w:t xml:space="preserve">             </w:t>
      </w:r>
      <w:r w:rsidRPr="001C6D66">
        <w:rPr>
          <w:rFonts w:ascii="Calibri" w:hAnsi="Calibri" w:cs="Calibri"/>
          <w:sz w:val="22"/>
          <w:szCs w:val="22"/>
        </w:rPr>
        <w:tab/>
        <w:t xml:space="preserve">   ...................................................</w:t>
      </w:r>
    </w:p>
    <w:p w:rsidR="00900455" w:rsidRPr="001C6D66" w:rsidRDefault="00900455" w:rsidP="00CA2945">
      <w:pPr>
        <w:ind w:right="-426"/>
        <w:jc w:val="both"/>
        <w:rPr>
          <w:rFonts w:ascii="Calibri" w:hAnsi="Calibri" w:cs="Calibri"/>
          <w:sz w:val="22"/>
          <w:szCs w:val="22"/>
        </w:rPr>
      </w:pPr>
      <w:r w:rsidRPr="001C6D66">
        <w:rPr>
          <w:rFonts w:ascii="Calibri" w:hAnsi="Calibri" w:cs="Calibri"/>
          <w:sz w:val="22"/>
          <w:szCs w:val="22"/>
        </w:rPr>
        <w:t xml:space="preserve">                       předseda komise  </w:t>
      </w:r>
      <w:r w:rsidRPr="001C6D66">
        <w:rPr>
          <w:rFonts w:ascii="Calibri" w:hAnsi="Calibri" w:cs="Calibri"/>
          <w:sz w:val="22"/>
          <w:szCs w:val="22"/>
        </w:rPr>
        <w:tab/>
      </w:r>
      <w:r w:rsidRPr="001C6D66">
        <w:rPr>
          <w:rFonts w:ascii="Calibri" w:hAnsi="Calibri" w:cs="Calibri"/>
          <w:sz w:val="22"/>
          <w:szCs w:val="22"/>
        </w:rPr>
        <w:tab/>
      </w:r>
      <w:r w:rsidRPr="001C6D66">
        <w:rPr>
          <w:rFonts w:ascii="Calibri" w:hAnsi="Calibri" w:cs="Calibri"/>
          <w:sz w:val="22"/>
          <w:szCs w:val="22"/>
        </w:rPr>
        <w:tab/>
        <w:t xml:space="preserve">              </w:t>
      </w:r>
      <w:r w:rsidRPr="001C6D66">
        <w:rPr>
          <w:rFonts w:ascii="Calibri" w:hAnsi="Calibri" w:cs="Calibri"/>
          <w:sz w:val="22"/>
          <w:szCs w:val="22"/>
        </w:rPr>
        <w:tab/>
      </w:r>
      <w:r w:rsidRPr="001C6D66">
        <w:rPr>
          <w:rFonts w:ascii="Calibri" w:hAnsi="Calibri" w:cs="Calibri"/>
          <w:sz w:val="22"/>
          <w:szCs w:val="22"/>
        </w:rPr>
        <w:tab/>
        <w:t xml:space="preserve">         tajemník </w:t>
      </w:r>
    </w:p>
    <w:sectPr w:rsidR="00900455" w:rsidRPr="001C6D66" w:rsidSect="00CC724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DC278D"/>
    <w:multiLevelType w:val="singleLevel"/>
    <w:tmpl w:val="2B7A4D4E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ntique Olive CE" w:hAnsi="Antique Olive CE" w:cs="Antique Olive CE" w:hint="default"/>
        <w:b w:val="0"/>
        <w:bCs w:val="0"/>
        <w:i w:val="0"/>
        <w:iCs w:val="0"/>
        <w:sz w:val="20"/>
        <w:szCs w:val="20"/>
      </w:rPr>
    </w:lvl>
  </w:abstractNum>
  <w:abstractNum w:abstractNumId="2">
    <w:nsid w:val="285C1764"/>
    <w:multiLevelType w:val="singleLevel"/>
    <w:tmpl w:val="2388A038"/>
    <w:lvl w:ilvl="0">
      <w:start w:val="1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3">
    <w:nsid w:val="2B286913"/>
    <w:multiLevelType w:val="hybridMultilevel"/>
    <w:tmpl w:val="EDFED736"/>
    <w:lvl w:ilvl="0" w:tplc="3E98DD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E2181"/>
    <w:multiLevelType w:val="singleLevel"/>
    <w:tmpl w:val="068CA00A"/>
    <w:lvl w:ilvl="0">
      <w:start w:val="1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5">
    <w:nsid w:val="4BAE14A4"/>
    <w:multiLevelType w:val="hybridMultilevel"/>
    <w:tmpl w:val="3108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204C1"/>
    <w:multiLevelType w:val="hybridMultilevel"/>
    <w:tmpl w:val="B322CCAE"/>
    <w:lvl w:ilvl="0" w:tplc="A6FCA5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25AC6"/>
    <w:multiLevelType w:val="singleLevel"/>
    <w:tmpl w:val="3EE8A94A"/>
    <w:lvl w:ilvl="0">
      <w:start w:val="8"/>
      <w:numFmt w:val="decimal"/>
      <w:lvlText w:val="%1) "/>
      <w:legacy w:legacy="1" w:legacySpace="0" w:legacyIndent="283"/>
      <w:lvlJc w:val="left"/>
      <w:pPr>
        <w:ind w:left="141" w:hanging="283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8">
    <w:nsid w:val="7A2835C6"/>
    <w:multiLevelType w:val="singleLevel"/>
    <w:tmpl w:val="4F38AC3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7FD44F9F"/>
    <w:multiLevelType w:val="singleLevel"/>
    <w:tmpl w:val="82FECD8E"/>
    <w:lvl w:ilvl="0">
      <w:start w:val="1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0"/>
    <w:lvlOverride w:ilvl="0">
      <w:lvl w:ilvl="0">
        <w:start w:val="18"/>
        <w:numFmt w:val="bullet"/>
        <w:lvlText w:val="–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B9"/>
    <w:rsid w:val="000304C1"/>
    <w:rsid w:val="00031E89"/>
    <w:rsid w:val="00047CF6"/>
    <w:rsid w:val="00050562"/>
    <w:rsid w:val="00054DC2"/>
    <w:rsid w:val="00082F46"/>
    <w:rsid w:val="00083D84"/>
    <w:rsid w:val="00094306"/>
    <w:rsid w:val="000A5076"/>
    <w:rsid w:val="000A653A"/>
    <w:rsid w:val="000A6D6A"/>
    <w:rsid w:val="000D7764"/>
    <w:rsid w:val="000E0752"/>
    <w:rsid w:val="00107F5A"/>
    <w:rsid w:val="00117B9A"/>
    <w:rsid w:val="001224F5"/>
    <w:rsid w:val="001273D3"/>
    <w:rsid w:val="001347A3"/>
    <w:rsid w:val="00147A07"/>
    <w:rsid w:val="00155231"/>
    <w:rsid w:val="00184171"/>
    <w:rsid w:val="0019061A"/>
    <w:rsid w:val="0019678E"/>
    <w:rsid w:val="001A3B7A"/>
    <w:rsid w:val="001C6D66"/>
    <w:rsid w:val="001E646C"/>
    <w:rsid w:val="001F3DA4"/>
    <w:rsid w:val="001F5203"/>
    <w:rsid w:val="00207359"/>
    <w:rsid w:val="002142A3"/>
    <w:rsid w:val="002261BD"/>
    <w:rsid w:val="002547D8"/>
    <w:rsid w:val="00256BC4"/>
    <w:rsid w:val="002654E9"/>
    <w:rsid w:val="002672C9"/>
    <w:rsid w:val="00282A29"/>
    <w:rsid w:val="002B0208"/>
    <w:rsid w:val="002C642F"/>
    <w:rsid w:val="002E0BC0"/>
    <w:rsid w:val="002E47A1"/>
    <w:rsid w:val="002E56E1"/>
    <w:rsid w:val="00315DDB"/>
    <w:rsid w:val="00320588"/>
    <w:rsid w:val="00353BC0"/>
    <w:rsid w:val="00365CE5"/>
    <w:rsid w:val="003803E1"/>
    <w:rsid w:val="00383192"/>
    <w:rsid w:val="003835EB"/>
    <w:rsid w:val="00386C86"/>
    <w:rsid w:val="00394AEB"/>
    <w:rsid w:val="003B6FF7"/>
    <w:rsid w:val="003C5E11"/>
    <w:rsid w:val="003D3D8D"/>
    <w:rsid w:val="003E029F"/>
    <w:rsid w:val="003E4D33"/>
    <w:rsid w:val="003F7999"/>
    <w:rsid w:val="0041048F"/>
    <w:rsid w:val="0041055C"/>
    <w:rsid w:val="0041328D"/>
    <w:rsid w:val="004221C8"/>
    <w:rsid w:val="00432F25"/>
    <w:rsid w:val="00462752"/>
    <w:rsid w:val="00465E6E"/>
    <w:rsid w:val="004950D9"/>
    <w:rsid w:val="004E3067"/>
    <w:rsid w:val="00523865"/>
    <w:rsid w:val="00524713"/>
    <w:rsid w:val="0054731C"/>
    <w:rsid w:val="00554A0F"/>
    <w:rsid w:val="00570BD7"/>
    <w:rsid w:val="00575B24"/>
    <w:rsid w:val="00596796"/>
    <w:rsid w:val="005C6619"/>
    <w:rsid w:val="005E04F1"/>
    <w:rsid w:val="005E2E26"/>
    <w:rsid w:val="005E62DB"/>
    <w:rsid w:val="005E64E9"/>
    <w:rsid w:val="0062398E"/>
    <w:rsid w:val="00635674"/>
    <w:rsid w:val="0064130F"/>
    <w:rsid w:val="00663E07"/>
    <w:rsid w:val="006659FC"/>
    <w:rsid w:val="00692528"/>
    <w:rsid w:val="00695060"/>
    <w:rsid w:val="006962A0"/>
    <w:rsid w:val="006B4A73"/>
    <w:rsid w:val="006C549B"/>
    <w:rsid w:val="006D3455"/>
    <w:rsid w:val="006D5182"/>
    <w:rsid w:val="006E5D82"/>
    <w:rsid w:val="006F3E6C"/>
    <w:rsid w:val="0071376F"/>
    <w:rsid w:val="00724AA5"/>
    <w:rsid w:val="00740B84"/>
    <w:rsid w:val="00751C9C"/>
    <w:rsid w:val="00757D79"/>
    <w:rsid w:val="00772229"/>
    <w:rsid w:val="007A3EAA"/>
    <w:rsid w:val="007B252A"/>
    <w:rsid w:val="007B5B94"/>
    <w:rsid w:val="007C2701"/>
    <w:rsid w:val="00801572"/>
    <w:rsid w:val="00804FD1"/>
    <w:rsid w:val="008143EA"/>
    <w:rsid w:val="00832638"/>
    <w:rsid w:val="00832658"/>
    <w:rsid w:val="00870B2D"/>
    <w:rsid w:val="00873218"/>
    <w:rsid w:val="00882F70"/>
    <w:rsid w:val="00883AE4"/>
    <w:rsid w:val="00893307"/>
    <w:rsid w:val="008A1559"/>
    <w:rsid w:val="008C3ED1"/>
    <w:rsid w:val="008C4BF1"/>
    <w:rsid w:val="008D0C42"/>
    <w:rsid w:val="008F74F2"/>
    <w:rsid w:val="008F75CB"/>
    <w:rsid w:val="00900455"/>
    <w:rsid w:val="00905AEF"/>
    <w:rsid w:val="00931AF2"/>
    <w:rsid w:val="00946129"/>
    <w:rsid w:val="00950CC3"/>
    <w:rsid w:val="009642C0"/>
    <w:rsid w:val="00965EDC"/>
    <w:rsid w:val="009B2370"/>
    <w:rsid w:val="009C702D"/>
    <w:rsid w:val="009D054D"/>
    <w:rsid w:val="00A101C8"/>
    <w:rsid w:val="00A34967"/>
    <w:rsid w:val="00A45EAE"/>
    <w:rsid w:val="00A65163"/>
    <w:rsid w:val="00AA6586"/>
    <w:rsid w:val="00AB329B"/>
    <w:rsid w:val="00AC5609"/>
    <w:rsid w:val="00AE5B9A"/>
    <w:rsid w:val="00B032A4"/>
    <w:rsid w:val="00B108E7"/>
    <w:rsid w:val="00B112EC"/>
    <w:rsid w:val="00B2246C"/>
    <w:rsid w:val="00B27138"/>
    <w:rsid w:val="00B3011B"/>
    <w:rsid w:val="00B3257A"/>
    <w:rsid w:val="00B400C2"/>
    <w:rsid w:val="00B41CDF"/>
    <w:rsid w:val="00B42A5C"/>
    <w:rsid w:val="00BB4DDA"/>
    <w:rsid w:val="00BB622F"/>
    <w:rsid w:val="00BC2A85"/>
    <w:rsid w:val="00BD7E48"/>
    <w:rsid w:val="00BE1B7A"/>
    <w:rsid w:val="00BE619C"/>
    <w:rsid w:val="00C0595A"/>
    <w:rsid w:val="00C12821"/>
    <w:rsid w:val="00C141F8"/>
    <w:rsid w:val="00C20958"/>
    <w:rsid w:val="00C24717"/>
    <w:rsid w:val="00C53318"/>
    <w:rsid w:val="00C72AF9"/>
    <w:rsid w:val="00C751DC"/>
    <w:rsid w:val="00C762E7"/>
    <w:rsid w:val="00C85CA2"/>
    <w:rsid w:val="00C90F73"/>
    <w:rsid w:val="00C95ED5"/>
    <w:rsid w:val="00CA2945"/>
    <w:rsid w:val="00CB7D96"/>
    <w:rsid w:val="00CC724D"/>
    <w:rsid w:val="00CD5E44"/>
    <w:rsid w:val="00CF028F"/>
    <w:rsid w:val="00D1134E"/>
    <w:rsid w:val="00D1160B"/>
    <w:rsid w:val="00D123E7"/>
    <w:rsid w:val="00D4621E"/>
    <w:rsid w:val="00D72DE0"/>
    <w:rsid w:val="00D76F20"/>
    <w:rsid w:val="00D80F0A"/>
    <w:rsid w:val="00D938A4"/>
    <w:rsid w:val="00DB33AE"/>
    <w:rsid w:val="00E2208A"/>
    <w:rsid w:val="00E55DC3"/>
    <w:rsid w:val="00E642C3"/>
    <w:rsid w:val="00E7532B"/>
    <w:rsid w:val="00EA1F84"/>
    <w:rsid w:val="00EA2482"/>
    <w:rsid w:val="00EA756D"/>
    <w:rsid w:val="00EB05E9"/>
    <w:rsid w:val="00EC575E"/>
    <w:rsid w:val="00EC7102"/>
    <w:rsid w:val="00EE5E14"/>
    <w:rsid w:val="00EF2CA3"/>
    <w:rsid w:val="00F010FC"/>
    <w:rsid w:val="00F13F3D"/>
    <w:rsid w:val="00F323D7"/>
    <w:rsid w:val="00F378EF"/>
    <w:rsid w:val="00F8340E"/>
    <w:rsid w:val="00F84FF9"/>
    <w:rsid w:val="00F91FB9"/>
    <w:rsid w:val="00FA0983"/>
    <w:rsid w:val="00FA34BD"/>
    <w:rsid w:val="00FB34A5"/>
    <w:rsid w:val="00FC42BF"/>
    <w:rsid w:val="00FC4596"/>
    <w:rsid w:val="00F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24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24D"/>
    <w:pPr>
      <w:keepNext/>
      <w:ind w:right="-426" w:hanging="142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C724D"/>
    <w:pPr>
      <w:keepNext/>
      <w:pBdr>
        <w:bottom w:val="single" w:sz="12" w:space="1" w:color="auto"/>
      </w:pBdr>
      <w:tabs>
        <w:tab w:val="left" w:pos="142"/>
        <w:tab w:val="left" w:pos="7655"/>
      </w:tabs>
      <w:ind w:right="-426" w:hanging="142"/>
      <w:jc w:val="both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CC724D"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2"/>
    </w:pPr>
    <w:rPr>
      <w:rFonts w:ascii="Arial" w:hAnsi="Arial" w:cs="Arial"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C724D"/>
    <w:pPr>
      <w:keepNext/>
      <w:tabs>
        <w:tab w:val="left" w:pos="142"/>
        <w:tab w:val="left" w:pos="7655"/>
      </w:tabs>
      <w:ind w:right="-426" w:hanging="142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C724D"/>
    <w:pPr>
      <w:keepNext/>
      <w:tabs>
        <w:tab w:val="left" w:pos="142"/>
        <w:tab w:val="left" w:pos="7655"/>
      </w:tabs>
      <w:ind w:right="-426" w:hanging="142"/>
      <w:jc w:val="both"/>
      <w:outlineLvl w:val="4"/>
    </w:pPr>
    <w:rPr>
      <w:rFonts w:ascii="Arial" w:hAnsi="Arial" w:cs="Arial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C724D"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C724D"/>
    <w:pPr>
      <w:keepNext/>
      <w:tabs>
        <w:tab w:val="left" w:pos="-426"/>
        <w:tab w:val="left" w:pos="142"/>
        <w:tab w:val="left" w:pos="7655"/>
      </w:tabs>
      <w:ind w:right="-426"/>
      <w:jc w:val="center"/>
      <w:outlineLvl w:val="6"/>
    </w:pPr>
    <w:rPr>
      <w:rFonts w:ascii="Arial" w:hAnsi="Arial" w:cs="Arial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uiPriority w:val="99"/>
    <w:qFormat/>
    <w:rsid w:val="00CC724D"/>
    <w:pPr>
      <w:keepNext/>
      <w:tabs>
        <w:tab w:val="left" w:pos="-426"/>
        <w:tab w:val="left" w:pos="284"/>
        <w:tab w:val="left" w:pos="7655"/>
      </w:tabs>
      <w:ind w:right="-426"/>
      <w:jc w:val="center"/>
      <w:outlineLvl w:val="7"/>
    </w:pPr>
    <w:rPr>
      <w:rFonts w:ascii="Arial" w:hAnsi="Arial" w:cs="Arial"/>
      <w:b/>
      <w:bCs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C724D"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8"/>
    </w:pPr>
    <w:rPr>
      <w:rFonts w:ascii="Arial" w:hAnsi="Arial" w:cs="Arial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6B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6B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6B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6BC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6BC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6BC0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6BC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6BC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6BC0"/>
    <w:rPr>
      <w:rFonts w:asciiTheme="majorHAnsi" w:eastAsiaTheme="majorEastAsia" w:hAnsiTheme="majorHAnsi" w:cstheme="majorBidi"/>
    </w:rPr>
  </w:style>
  <w:style w:type="paragraph" w:styleId="Zkladntext">
    <w:name w:val="Body Text"/>
    <w:basedOn w:val="Normln"/>
    <w:link w:val="ZkladntextChar"/>
    <w:uiPriority w:val="99"/>
    <w:rsid w:val="00CC724D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6BC0"/>
    <w:rPr>
      <w:sz w:val="20"/>
      <w:szCs w:val="20"/>
    </w:rPr>
  </w:style>
  <w:style w:type="paragraph" w:customStyle="1" w:styleId="Zkladntext21">
    <w:name w:val="Základní text 21"/>
    <w:basedOn w:val="Normln"/>
    <w:uiPriority w:val="99"/>
    <w:rsid w:val="00CC724D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 w:cs="Arial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C724D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6BC0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CC724D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6BC0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CC724D"/>
    <w:pPr>
      <w:tabs>
        <w:tab w:val="left" w:pos="-426"/>
        <w:tab w:val="left" w:pos="0"/>
        <w:tab w:val="left" w:pos="142"/>
        <w:tab w:val="left" w:pos="3119"/>
        <w:tab w:val="left" w:pos="7655"/>
      </w:tabs>
      <w:ind w:right="-426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56BC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04F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BC0"/>
    <w:rPr>
      <w:sz w:val="0"/>
      <w:szCs w:val="0"/>
    </w:rPr>
  </w:style>
  <w:style w:type="paragraph" w:styleId="Rozloendokumentu">
    <w:name w:val="Document Map"/>
    <w:basedOn w:val="Normln"/>
    <w:link w:val="RozloendokumentuChar"/>
    <w:uiPriority w:val="99"/>
    <w:semiHidden/>
    <w:rsid w:val="00083D8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56BC0"/>
    <w:rPr>
      <w:sz w:val="0"/>
      <w:szCs w:val="0"/>
    </w:rPr>
  </w:style>
  <w:style w:type="paragraph" w:styleId="Odstavecseseznamem">
    <w:name w:val="List Paragraph"/>
    <w:basedOn w:val="Normln"/>
    <w:uiPriority w:val="99"/>
    <w:qFormat/>
    <w:rsid w:val="00C76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24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24D"/>
    <w:pPr>
      <w:keepNext/>
      <w:ind w:right="-426" w:hanging="142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C724D"/>
    <w:pPr>
      <w:keepNext/>
      <w:pBdr>
        <w:bottom w:val="single" w:sz="12" w:space="1" w:color="auto"/>
      </w:pBdr>
      <w:tabs>
        <w:tab w:val="left" w:pos="142"/>
        <w:tab w:val="left" w:pos="7655"/>
      </w:tabs>
      <w:ind w:right="-426" w:hanging="142"/>
      <w:jc w:val="both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CC724D"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2"/>
    </w:pPr>
    <w:rPr>
      <w:rFonts w:ascii="Arial" w:hAnsi="Arial" w:cs="Arial"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C724D"/>
    <w:pPr>
      <w:keepNext/>
      <w:tabs>
        <w:tab w:val="left" w:pos="142"/>
        <w:tab w:val="left" w:pos="7655"/>
      </w:tabs>
      <w:ind w:right="-426" w:hanging="142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C724D"/>
    <w:pPr>
      <w:keepNext/>
      <w:tabs>
        <w:tab w:val="left" w:pos="142"/>
        <w:tab w:val="left" w:pos="7655"/>
      </w:tabs>
      <w:ind w:right="-426" w:hanging="142"/>
      <w:jc w:val="both"/>
      <w:outlineLvl w:val="4"/>
    </w:pPr>
    <w:rPr>
      <w:rFonts w:ascii="Arial" w:hAnsi="Arial" w:cs="Arial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C724D"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C724D"/>
    <w:pPr>
      <w:keepNext/>
      <w:tabs>
        <w:tab w:val="left" w:pos="-426"/>
        <w:tab w:val="left" w:pos="142"/>
        <w:tab w:val="left" w:pos="7655"/>
      </w:tabs>
      <w:ind w:right="-426"/>
      <w:jc w:val="center"/>
      <w:outlineLvl w:val="6"/>
    </w:pPr>
    <w:rPr>
      <w:rFonts w:ascii="Arial" w:hAnsi="Arial" w:cs="Arial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uiPriority w:val="99"/>
    <w:qFormat/>
    <w:rsid w:val="00CC724D"/>
    <w:pPr>
      <w:keepNext/>
      <w:tabs>
        <w:tab w:val="left" w:pos="-426"/>
        <w:tab w:val="left" w:pos="284"/>
        <w:tab w:val="left" w:pos="7655"/>
      </w:tabs>
      <w:ind w:right="-426"/>
      <w:jc w:val="center"/>
      <w:outlineLvl w:val="7"/>
    </w:pPr>
    <w:rPr>
      <w:rFonts w:ascii="Arial" w:hAnsi="Arial" w:cs="Arial"/>
      <w:b/>
      <w:bCs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C724D"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8"/>
    </w:pPr>
    <w:rPr>
      <w:rFonts w:ascii="Arial" w:hAnsi="Arial" w:cs="Arial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6B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6B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6B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6BC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6BC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6BC0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6BC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6BC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6BC0"/>
    <w:rPr>
      <w:rFonts w:asciiTheme="majorHAnsi" w:eastAsiaTheme="majorEastAsia" w:hAnsiTheme="majorHAnsi" w:cstheme="majorBidi"/>
    </w:rPr>
  </w:style>
  <w:style w:type="paragraph" w:styleId="Zkladntext">
    <w:name w:val="Body Text"/>
    <w:basedOn w:val="Normln"/>
    <w:link w:val="ZkladntextChar"/>
    <w:uiPriority w:val="99"/>
    <w:rsid w:val="00CC724D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6BC0"/>
    <w:rPr>
      <w:sz w:val="20"/>
      <w:szCs w:val="20"/>
    </w:rPr>
  </w:style>
  <w:style w:type="paragraph" w:customStyle="1" w:styleId="Zkladntext21">
    <w:name w:val="Základní text 21"/>
    <w:basedOn w:val="Normln"/>
    <w:uiPriority w:val="99"/>
    <w:rsid w:val="00CC724D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 w:cs="Arial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C724D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6BC0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CC724D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6BC0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CC724D"/>
    <w:pPr>
      <w:tabs>
        <w:tab w:val="left" w:pos="-426"/>
        <w:tab w:val="left" w:pos="0"/>
        <w:tab w:val="left" w:pos="142"/>
        <w:tab w:val="left" w:pos="3119"/>
        <w:tab w:val="left" w:pos="7655"/>
      </w:tabs>
      <w:ind w:right="-426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56BC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04F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BC0"/>
    <w:rPr>
      <w:sz w:val="0"/>
      <w:szCs w:val="0"/>
    </w:rPr>
  </w:style>
  <w:style w:type="paragraph" w:styleId="Rozloendokumentu">
    <w:name w:val="Document Map"/>
    <w:basedOn w:val="Normln"/>
    <w:link w:val="RozloendokumentuChar"/>
    <w:uiPriority w:val="99"/>
    <w:semiHidden/>
    <w:rsid w:val="00083D8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56BC0"/>
    <w:rPr>
      <w:sz w:val="0"/>
      <w:szCs w:val="0"/>
    </w:rPr>
  </w:style>
  <w:style w:type="paragraph" w:styleId="Odstavecseseznamem">
    <w:name w:val="List Paragraph"/>
    <w:basedOn w:val="Normln"/>
    <w:uiPriority w:val="99"/>
    <w:qFormat/>
    <w:rsid w:val="00C7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translation</vt:lpstr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</dc:title>
  <dc:creator>Ceněný zákazník firmy Microsoft</dc:creator>
  <cp:lastModifiedBy>Fišer Bohumil</cp:lastModifiedBy>
  <cp:revision>6</cp:revision>
  <cp:lastPrinted>2019-02-12T06:59:00Z</cp:lastPrinted>
  <dcterms:created xsi:type="dcterms:W3CDTF">2020-02-13T11:12:00Z</dcterms:created>
  <dcterms:modified xsi:type="dcterms:W3CDTF">2020-02-17T09:44:00Z</dcterms:modified>
</cp:coreProperties>
</file>