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249" w:rsidRPr="00811BE7" w:rsidRDefault="00A27249" w:rsidP="00811BE7">
      <w:pPr>
        <w:spacing w:line="276" w:lineRule="auto"/>
        <w:ind w:right="-108"/>
        <w:jc w:val="both"/>
        <w:rPr>
          <w:rFonts w:ascii="Times New Roman" w:hAnsi="Times New Roman" w:cs="Times New Roman"/>
          <w:b/>
          <w:bCs/>
          <w:sz w:val="32"/>
          <w:szCs w:val="32"/>
          <w:u w:val="single"/>
        </w:rPr>
      </w:pPr>
      <w:bookmarkStart w:id="0" w:name="_GoBack"/>
      <w:bookmarkEnd w:id="0"/>
      <w:r w:rsidRPr="00811BE7">
        <w:rPr>
          <w:rFonts w:ascii="Times New Roman" w:hAnsi="Times New Roman" w:cs="Times New Roman"/>
          <w:b/>
          <w:sz w:val="32"/>
          <w:szCs w:val="32"/>
          <w:u w:val="single"/>
        </w:rPr>
        <w:t>Promoting the Translation of Czech Literature Abroad</w:t>
      </w:r>
    </w:p>
    <w:p w:rsidR="00A27249" w:rsidRPr="00811BE7" w:rsidRDefault="00A27249" w:rsidP="00811BE7">
      <w:pPr>
        <w:spacing w:line="276" w:lineRule="auto"/>
        <w:ind w:right="-108"/>
        <w:jc w:val="both"/>
        <w:rPr>
          <w:rFonts w:ascii="Times New Roman" w:hAnsi="Times New Roman" w:cs="Times New Roman"/>
          <w:bCs/>
        </w:rPr>
      </w:pPr>
    </w:p>
    <w:p w:rsidR="00A27249" w:rsidRPr="00811BE7" w:rsidRDefault="00A27249" w:rsidP="00811BE7">
      <w:pPr>
        <w:spacing w:line="276" w:lineRule="auto"/>
        <w:ind w:right="-108"/>
        <w:jc w:val="both"/>
        <w:rPr>
          <w:rFonts w:ascii="Times New Roman" w:hAnsi="Times New Roman" w:cs="Times New Roman"/>
          <w:b/>
          <w:bCs/>
        </w:rPr>
      </w:pPr>
      <w:proofErr w:type="spellStart"/>
      <w:r w:rsidRPr="00811BE7">
        <w:rPr>
          <w:rFonts w:ascii="Times New Roman" w:hAnsi="Times New Roman" w:cs="Times New Roman"/>
          <w:b/>
        </w:rPr>
        <w:t>Organiser</w:t>
      </w:r>
      <w:proofErr w:type="spellEnd"/>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 xml:space="preserve">Ministry of Culture of the </w:t>
      </w:r>
      <w:smartTag w:uri="urn:schemas-microsoft-com:office:smarttags" w:element="place">
        <w:smartTag w:uri="urn:schemas-microsoft-com:office:smarttags" w:element="PlaceName">
          <w:r w:rsidRPr="00811BE7">
            <w:rPr>
              <w:rFonts w:ascii="Times New Roman" w:hAnsi="Times New Roman" w:cs="Times New Roman"/>
            </w:rPr>
            <w:t>Czech</w:t>
          </w:r>
        </w:smartTag>
        <w:r w:rsidRPr="00811BE7">
          <w:rPr>
            <w:rFonts w:ascii="Times New Roman" w:hAnsi="Times New Roman" w:cs="Times New Roman"/>
          </w:rPr>
          <w:t xml:space="preserve"> </w:t>
        </w:r>
        <w:smartTag w:uri="urn:schemas-microsoft-com:office:smarttags" w:element="PlaceType">
          <w:r w:rsidRPr="00811BE7">
            <w:rPr>
              <w:rFonts w:ascii="Times New Roman" w:hAnsi="Times New Roman" w:cs="Times New Roman"/>
            </w:rPr>
            <w:t>Republic</w:t>
          </w:r>
        </w:smartTag>
      </w:smartTag>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Arts and Libraries Department</w:t>
      </w:r>
    </w:p>
    <w:p w:rsidR="00A27249" w:rsidRPr="00811BE7" w:rsidRDefault="00A27249" w:rsidP="00811BE7">
      <w:pPr>
        <w:spacing w:line="276" w:lineRule="auto"/>
        <w:ind w:right="-108"/>
        <w:jc w:val="both"/>
        <w:rPr>
          <w:rFonts w:ascii="Times New Roman" w:hAnsi="Times New Roman" w:cs="Times New Roman"/>
        </w:rPr>
      </w:pPr>
      <w:proofErr w:type="spellStart"/>
      <w:r w:rsidRPr="00811BE7">
        <w:rPr>
          <w:rFonts w:ascii="Times New Roman" w:hAnsi="Times New Roman" w:cs="Times New Roman"/>
        </w:rPr>
        <w:t>Maltézské</w:t>
      </w:r>
      <w:proofErr w:type="spellEnd"/>
      <w:r w:rsidRPr="00811BE7">
        <w:rPr>
          <w:rFonts w:ascii="Times New Roman" w:hAnsi="Times New Roman" w:cs="Times New Roman"/>
        </w:rPr>
        <w:t xml:space="preserve"> </w:t>
      </w:r>
      <w:proofErr w:type="spellStart"/>
      <w:r w:rsidRPr="00811BE7">
        <w:rPr>
          <w:rFonts w:ascii="Times New Roman" w:hAnsi="Times New Roman" w:cs="Times New Roman"/>
        </w:rPr>
        <w:t>náměstí</w:t>
      </w:r>
      <w:proofErr w:type="spellEnd"/>
      <w:r w:rsidRPr="00811BE7">
        <w:rPr>
          <w:rFonts w:ascii="Times New Roman" w:hAnsi="Times New Roman" w:cs="Times New Roman"/>
        </w:rPr>
        <w:t xml:space="preserve"> 1</w:t>
      </w:r>
    </w:p>
    <w:p w:rsidR="00811BE7"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118 11 Pra</w:t>
      </w:r>
      <w:r w:rsidR="002F0008" w:rsidRPr="00811BE7">
        <w:rPr>
          <w:rFonts w:ascii="Times New Roman" w:hAnsi="Times New Roman" w:cs="Times New Roman"/>
        </w:rPr>
        <w:t>ha</w:t>
      </w:r>
      <w:r w:rsidRPr="00811BE7">
        <w:rPr>
          <w:rFonts w:ascii="Times New Roman" w:hAnsi="Times New Roman" w:cs="Times New Roman"/>
        </w:rPr>
        <w:t xml:space="preserve"> 1</w:t>
      </w:r>
    </w:p>
    <w:p w:rsidR="00811BE7" w:rsidRPr="00811BE7" w:rsidRDefault="00811BE7" w:rsidP="00811BE7">
      <w:pPr>
        <w:spacing w:line="276" w:lineRule="auto"/>
        <w:ind w:right="-108"/>
        <w:jc w:val="both"/>
        <w:rPr>
          <w:rFonts w:ascii="Times New Roman" w:hAnsi="Times New Roman" w:cs="Times New Roman"/>
        </w:rPr>
      </w:pPr>
    </w:p>
    <w:p w:rsidR="00811BE7" w:rsidRPr="00811BE7" w:rsidRDefault="00811BE7" w:rsidP="00811BE7">
      <w:pPr>
        <w:spacing w:line="276" w:lineRule="auto"/>
        <w:ind w:right="-108"/>
        <w:jc w:val="both"/>
        <w:rPr>
          <w:rFonts w:ascii="Times New Roman" w:hAnsi="Times New Roman" w:cs="Times New Roman"/>
        </w:rPr>
      </w:pPr>
    </w:p>
    <w:p w:rsidR="00811BE7" w:rsidRPr="00811BE7" w:rsidRDefault="00811BE7" w:rsidP="00811BE7">
      <w:pPr>
        <w:spacing w:line="276" w:lineRule="auto"/>
        <w:ind w:right="-108"/>
        <w:jc w:val="both"/>
        <w:rPr>
          <w:rFonts w:ascii="Times New Roman" w:hAnsi="Times New Roman" w:cs="Times New Roman"/>
        </w:rPr>
      </w:pPr>
    </w:p>
    <w:p w:rsidR="00A27249" w:rsidRPr="00811BE7" w:rsidRDefault="00A27249" w:rsidP="00811BE7">
      <w:pPr>
        <w:spacing w:line="276" w:lineRule="auto"/>
        <w:ind w:right="-108"/>
        <w:jc w:val="both"/>
        <w:rPr>
          <w:rFonts w:ascii="Times New Roman" w:hAnsi="Times New Roman" w:cs="Times New Roman"/>
          <w:b/>
          <w:bCs/>
        </w:rPr>
      </w:pPr>
      <w:r w:rsidRPr="00811BE7">
        <w:rPr>
          <w:rFonts w:ascii="Times New Roman" w:hAnsi="Times New Roman" w:cs="Times New Roman"/>
          <w:b/>
        </w:rPr>
        <w:t>The Principles</w:t>
      </w:r>
    </w:p>
    <w:p w:rsidR="00A27249" w:rsidRPr="00811BE7" w:rsidRDefault="00A27249" w:rsidP="00811BE7">
      <w:pPr>
        <w:spacing w:line="276" w:lineRule="auto"/>
        <w:ind w:right="-108"/>
        <w:jc w:val="both"/>
        <w:rPr>
          <w:rFonts w:ascii="Times New Roman" w:hAnsi="Times New Roman" w:cs="Times New Roman"/>
          <w:bCs/>
        </w:rPr>
      </w:pPr>
      <w:r w:rsidRPr="00811BE7">
        <w:rPr>
          <w:rFonts w:ascii="Times New Roman" w:hAnsi="Times New Roman" w:cs="Times New Roman"/>
        </w:rPr>
        <w:t>– The grant is designed exclusively for promoting the publication of translations of original Czech literature abroad;</w:t>
      </w:r>
    </w:p>
    <w:p w:rsidR="00A27249" w:rsidRPr="00811BE7" w:rsidRDefault="00A27249" w:rsidP="00811BE7">
      <w:pPr>
        <w:spacing w:line="276" w:lineRule="auto"/>
        <w:ind w:right="-108"/>
        <w:jc w:val="both"/>
        <w:rPr>
          <w:rFonts w:ascii="Times New Roman" w:hAnsi="Times New Roman" w:cs="Times New Roman"/>
          <w:bCs/>
        </w:rPr>
      </w:pPr>
      <w:r w:rsidRPr="00811BE7">
        <w:rPr>
          <w:rFonts w:ascii="Times New Roman" w:hAnsi="Times New Roman" w:cs="Times New Roman"/>
        </w:rPr>
        <w:t>– the grant covers poetry, prose, drama, essays, comics and children's literature; it does not cover non-fiction, expert literature or the publication of excerpts from or parts of translations;</w:t>
      </w:r>
    </w:p>
    <w:p w:rsidR="00A27249" w:rsidRPr="00811BE7" w:rsidRDefault="00A27249" w:rsidP="00811BE7">
      <w:pPr>
        <w:spacing w:line="276" w:lineRule="auto"/>
        <w:ind w:right="-108"/>
        <w:jc w:val="both"/>
        <w:rPr>
          <w:rFonts w:ascii="Times New Roman" w:hAnsi="Times New Roman" w:cs="Times New Roman"/>
          <w:bCs/>
        </w:rPr>
      </w:pPr>
      <w:r w:rsidRPr="00811BE7">
        <w:rPr>
          <w:rFonts w:ascii="Times New Roman" w:hAnsi="Times New Roman" w:cs="Times New Roman"/>
        </w:rPr>
        <w:t xml:space="preserve">– </w:t>
      </w:r>
      <w:proofErr w:type="gramStart"/>
      <w:r w:rsidRPr="00811BE7">
        <w:rPr>
          <w:rFonts w:ascii="Times New Roman" w:hAnsi="Times New Roman" w:cs="Times New Roman"/>
        </w:rPr>
        <w:t>priority</w:t>
      </w:r>
      <w:proofErr w:type="gramEnd"/>
      <w:r w:rsidRPr="00811BE7">
        <w:rPr>
          <w:rFonts w:ascii="Times New Roman" w:hAnsi="Times New Roman" w:cs="Times New Roman"/>
        </w:rPr>
        <w:t xml:space="preserve"> is given to the promotion of contemporary literature, i.e. literature published after 1989;</w:t>
      </w:r>
    </w:p>
    <w:p w:rsidR="00A27249" w:rsidRPr="00811BE7" w:rsidRDefault="00A27249" w:rsidP="00811BE7">
      <w:pPr>
        <w:spacing w:line="276" w:lineRule="auto"/>
        <w:ind w:right="-108"/>
        <w:jc w:val="both"/>
        <w:rPr>
          <w:rFonts w:ascii="Times New Roman" w:hAnsi="Times New Roman" w:cs="Times New Roman"/>
          <w:bCs/>
        </w:rPr>
      </w:pPr>
      <w:r w:rsidRPr="00811BE7">
        <w:rPr>
          <w:rFonts w:ascii="Times New Roman" w:hAnsi="Times New Roman" w:cs="Times New Roman"/>
        </w:rPr>
        <w:t xml:space="preserve">– </w:t>
      </w:r>
      <w:proofErr w:type="gramStart"/>
      <w:r w:rsidRPr="00811BE7">
        <w:rPr>
          <w:rFonts w:ascii="Times New Roman" w:hAnsi="Times New Roman" w:cs="Times New Roman"/>
        </w:rPr>
        <w:t>there</w:t>
      </w:r>
      <w:proofErr w:type="gramEnd"/>
      <w:r w:rsidRPr="00811BE7">
        <w:rPr>
          <w:rFonts w:ascii="Times New Roman" w:hAnsi="Times New Roman" w:cs="Times New Roman"/>
        </w:rPr>
        <w:t xml:space="preserve"> are no restrictions regarding the target languages;</w:t>
      </w:r>
    </w:p>
    <w:p w:rsidR="00A27249" w:rsidRPr="00811BE7" w:rsidRDefault="00A27249" w:rsidP="00811BE7">
      <w:pPr>
        <w:spacing w:line="276" w:lineRule="auto"/>
        <w:ind w:right="-108"/>
        <w:jc w:val="both"/>
        <w:rPr>
          <w:rFonts w:ascii="Times New Roman" w:hAnsi="Times New Roman" w:cs="Times New Roman"/>
          <w:bCs/>
        </w:rPr>
      </w:pPr>
      <w:r w:rsidRPr="00811BE7">
        <w:rPr>
          <w:rFonts w:ascii="Times New Roman" w:hAnsi="Times New Roman" w:cs="Times New Roman"/>
        </w:rPr>
        <w:t xml:space="preserve">– </w:t>
      </w:r>
      <w:proofErr w:type="gramStart"/>
      <w:r w:rsidRPr="00811BE7">
        <w:rPr>
          <w:rFonts w:ascii="Times New Roman" w:hAnsi="Times New Roman" w:cs="Times New Roman"/>
        </w:rPr>
        <w:t>it</w:t>
      </w:r>
      <w:proofErr w:type="gramEnd"/>
      <w:r w:rsidRPr="00811BE7">
        <w:rPr>
          <w:rFonts w:ascii="Times New Roman" w:hAnsi="Times New Roman" w:cs="Times New Roman"/>
        </w:rPr>
        <w:t xml:space="preserve"> is foreign publishers who file applications for the grant;</w:t>
      </w:r>
    </w:p>
    <w:p w:rsidR="00A27249" w:rsidRPr="00811BE7" w:rsidRDefault="00A27249" w:rsidP="00811BE7">
      <w:pPr>
        <w:spacing w:line="276" w:lineRule="auto"/>
        <w:ind w:right="-108"/>
        <w:jc w:val="both"/>
        <w:rPr>
          <w:rFonts w:ascii="Times New Roman" w:hAnsi="Times New Roman" w:cs="Times New Roman"/>
          <w:bCs/>
        </w:rPr>
      </w:pPr>
      <w:r w:rsidRPr="00811BE7">
        <w:rPr>
          <w:rFonts w:ascii="Times New Roman" w:hAnsi="Times New Roman" w:cs="Times New Roman"/>
        </w:rPr>
        <w:t xml:space="preserve">– </w:t>
      </w:r>
      <w:proofErr w:type="gramStart"/>
      <w:r w:rsidRPr="00811BE7">
        <w:rPr>
          <w:rFonts w:ascii="Times New Roman" w:hAnsi="Times New Roman" w:cs="Times New Roman"/>
        </w:rPr>
        <w:t>it</w:t>
      </w:r>
      <w:proofErr w:type="gramEnd"/>
      <w:r w:rsidRPr="00811BE7">
        <w:rPr>
          <w:rFonts w:ascii="Times New Roman" w:hAnsi="Times New Roman" w:cs="Times New Roman"/>
        </w:rPr>
        <w:t xml:space="preserve"> is also possible to apply for a grant for a title published in the last half of the previous year;</w:t>
      </w:r>
    </w:p>
    <w:p w:rsidR="00A27249" w:rsidRPr="00811BE7" w:rsidRDefault="00A27249" w:rsidP="00811BE7">
      <w:pPr>
        <w:spacing w:line="276" w:lineRule="auto"/>
        <w:ind w:right="-108"/>
        <w:jc w:val="both"/>
        <w:rPr>
          <w:rFonts w:ascii="Times New Roman" w:hAnsi="Times New Roman" w:cs="Times New Roman"/>
          <w:bCs/>
        </w:rPr>
      </w:pPr>
      <w:r w:rsidRPr="00811BE7">
        <w:rPr>
          <w:rFonts w:ascii="Times New Roman" w:hAnsi="Times New Roman" w:cs="Times New Roman"/>
        </w:rPr>
        <w:t xml:space="preserve">– </w:t>
      </w:r>
      <w:proofErr w:type="gramStart"/>
      <w:r w:rsidRPr="00811BE7">
        <w:rPr>
          <w:rFonts w:ascii="Times New Roman" w:hAnsi="Times New Roman" w:cs="Times New Roman"/>
        </w:rPr>
        <w:t>unless</w:t>
      </w:r>
      <w:proofErr w:type="gramEnd"/>
      <w:r w:rsidRPr="00811BE7">
        <w:rPr>
          <w:rFonts w:ascii="Times New Roman" w:hAnsi="Times New Roman" w:cs="Times New Roman"/>
        </w:rPr>
        <w:t xml:space="preserve"> the book is published within a year of the day when the grant is awarded, the right to the grant will expire (for serious reasons documented in writing, this time limit may be extended);</w:t>
      </w:r>
    </w:p>
    <w:p w:rsidR="00A27249" w:rsidRPr="00811BE7" w:rsidRDefault="00A27249" w:rsidP="00811BE7">
      <w:pPr>
        <w:spacing w:line="276" w:lineRule="auto"/>
        <w:ind w:right="-108"/>
        <w:jc w:val="both"/>
        <w:rPr>
          <w:rFonts w:ascii="Times New Roman" w:hAnsi="Times New Roman" w:cs="Times New Roman"/>
          <w:bCs/>
        </w:rPr>
      </w:pPr>
      <w:r w:rsidRPr="00811BE7">
        <w:rPr>
          <w:rFonts w:ascii="Times New Roman" w:hAnsi="Times New Roman" w:cs="Times New Roman"/>
        </w:rPr>
        <w:t>– the final decision on the grant will be taken by the Ministry of Culture of the Czech Republic on the basis of recommendations by an expert committee of the Arts and Libraries Department consisting of representatives of the communities of writers, publishers, literary scholars and literary critics;</w:t>
      </w:r>
    </w:p>
    <w:p w:rsidR="00A27249" w:rsidRPr="00811BE7" w:rsidRDefault="00A27249" w:rsidP="00811BE7">
      <w:pPr>
        <w:spacing w:line="276" w:lineRule="auto"/>
        <w:ind w:right="-108"/>
        <w:jc w:val="both"/>
        <w:rPr>
          <w:rFonts w:ascii="Times New Roman" w:hAnsi="Times New Roman" w:cs="Times New Roman"/>
          <w:bCs/>
        </w:rPr>
      </w:pPr>
      <w:r w:rsidRPr="00811BE7">
        <w:rPr>
          <w:rFonts w:ascii="Times New Roman" w:hAnsi="Times New Roman" w:cs="Times New Roman"/>
        </w:rPr>
        <w:t>– when the application is considered, the publisher’s consistent interest in contemporary Czech literature, the translator's experience and quality of the translated text will all be taken into account;</w:t>
      </w:r>
    </w:p>
    <w:p w:rsidR="00A27249" w:rsidRPr="00811BE7" w:rsidRDefault="00A27249" w:rsidP="00811BE7">
      <w:pPr>
        <w:spacing w:line="276" w:lineRule="auto"/>
        <w:ind w:right="-108"/>
        <w:jc w:val="both"/>
        <w:rPr>
          <w:rFonts w:ascii="Times New Roman" w:hAnsi="Times New Roman" w:cs="Times New Roman"/>
          <w:bCs/>
        </w:rPr>
      </w:pPr>
      <w:r w:rsidRPr="00811BE7">
        <w:rPr>
          <w:rFonts w:ascii="Times New Roman" w:hAnsi="Times New Roman" w:cs="Times New Roman"/>
        </w:rPr>
        <w:t xml:space="preserve">– </w:t>
      </w:r>
      <w:proofErr w:type="gramStart"/>
      <w:r w:rsidRPr="00811BE7">
        <w:rPr>
          <w:rFonts w:ascii="Times New Roman" w:hAnsi="Times New Roman" w:cs="Times New Roman"/>
        </w:rPr>
        <w:t>the</w:t>
      </w:r>
      <w:proofErr w:type="gramEnd"/>
      <w:r w:rsidRPr="00811BE7">
        <w:rPr>
          <w:rFonts w:ascii="Times New Roman" w:hAnsi="Times New Roman" w:cs="Times New Roman"/>
        </w:rPr>
        <w:t xml:space="preserve"> application must include the completed form and all the prescribed attachments;</w:t>
      </w:r>
    </w:p>
    <w:p w:rsidR="00A27249" w:rsidRPr="00811BE7" w:rsidRDefault="00A27249" w:rsidP="00811BE7">
      <w:pPr>
        <w:spacing w:line="276" w:lineRule="auto"/>
        <w:ind w:right="-108"/>
        <w:jc w:val="both"/>
        <w:rPr>
          <w:rFonts w:ascii="Times New Roman" w:hAnsi="Times New Roman" w:cs="Times New Roman"/>
          <w:bCs/>
        </w:rPr>
      </w:pPr>
      <w:r w:rsidRPr="00811BE7">
        <w:rPr>
          <w:rFonts w:ascii="Times New Roman" w:hAnsi="Times New Roman" w:cs="Times New Roman"/>
        </w:rPr>
        <w:t xml:space="preserve">– </w:t>
      </w:r>
      <w:proofErr w:type="gramStart"/>
      <w:r w:rsidRPr="00811BE7">
        <w:rPr>
          <w:rFonts w:ascii="Times New Roman" w:hAnsi="Times New Roman" w:cs="Times New Roman"/>
        </w:rPr>
        <w:t>the</w:t>
      </w:r>
      <w:proofErr w:type="gramEnd"/>
      <w:r w:rsidRPr="00811BE7">
        <w:rPr>
          <w:rFonts w:ascii="Times New Roman" w:hAnsi="Times New Roman" w:cs="Times New Roman"/>
        </w:rPr>
        <w:t xml:space="preserve"> application must be typed on a computer;</w:t>
      </w:r>
    </w:p>
    <w:p w:rsidR="00A27249" w:rsidRPr="00811BE7" w:rsidRDefault="00A27249" w:rsidP="00811BE7">
      <w:pPr>
        <w:spacing w:line="276" w:lineRule="auto"/>
        <w:ind w:right="-108"/>
        <w:jc w:val="both"/>
        <w:rPr>
          <w:rFonts w:ascii="Times New Roman" w:hAnsi="Times New Roman" w:cs="Times New Roman"/>
          <w:bCs/>
        </w:rPr>
      </w:pPr>
      <w:r w:rsidRPr="00811BE7">
        <w:rPr>
          <w:rFonts w:ascii="Times New Roman" w:hAnsi="Times New Roman" w:cs="Times New Roman"/>
        </w:rPr>
        <w:t xml:space="preserve">– </w:t>
      </w:r>
      <w:proofErr w:type="gramStart"/>
      <w:r w:rsidRPr="00811BE7">
        <w:rPr>
          <w:rFonts w:ascii="Times New Roman" w:hAnsi="Times New Roman" w:cs="Times New Roman"/>
        </w:rPr>
        <w:t>the</w:t>
      </w:r>
      <w:proofErr w:type="gramEnd"/>
      <w:r w:rsidRPr="00811BE7">
        <w:rPr>
          <w:rFonts w:ascii="Times New Roman" w:hAnsi="Times New Roman" w:cs="Times New Roman"/>
        </w:rPr>
        <w:t xml:space="preserve"> language of communication shall be English;</w:t>
      </w:r>
    </w:p>
    <w:p w:rsidR="00A27249" w:rsidRPr="00811BE7" w:rsidRDefault="00A27249" w:rsidP="00811BE7">
      <w:pPr>
        <w:spacing w:line="276" w:lineRule="auto"/>
        <w:ind w:right="-108"/>
        <w:jc w:val="both"/>
        <w:rPr>
          <w:rFonts w:ascii="Times New Roman" w:hAnsi="Times New Roman" w:cs="Times New Roman"/>
          <w:bCs/>
        </w:rPr>
      </w:pPr>
      <w:r w:rsidRPr="00811BE7">
        <w:rPr>
          <w:rFonts w:ascii="Times New Roman" w:hAnsi="Times New Roman" w:cs="Times New Roman"/>
        </w:rPr>
        <w:t xml:space="preserve">– </w:t>
      </w:r>
      <w:proofErr w:type="gramStart"/>
      <w:r w:rsidRPr="00811BE7">
        <w:rPr>
          <w:rFonts w:ascii="Times New Roman" w:hAnsi="Times New Roman" w:cs="Times New Roman"/>
        </w:rPr>
        <w:t>the</w:t>
      </w:r>
      <w:proofErr w:type="gramEnd"/>
      <w:r w:rsidRPr="00811BE7">
        <w:rPr>
          <w:rFonts w:ascii="Times New Roman" w:hAnsi="Times New Roman" w:cs="Times New Roman"/>
        </w:rPr>
        <w:t xml:space="preserve"> application for the next calendar year has to be submitted at the address below by 15 November;</w:t>
      </w:r>
    </w:p>
    <w:p w:rsidR="00A27249" w:rsidRPr="00811BE7" w:rsidRDefault="00A27249" w:rsidP="00811BE7">
      <w:pPr>
        <w:spacing w:line="276" w:lineRule="auto"/>
        <w:ind w:right="-108"/>
        <w:jc w:val="both"/>
        <w:rPr>
          <w:rFonts w:ascii="Times New Roman" w:hAnsi="Times New Roman" w:cs="Times New Roman"/>
          <w:bCs/>
        </w:rPr>
      </w:pPr>
      <w:r w:rsidRPr="00811BE7">
        <w:rPr>
          <w:rFonts w:ascii="Times New Roman" w:hAnsi="Times New Roman" w:cs="Times New Roman"/>
        </w:rPr>
        <w:t xml:space="preserve">– </w:t>
      </w:r>
      <w:proofErr w:type="gramStart"/>
      <w:r w:rsidRPr="00811BE7">
        <w:rPr>
          <w:rFonts w:ascii="Times New Roman" w:hAnsi="Times New Roman" w:cs="Times New Roman"/>
        </w:rPr>
        <w:t>if</w:t>
      </w:r>
      <w:proofErr w:type="gramEnd"/>
      <w:r w:rsidRPr="00811BE7">
        <w:rPr>
          <w:rFonts w:ascii="Times New Roman" w:hAnsi="Times New Roman" w:cs="Times New Roman"/>
        </w:rPr>
        <w:t xml:space="preserve"> the submitted application is incomplete, the applicant will be required to immediately provide the missing documents, or the grant application will be excluded from the grant proceedings;</w:t>
      </w:r>
    </w:p>
    <w:p w:rsidR="00A27249" w:rsidRPr="00811BE7" w:rsidRDefault="00A27249" w:rsidP="00811BE7">
      <w:pPr>
        <w:spacing w:line="276" w:lineRule="auto"/>
        <w:ind w:right="-108"/>
        <w:jc w:val="both"/>
        <w:rPr>
          <w:rFonts w:ascii="Times New Roman" w:hAnsi="Times New Roman" w:cs="Times New Roman"/>
          <w:bCs/>
        </w:rPr>
      </w:pPr>
      <w:r w:rsidRPr="00811BE7">
        <w:rPr>
          <w:rFonts w:ascii="Times New Roman" w:hAnsi="Times New Roman" w:cs="Times New Roman"/>
        </w:rPr>
        <w:t xml:space="preserve">– </w:t>
      </w:r>
      <w:proofErr w:type="gramStart"/>
      <w:r w:rsidRPr="00811BE7">
        <w:rPr>
          <w:rFonts w:ascii="Times New Roman" w:hAnsi="Times New Roman" w:cs="Times New Roman"/>
        </w:rPr>
        <w:t>the</w:t>
      </w:r>
      <w:proofErr w:type="gramEnd"/>
      <w:r w:rsidRPr="00811BE7">
        <w:rPr>
          <w:rFonts w:ascii="Times New Roman" w:hAnsi="Times New Roman" w:cs="Times New Roman"/>
        </w:rPr>
        <w:t xml:space="preserve"> application may be delivered in either electronic or printed form;</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 if there are any changes in the conditions and circumstances mentioned by the publisher in the grant application, the publisher shall be obliged to immediately report such changes to the Ministry of Culture of the Czech Republic</w:t>
      </w:r>
      <w:r w:rsidR="00A3053E" w:rsidRPr="00811BE7">
        <w:rPr>
          <w:rFonts w:ascii="Times New Roman" w:hAnsi="Times New Roman" w:cs="Times New Roman"/>
        </w:rPr>
        <w:t>;</w:t>
      </w:r>
    </w:p>
    <w:p w:rsidR="00811BE7" w:rsidRPr="00811BE7" w:rsidRDefault="00811BE7" w:rsidP="00811BE7">
      <w:pPr>
        <w:spacing w:line="276" w:lineRule="auto"/>
        <w:ind w:right="-108"/>
        <w:jc w:val="both"/>
        <w:rPr>
          <w:rFonts w:ascii="Times New Roman" w:hAnsi="Times New Roman" w:cs="Times New Roman"/>
        </w:rPr>
      </w:pPr>
      <w:r w:rsidRPr="00811BE7">
        <w:rPr>
          <w:rStyle w:val="Normln"/>
          <w:rFonts w:ascii="Times New Roman" w:hAnsi="Times New Roman" w:cs="Times New Roman"/>
        </w:rPr>
        <w:lastRenderedPageBreak/>
        <w:t xml:space="preserve">- </w:t>
      </w:r>
      <w:proofErr w:type="gramStart"/>
      <w:r w:rsidRPr="00811BE7">
        <w:rPr>
          <w:rStyle w:val="Normln"/>
          <w:rFonts w:ascii="Times New Roman" w:hAnsi="Times New Roman" w:cs="Times New Roman"/>
        </w:rPr>
        <w:t>the</w:t>
      </w:r>
      <w:proofErr w:type="gramEnd"/>
      <w:r w:rsidRPr="00811BE7">
        <w:rPr>
          <w:rStyle w:val="Normln"/>
          <w:rFonts w:ascii="Times New Roman" w:hAnsi="Times New Roman" w:cs="Times New Roman"/>
        </w:rPr>
        <w:t xml:space="preserve"> fact that a translation of a publication has been supported by the Ministry of Culture of the Czech Republic has to be mentioned and the Ministry's logo has to be printed in the publication itself;</w:t>
      </w:r>
    </w:p>
    <w:p w:rsidR="007A3F10" w:rsidRPr="00811BE7" w:rsidRDefault="00811BE7" w:rsidP="00811BE7">
      <w:pPr>
        <w:spacing w:line="276" w:lineRule="auto"/>
        <w:ind w:right="-108"/>
        <w:jc w:val="both"/>
        <w:rPr>
          <w:rFonts w:ascii="Times New Roman" w:hAnsi="Times New Roman" w:cs="Times New Roman"/>
          <w:bCs/>
        </w:rPr>
      </w:pPr>
      <w:r w:rsidRPr="00811BE7">
        <w:rPr>
          <w:rStyle w:val="Normln"/>
          <w:rFonts w:ascii="Times New Roman" w:hAnsi="Times New Roman" w:cs="Times New Roman"/>
        </w:rPr>
        <w:t>- official results of the grant proceedings will be made public on the website of the Ministry of Culture of the Czech Republic (www.mkcr.cz) after being approved by the Minister of Culture, usually in February.</w:t>
      </w:r>
    </w:p>
    <w:p w:rsidR="00A3053E" w:rsidRPr="00811BE7" w:rsidRDefault="00A3053E" w:rsidP="00811BE7">
      <w:pPr>
        <w:spacing w:line="276" w:lineRule="auto"/>
        <w:ind w:right="-108"/>
        <w:jc w:val="both"/>
        <w:rPr>
          <w:rFonts w:ascii="Times New Roman" w:hAnsi="Times New Roman" w:cs="Times New Roman"/>
          <w:bCs/>
        </w:rPr>
      </w:pPr>
    </w:p>
    <w:p w:rsidR="00A27249" w:rsidRPr="00811BE7" w:rsidRDefault="00A27249" w:rsidP="00811BE7">
      <w:pPr>
        <w:spacing w:line="276" w:lineRule="auto"/>
        <w:ind w:right="-108"/>
        <w:jc w:val="both"/>
        <w:rPr>
          <w:rFonts w:ascii="Times New Roman" w:hAnsi="Times New Roman" w:cs="Times New Roman"/>
          <w:b/>
          <w:bCs/>
        </w:rPr>
      </w:pPr>
      <w:r w:rsidRPr="00811BE7">
        <w:rPr>
          <w:rFonts w:ascii="Times New Roman" w:hAnsi="Times New Roman" w:cs="Times New Roman"/>
          <w:b/>
        </w:rPr>
        <w:t>Payment Terms and Conditions</w:t>
      </w:r>
    </w:p>
    <w:p w:rsidR="00A27249" w:rsidRPr="00811BE7" w:rsidRDefault="00A27249" w:rsidP="00811BE7">
      <w:pPr>
        <w:spacing w:line="276" w:lineRule="auto"/>
        <w:ind w:right="-108"/>
        <w:jc w:val="both"/>
        <w:rPr>
          <w:rFonts w:ascii="Times New Roman" w:hAnsi="Times New Roman" w:cs="Times New Roman"/>
          <w:bCs/>
        </w:rPr>
      </w:pPr>
      <w:r w:rsidRPr="00811BE7">
        <w:rPr>
          <w:rFonts w:ascii="Times New Roman" w:hAnsi="Times New Roman" w:cs="Times New Roman"/>
        </w:rPr>
        <w:t xml:space="preserve">– </w:t>
      </w:r>
      <w:proofErr w:type="gramStart"/>
      <w:r w:rsidRPr="00811BE7">
        <w:rPr>
          <w:rFonts w:ascii="Times New Roman" w:hAnsi="Times New Roman" w:cs="Times New Roman"/>
        </w:rPr>
        <w:t>the</w:t>
      </w:r>
      <w:proofErr w:type="gramEnd"/>
      <w:r w:rsidRPr="00811BE7">
        <w:rPr>
          <w:rFonts w:ascii="Times New Roman" w:hAnsi="Times New Roman" w:cs="Times New Roman"/>
        </w:rPr>
        <w:t xml:space="preserve"> grant shall be paid to the publisher by bank transfer following the publication of the book;</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 xml:space="preserve">– </w:t>
      </w:r>
      <w:proofErr w:type="gramStart"/>
      <w:r w:rsidRPr="00811BE7">
        <w:rPr>
          <w:rFonts w:ascii="Times New Roman" w:hAnsi="Times New Roman" w:cs="Times New Roman"/>
        </w:rPr>
        <w:t>the</w:t>
      </w:r>
      <w:proofErr w:type="gramEnd"/>
      <w:r w:rsidRPr="00811BE7">
        <w:rPr>
          <w:rFonts w:ascii="Times New Roman" w:hAnsi="Times New Roman" w:cs="Times New Roman"/>
        </w:rPr>
        <w:t xml:space="preserve"> transfer will take place after six copies of the book have been sent along with the documentation (signed by the translator of the book) proving that all of the publisher's financial obligations towards the translator have been met.</w:t>
      </w:r>
    </w:p>
    <w:p w:rsidR="00A27249" w:rsidRPr="00811BE7" w:rsidRDefault="002F0008" w:rsidP="00811BE7">
      <w:pPr>
        <w:spacing w:line="276" w:lineRule="auto"/>
        <w:ind w:right="-108"/>
        <w:jc w:val="both"/>
        <w:rPr>
          <w:rFonts w:ascii="Times New Roman" w:hAnsi="Times New Roman" w:cs="Times New Roman"/>
          <w:b/>
          <w:bCs/>
          <w:sz w:val="32"/>
          <w:szCs w:val="32"/>
          <w:u w:val="single"/>
        </w:rPr>
      </w:pPr>
      <w:r w:rsidRPr="00811BE7">
        <w:rPr>
          <w:rFonts w:ascii="Times New Roman" w:hAnsi="Times New Roman" w:cs="Times New Roman"/>
          <w:bCs/>
        </w:rPr>
        <w:br w:type="page"/>
      </w:r>
      <w:r w:rsidR="00A27249" w:rsidRPr="00811BE7">
        <w:rPr>
          <w:rFonts w:ascii="Times New Roman" w:hAnsi="Times New Roman" w:cs="Times New Roman"/>
          <w:b/>
          <w:sz w:val="32"/>
          <w:szCs w:val="32"/>
          <w:u w:val="single"/>
        </w:rPr>
        <w:lastRenderedPageBreak/>
        <w:t>Application for a Grant for Translating Czech Literature</w:t>
      </w:r>
    </w:p>
    <w:p w:rsidR="00A27249" w:rsidRPr="00811BE7" w:rsidRDefault="00A27249" w:rsidP="00811BE7">
      <w:pPr>
        <w:spacing w:line="276" w:lineRule="auto"/>
        <w:ind w:right="-108"/>
        <w:jc w:val="both"/>
        <w:rPr>
          <w:rFonts w:ascii="Times New Roman" w:hAnsi="Times New Roman" w:cs="Times New Roman"/>
        </w:rPr>
      </w:pPr>
    </w:p>
    <w:p w:rsidR="00A27249" w:rsidRPr="00811BE7" w:rsidRDefault="00A27249" w:rsidP="00811BE7">
      <w:pPr>
        <w:spacing w:line="276" w:lineRule="auto"/>
        <w:ind w:right="-108"/>
        <w:jc w:val="both"/>
        <w:rPr>
          <w:rFonts w:ascii="Times New Roman" w:hAnsi="Times New Roman" w:cs="Times New Roman"/>
          <w:b/>
        </w:rPr>
      </w:pPr>
      <w:r w:rsidRPr="00811BE7">
        <w:rPr>
          <w:rFonts w:ascii="Times New Roman" w:hAnsi="Times New Roman" w:cs="Times New Roman"/>
          <w:b/>
        </w:rPr>
        <w:t>Publisher's details</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 xml:space="preserve">Publisher's name: </w:t>
      </w:r>
      <w:r w:rsidR="00727A40">
        <w:rPr>
          <w:rFonts w:ascii="Times New Roman" w:hAnsi="Times New Roman" w:cs="Times New Roman"/>
        </w:rPr>
        <w:t>……….</w:t>
      </w:r>
      <w:r w:rsidRPr="00811BE7">
        <w:rPr>
          <w:rFonts w:ascii="Times New Roman" w:hAnsi="Times New Roman" w:cs="Times New Roman"/>
        </w:rPr>
        <w:t>…………………</w:t>
      </w:r>
      <w:r w:rsidR="002F0008" w:rsidRPr="00811BE7">
        <w:rPr>
          <w:rFonts w:ascii="Times New Roman" w:hAnsi="Times New Roman" w:cs="Times New Roman"/>
        </w:rPr>
        <w:t>……</w:t>
      </w:r>
      <w:r w:rsidR="00E8508C" w:rsidRPr="00811BE7">
        <w:rPr>
          <w:rFonts w:ascii="Times New Roman" w:hAnsi="Times New Roman" w:cs="Times New Roman"/>
        </w:rPr>
        <w:t>……………………………</w:t>
      </w:r>
      <w:r w:rsidR="00811BE7" w:rsidRPr="00811BE7">
        <w:rPr>
          <w:rFonts w:ascii="Times New Roman" w:hAnsi="Times New Roman" w:cs="Times New Roman"/>
        </w:rPr>
        <w:t>………………</w:t>
      </w:r>
      <w:r w:rsidR="00E8508C" w:rsidRPr="00811BE7">
        <w:rPr>
          <w:rFonts w:ascii="Times New Roman" w:hAnsi="Times New Roman" w:cs="Times New Roman"/>
        </w:rPr>
        <w:t>…</w:t>
      </w:r>
    </w:p>
    <w:p w:rsidR="00811BE7"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Contact person: …………</w:t>
      </w:r>
      <w:r w:rsidR="00727A40">
        <w:rPr>
          <w:rFonts w:ascii="Times New Roman" w:hAnsi="Times New Roman" w:cs="Times New Roman"/>
        </w:rPr>
        <w:t>…</w:t>
      </w:r>
      <w:r w:rsidRPr="00811BE7">
        <w:rPr>
          <w:rFonts w:ascii="Times New Roman" w:hAnsi="Times New Roman" w:cs="Times New Roman"/>
        </w:rPr>
        <w:t>……………………………………</w:t>
      </w:r>
      <w:r w:rsidR="00811BE7">
        <w:rPr>
          <w:rFonts w:ascii="Times New Roman" w:hAnsi="Times New Roman" w:cs="Times New Roman"/>
        </w:rPr>
        <w:t>…</w:t>
      </w:r>
      <w:r w:rsidR="00E8508C" w:rsidRPr="00811BE7">
        <w:rPr>
          <w:rFonts w:ascii="Times New Roman" w:hAnsi="Times New Roman" w:cs="Times New Roman"/>
        </w:rPr>
        <w:t>……………</w:t>
      </w:r>
      <w:r w:rsidR="00811BE7" w:rsidRPr="00811BE7">
        <w:rPr>
          <w:rFonts w:ascii="Times New Roman" w:hAnsi="Times New Roman" w:cs="Times New Roman"/>
        </w:rPr>
        <w:t>………………</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Street and street number: …</w:t>
      </w:r>
      <w:r w:rsidR="00727A40">
        <w:rPr>
          <w:rFonts w:ascii="Times New Roman" w:hAnsi="Times New Roman" w:cs="Times New Roman"/>
        </w:rPr>
        <w:t>.</w:t>
      </w:r>
      <w:r w:rsidRPr="00811BE7">
        <w:rPr>
          <w:rFonts w:ascii="Times New Roman" w:hAnsi="Times New Roman" w:cs="Times New Roman"/>
        </w:rPr>
        <w:t>………………………</w:t>
      </w:r>
      <w:r w:rsidR="002F0008" w:rsidRPr="00811BE7">
        <w:rPr>
          <w:rFonts w:ascii="Times New Roman" w:hAnsi="Times New Roman" w:cs="Times New Roman"/>
        </w:rPr>
        <w:t>……………………</w:t>
      </w:r>
      <w:r w:rsidR="00E8508C" w:rsidRPr="00811BE7">
        <w:rPr>
          <w:rFonts w:ascii="Times New Roman" w:hAnsi="Times New Roman" w:cs="Times New Roman"/>
        </w:rPr>
        <w:t>…………………</w:t>
      </w:r>
      <w:r w:rsidR="00811BE7" w:rsidRPr="00811BE7">
        <w:rPr>
          <w:rFonts w:ascii="Times New Roman" w:hAnsi="Times New Roman" w:cs="Times New Roman"/>
        </w:rPr>
        <w:t>……</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Postcode, city: ………………</w:t>
      </w:r>
      <w:r w:rsidR="00727A40">
        <w:rPr>
          <w:rFonts w:ascii="Times New Roman" w:hAnsi="Times New Roman" w:cs="Times New Roman"/>
        </w:rPr>
        <w:t>..</w:t>
      </w:r>
      <w:r w:rsidRPr="00811BE7">
        <w:rPr>
          <w:rFonts w:ascii="Times New Roman" w:hAnsi="Times New Roman" w:cs="Times New Roman"/>
        </w:rPr>
        <w:t>…………</w:t>
      </w:r>
      <w:r w:rsidR="002F0008" w:rsidRPr="00811BE7">
        <w:rPr>
          <w:rFonts w:ascii="Times New Roman" w:hAnsi="Times New Roman" w:cs="Times New Roman"/>
        </w:rPr>
        <w:t>……</w:t>
      </w:r>
      <w:r w:rsidR="00E8508C" w:rsidRPr="00811BE7">
        <w:rPr>
          <w:rFonts w:ascii="Times New Roman" w:hAnsi="Times New Roman" w:cs="Times New Roman"/>
        </w:rPr>
        <w:t>…………………………………</w:t>
      </w:r>
      <w:r w:rsidR="00811BE7" w:rsidRPr="00811BE7">
        <w:rPr>
          <w:rFonts w:ascii="Times New Roman" w:hAnsi="Times New Roman" w:cs="Times New Roman"/>
        </w:rPr>
        <w:t>………………</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Country ………………………</w:t>
      </w:r>
      <w:r w:rsidR="00727A40">
        <w:rPr>
          <w:rFonts w:ascii="Times New Roman" w:hAnsi="Times New Roman" w:cs="Times New Roman"/>
        </w:rPr>
        <w:t>…</w:t>
      </w:r>
      <w:r w:rsidRPr="00811BE7">
        <w:rPr>
          <w:rFonts w:ascii="Times New Roman" w:hAnsi="Times New Roman" w:cs="Times New Roman"/>
        </w:rPr>
        <w:t>…………………</w:t>
      </w:r>
      <w:r w:rsidR="00811BE7">
        <w:rPr>
          <w:rFonts w:ascii="Times New Roman" w:hAnsi="Times New Roman" w:cs="Times New Roman"/>
        </w:rPr>
        <w:t>……</w:t>
      </w:r>
      <w:r w:rsidR="00E8508C" w:rsidRPr="00811BE7">
        <w:rPr>
          <w:rFonts w:ascii="Times New Roman" w:hAnsi="Times New Roman" w:cs="Times New Roman"/>
        </w:rPr>
        <w:t>………………………</w:t>
      </w:r>
      <w:r w:rsidR="00811BE7" w:rsidRPr="00811BE7">
        <w:rPr>
          <w:rFonts w:ascii="Times New Roman" w:hAnsi="Times New Roman" w:cs="Times New Roman"/>
        </w:rPr>
        <w:t>………………</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Telephone number: ……………</w:t>
      </w:r>
      <w:r w:rsidR="00727A40">
        <w:rPr>
          <w:rFonts w:ascii="Times New Roman" w:hAnsi="Times New Roman" w:cs="Times New Roman"/>
        </w:rPr>
        <w:t>..</w:t>
      </w:r>
      <w:r w:rsidRPr="00811BE7">
        <w:rPr>
          <w:rFonts w:ascii="Times New Roman" w:hAnsi="Times New Roman" w:cs="Times New Roman"/>
        </w:rPr>
        <w:t>…………………………………</w:t>
      </w:r>
      <w:r w:rsidR="002F0008" w:rsidRPr="00811BE7">
        <w:rPr>
          <w:rFonts w:ascii="Times New Roman" w:hAnsi="Times New Roman" w:cs="Times New Roman"/>
        </w:rPr>
        <w:t>…………</w:t>
      </w:r>
      <w:r w:rsidR="00E8508C" w:rsidRPr="00811BE7">
        <w:rPr>
          <w:rFonts w:ascii="Times New Roman" w:hAnsi="Times New Roman" w:cs="Times New Roman"/>
        </w:rPr>
        <w:t>…</w:t>
      </w:r>
      <w:r w:rsidR="00811BE7" w:rsidRPr="00811BE7">
        <w:rPr>
          <w:rFonts w:ascii="Times New Roman" w:hAnsi="Times New Roman" w:cs="Times New Roman"/>
        </w:rPr>
        <w:t>………………</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 xml:space="preserve">E-mail: </w:t>
      </w:r>
      <w:r w:rsidR="002F0008" w:rsidRPr="00811BE7">
        <w:rPr>
          <w:rFonts w:ascii="Times New Roman" w:hAnsi="Times New Roman" w:cs="Times New Roman"/>
        </w:rPr>
        <w:t>……………………………</w:t>
      </w:r>
      <w:r w:rsidR="00727A40">
        <w:rPr>
          <w:rFonts w:ascii="Times New Roman" w:hAnsi="Times New Roman" w:cs="Times New Roman"/>
        </w:rPr>
        <w:t>..</w:t>
      </w:r>
      <w:r w:rsidR="00E8508C" w:rsidRPr="00811BE7">
        <w:rPr>
          <w:rFonts w:ascii="Times New Roman" w:hAnsi="Times New Roman" w:cs="Times New Roman"/>
        </w:rPr>
        <w:t>……………………………………………</w:t>
      </w:r>
      <w:r w:rsidR="00811BE7" w:rsidRPr="00811BE7">
        <w:rPr>
          <w:rFonts w:ascii="Times New Roman" w:hAnsi="Times New Roman" w:cs="Times New Roman"/>
        </w:rPr>
        <w:t>………………</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Number of titles published per year: …</w:t>
      </w:r>
      <w:r w:rsidR="00727A40">
        <w:rPr>
          <w:rFonts w:ascii="Times New Roman" w:hAnsi="Times New Roman" w:cs="Times New Roman"/>
        </w:rPr>
        <w:t>..</w:t>
      </w:r>
      <w:r w:rsidRPr="00811BE7">
        <w:rPr>
          <w:rFonts w:ascii="Times New Roman" w:hAnsi="Times New Roman" w:cs="Times New Roman"/>
        </w:rPr>
        <w:t>……………………………</w:t>
      </w:r>
      <w:r w:rsidR="002F0008" w:rsidRPr="00811BE7">
        <w:rPr>
          <w:rFonts w:ascii="Times New Roman" w:hAnsi="Times New Roman" w:cs="Times New Roman"/>
        </w:rPr>
        <w:t>…………</w:t>
      </w:r>
      <w:r w:rsidR="00811BE7" w:rsidRPr="00811BE7">
        <w:rPr>
          <w:rFonts w:ascii="Times New Roman" w:hAnsi="Times New Roman" w:cs="Times New Roman"/>
        </w:rPr>
        <w:t>………………</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 xml:space="preserve">Number of employees: </w:t>
      </w:r>
      <w:r w:rsidR="00727A40">
        <w:rPr>
          <w:rFonts w:ascii="Times New Roman" w:hAnsi="Times New Roman" w:cs="Times New Roman"/>
        </w:rPr>
        <w:t>….</w:t>
      </w:r>
      <w:r w:rsidRPr="00811BE7">
        <w:rPr>
          <w:rFonts w:ascii="Times New Roman" w:hAnsi="Times New Roman" w:cs="Times New Roman"/>
        </w:rPr>
        <w:t>…………………………………………</w:t>
      </w:r>
      <w:r w:rsidR="00E8508C" w:rsidRPr="00811BE7">
        <w:rPr>
          <w:rFonts w:ascii="Times New Roman" w:hAnsi="Times New Roman" w:cs="Times New Roman"/>
        </w:rPr>
        <w:t>……………</w:t>
      </w:r>
      <w:r w:rsidR="00811BE7" w:rsidRPr="00811BE7">
        <w:rPr>
          <w:rFonts w:ascii="Times New Roman" w:hAnsi="Times New Roman" w:cs="Times New Roman"/>
        </w:rPr>
        <w:t>………………</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Distribution: …………………………………………………</w:t>
      </w:r>
      <w:r w:rsidR="002F0008" w:rsidRPr="00811BE7">
        <w:rPr>
          <w:rFonts w:ascii="Times New Roman" w:hAnsi="Times New Roman" w:cs="Times New Roman"/>
        </w:rPr>
        <w:t>………………………</w:t>
      </w:r>
      <w:r w:rsidR="00811BE7" w:rsidRPr="00811BE7">
        <w:rPr>
          <w:rFonts w:ascii="Times New Roman" w:hAnsi="Times New Roman" w:cs="Times New Roman"/>
        </w:rPr>
        <w:t>……………</w:t>
      </w:r>
    </w:p>
    <w:p w:rsidR="00A27249" w:rsidRPr="00811BE7" w:rsidRDefault="00A27249" w:rsidP="00811BE7">
      <w:pPr>
        <w:spacing w:line="276" w:lineRule="auto"/>
        <w:ind w:right="-108"/>
        <w:jc w:val="both"/>
        <w:rPr>
          <w:rFonts w:ascii="Times New Roman" w:hAnsi="Times New Roman" w:cs="Times New Roman"/>
        </w:rPr>
      </w:pPr>
    </w:p>
    <w:p w:rsidR="00A27249" w:rsidRPr="00811BE7" w:rsidRDefault="00A27249" w:rsidP="00811BE7">
      <w:pPr>
        <w:spacing w:line="276" w:lineRule="auto"/>
        <w:ind w:right="-108"/>
        <w:jc w:val="both"/>
        <w:rPr>
          <w:rFonts w:ascii="Times New Roman" w:hAnsi="Times New Roman" w:cs="Times New Roman"/>
          <w:b/>
          <w:bCs/>
        </w:rPr>
      </w:pPr>
      <w:r w:rsidRPr="00811BE7">
        <w:rPr>
          <w:rFonts w:ascii="Times New Roman" w:hAnsi="Times New Roman" w:cs="Times New Roman"/>
          <w:b/>
        </w:rPr>
        <w:t>Book details</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Author's first and surname: ………………</w:t>
      </w:r>
      <w:r w:rsidR="00811BE7">
        <w:rPr>
          <w:rFonts w:ascii="Times New Roman" w:hAnsi="Times New Roman" w:cs="Times New Roman"/>
        </w:rPr>
        <w:t>…</w:t>
      </w:r>
      <w:r w:rsidRPr="00811BE7">
        <w:rPr>
          <w:rFonts w:ascii="Times New Roman" w:hAnsi="Times New Roman" w:cs="Times New Roman"/>
        </w:rPr>
        <w:t>…………</w:t>
      </w:r>
      <w:r w:rsidR="002F0008" w:rsidRPr="00811BE7">
        <w:rPr>
          <w:rFonts w:ascii="Times New Roman" w:hAnsi="Times New Roman" w:cs="Times New Roman"/>
        </w:rPr>
        <w:t>…………………</w:t>
      </w:r>
      <w:r w:rsidR="00E8508C" w:rsidRPr="00811BE7">
        <w:rPr>
          <w:rFonts w:ascii="Times New Roman" w:hAnsi="Times New Roman" w:cs="Times New Roman"/>
        </w:rPr>
        <w:t>………………</w:t>
      </w:r>
      <w:r w:rsidR="00811BE7" w:rsidRPr="00811BE7">
        <w:rPr>
          <w:rFonts w:ascii="Times New Roman" w:hAnsi="Times New Roman" w:cs="Times New Roman"/>
        </w:rPr>
        <w:t>……</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Book title: ………………………………</w:t>
      </w:r>
      <w:r w:rsidR="00811BE7">
        <w:rPr>
          <w:rFonts w:ascii="Times New Roman" w:hAnsi="Times New Roman" w:cs="Times New Roman"/>
        </w:rPr>
        <w:t>…</w:t>
      </w:r>
      <w:r w:rsidR="00E8508C" w:rsidRPr="00811BE7">
        <w:rPr>
          <w:rFonts w:ascii="Times New Roman" w:hAnsi="Times New Roman" w:cs="Times New Roman"/>
        </w:rPr>
        <w:t>………………………………………</w:t>
      </w:r>
      <w:r w:rsidR="00811BE7" w:rsidRPr="00811BE7">
        <w:rPr>
          <w:rFonts w:ascii="Times New Roman" w:hAnsi="Times New Roman" w:cs="Times New Roman"/>
        </w:rPr>
        <w:t>………………</w:t>
      </w:r>
    </w:p>
    <w:p w:rsidR="00811BE7"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 xml:space="preserve">Genre: </w:t>
      </w:r>
      <w:r w:rsidR="002F0008" w:rsidRPr="00811BE7">
        <w:rPr>
          <w:rFonts w:ascii="Times New Roman" w:hAnsi="Times New Roman" w:cs="Times New Roman"/>
        </w:rPr>
        <w:t>…………………………</w:t>
      </w:r>
      <w:r w:rsidR="00E8508C" w:rsidRPr="00811BE7">
        <w:rPr>
          <w:rFonts w:ascii="Times New Roman" w:hAnsi="Times New Roman" w:cs="Times New Roman"/>
        </w:rPr>
        <w:t>…………………………………………………</w:t>
      </w:r>
      <w:r w:rsidR="00811BE7" w:rsidRPr="00811BE7">
        <w:rPr>
          <w:rFonts w:ascii="Times New Roman" w:hAnsi="Times New Roman" w:cs="Times New Roman"/>
        </w:rPr>
        <w:t>………………</w:t>
      </w:r>
    </w:p>
    <w:p w:rsidR="00811BE7" w:rsidRDefault="00811BE7" w:rsidP="00811BE7">
      <w:pPr>
        <w:spacing w:line="276" w:lineRule="auto"/>
        <w:ind w:right="-108"/>
        <w:jc w:val="both"/>
        <w:rPr>
          <w:rFonts w:ascii="Times New Roman" w:hAnsi="Times New Roman" w:cs="Times New Roman"/>
          <w:bCs/>
        </w:rPr>
      </w:pPr>
      <w:r w:rsidRPr="00811BE7">
        <w:rPr>
          <w:rFonts w:ascii="Times New Roman" w:hAnsi="Times New Roman" w:cs="Times New Roman"/>
          <w:bCs/>
        </w:rPr>
        <w:t>If the publication is an anthology, compilation etc., please set out a brief annotation</w:t>
      </w:r>
    </w:p>
    <w:p w:rsidR="00811BE7" w:rsidRPr="00811BE7" w:rsidRDefault="00811BE7" w:rsidP="00811BE7">
      <w:pPr>
        <w:spacing w:line="276" w:lineRule="auto"/>
        <w:ind w:right="-108"/>
        <w:jc w:val="both"/>
        <w:rPr>
          <w:rFonts w:ascii="Times New Roman" w:hAnsi="Times New Roman" w:cs="Times New Roman"/>
        </w:rPr>
      </w:pPr>
      <w:r w:rsidRPr="00811BE7">
        <w:rPr>
          <w:rFonts w:ascii="Times New Roman" w:hAnsi="Times New Roman" w:cs="Times New Roman"/>
        </w:rPr>
        <w:t>……………………………………………………………………………………………………………</w:t>
      </w:r>
      <w:r>
        <w:rPr>
          <w:rFonts w:ascii="Times New Roman" w:hAnsi="Times New Roman" w:cs="Times New Roman"/>
        </w:rPr>
        <w:t>……………………………</w:t>
      </w:r>
      <w:r w:rsidRPr="00811BE7">
        <w:rPr>
          <w:rFonts w:ascii="Times New Roman" w:hAnsi="Times New Roman" w:cs="Times New Roman"/>
        </w:rPr>
        <w:t>………………………………………………………………</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Number of pages: ……………………………………</w:t>
      </w:r>
      <w:r w:rsidR="00E8508C" w:rsidRPr="00811BE7">
        <w:rPr>
          <w:rFonts w:ascii="Times New Roman" w:hAnsi="Times New Roman" w:cs="Times New Roman"/>
        </w:rPr>
        <w:t>……………………………</w:t>
      </w:r>
      <w:r w:rsidR="00811BE7" w:rsidRPr="00811BE7">
        <w:rPr>
          <w:rFonts w:ascii="Times New Roman" w:hAnsi="Times New Roman" w:cs="Times New Roman"/>
        </w:rPr>
        <w:t>………………</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Binding: ……………………………………………</w:t>
      </w:r>
      <w:r w:rsidR="002F0008" w:rsidRPr="00811BE7">
        <w:rPr>
          <w:rFonts w:ascii="Times New Roman" w:hAnsi="Times New Roman" w:cs="Times New Roman"/>
        </w:rPr>
        <w:t>……………</w:t>
      </w:r>
      <w:r w:rsidR="00811BE7">
        <w:rPr>
          <w:rFonts w:ascii="Times New Roman" w:hAnsi="Times New Roman" w:cs="Times New Roman"/>
        </w:rPr>
        <w:t>…</w:t>
      </w:r>
      <w:r w:rsidR="00E8508C" w:rsidRPr="00811BE7">
        <w:rPr>
          <w:rFonts w:ascii="Times New Roman" w:hAnsi="Times New Roman" w:cs="Times New Roman"/>
        </w:rPr>
        <w:t>……………</w:t>
      </w:r>
      <w:r w:rsidR="00811BE7" w:rsidRPr="00811BE7">
        <w:rPr>
          <w:rFonts w:ascii="Times New Roman" w:hAnsi="Times New Roman" w:cs="Times New Roman"/>
        </w:rPr>
        <w:t>………………</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Number of copies: ………………………………………………</w:t>
      </w:r>
      <w:r w:rsidR="002F0008" w:rsidRPr="00811BE7">
        <w:rPr>
          <w:rFonts w:ascii="Times New Roman" w:hAnsi="Times New Roman" w:cs="Times New Roman"/>
        </w:rPr>
        <w:t>………………………</w:t>
      </w:r>
      <w:r w:rsidR="00811BE7" w:rsidRPr="00811BE7">
        <w:rPr>
          <w:rFonts w:ascii="Times New Roman" w:hAnsi="Times New Roman" w:cs="Times New Roman"/>
        </w:rPr>
        <w:t>………</w:t>
      </w:r>
    </w:p>
    <w:p w:rsidR="002F0008"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Planned month and year of publication: …………………………………</w:t>
      </w:r>
      <w:r w:rsidR="002F0008" w:rsidRPr="00811BE7">
        <w:rPr>
          <w:rFonts w:ascii="Times New Roman" w:hAnsi="Times New Roman" w:cs="Times New Roman"/>
        </w:rPr>
        <w:t>……</w:t>
      </w:r>
      <w:r w:rsidR="00811BE7" w:rsidRPr="00811BE7">
        <w:rPr>
          <w:rFonts w:ascii="Times New Roman" w:hAnsi="Times New Roman" w:cs="Times New Roman"/>
        </w:rPr>
        <w:t>………………</w:t>
      </w:r>
    </w:p>
    <w:p w:rsidR="00A27249" w:rsidRPr="00811BE7" w:rsidRDefault="00A27249" w:rsidP="00811BE7">
      <w:pPr>
        <w:spacing w:line="276" w:lineRule="auto"/>
        <w:ind w:right="-108"/>
        <w:jc w:val="both"/>
        <w:rPr>
          <w:rFonts w:ascii="Times New Roman" w:hAnsi="Times New Roman" w:cs="Times New Roman"/>
        </w:rPr>
      </w:pPr>
    </w:p>
    <w:p w:rsidR="00A27249" w:rsidRPr="00811BE7" w:rsidRDefault="00A27249" w:rsidP="00811BE7">
      <w:pPr>
        <w:spacing w:line="276" w:lineRule="auto"/>
        <w:ind w:right="-108"/>
        <w:jc w:val="both"/>
        <w:rPr>
          <w:rFonts w:ascii="Times New Roman" w:hAnsi="Times New Roman" w:cs="Times New Roman"/>
          <w:b/>
        </w:rPr>
      </w:pPr>
      <w:r w:rsidRPr="00811BE7">
        <w:rPr>
          <w:rFonts w:ascii="Times New Roman" w:hAnsi="Times New Roman" w:cs="Times New Roman"/>
          <w:b/>
        </w:rPr>
        <w:t>Translator's details</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 xml:space="preserve">Name and </w:t>
      </w:r>
      <w:r w:rsidR="005408F6" w:rsidRPr="00811BE7">
        <w:rPr>
          <w:rFonts w:ascii="Times New Roman" w:hAnsi="Times New Roman" w:cs="Times New Roman"/>
        </w:rPr>
        <w:t>s</w:t>
      </w:r>
      <w:r w:rsidRPr="00811BE7">
        <w:rPr>
          <w:rFonts w:ascii="Times New Roman" w:hAnsi="Times New Roman" w:cs="Times New Roman"/>
        </w:rPr>
        <w:t>urname: ………………………</w:t>
      </w:r>
      <w:r w:rsidR="002F0008" w:rsidRPr="00811BE7">
        <w:rPr>
          <w:rFonts w:ascii="Times New Roman" w:hAnsi="Times New Roman" w:cs="Times New Roman"/>
        </w:rPr>
        <w:t>……</w:t>
      </w:r>
      <w:r w:rsidR="00E8508C" w:rsidRPr="00811BE7">
        <w:rPr>
          <w:rFonts w:ascii="Times New Roman" w:hAnsi="Times New Roman" w:cs="Times New Roman"/>
        </w:rPr>
        <w:t>…………………………………</w:t>
      </w:r>
      <w:r w:rsidR="00811BE7" w:rsidRPr="00811BE7">
        <w:rPr>
          <w:rFonts w:ascii="Times New Roman" w:hAnsi="Times New Roman" w:cs="Times New Roman"/>
        </w:rPr>
        <w:t>………………</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Address: ………………………………………………</w:t>
      </w:r>
      <w:r w:rsidR="00E8508C" w:rsidRPr="00811BE7">
        <w:rPr>
          <w:rFonts w:ascii="Times New Roman" w:hAnsi="Times New Roman" w:cs="Times New Roman"/>
        </w:rPr>
        <w:t>…………………………</w:t>
      </w:r>
      <w:r w:rsidR="00811BE7" w:rsidRPr="00811BE7">
        <w:rPr>
          <w:rFonts w:ascii="Times New Roman" w:hAnsi="Times New Roman" w:cs="Times New Roman"/>
        </w:rPr>
        <w:t>………………</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Telephone number: …………………………………………………</w:t>
      </w:r>
      <w:r w:rsidR="002F0008" w:rsidRPr="00811BE7">
        <w:rPr>
          <w:rFonts w:ascii="Times New Roman" w:hAnsi="Times New Roman" w:cs="Times New Roman"/>
        </w:rPr>
        <w:t>………</w:t>
      </w:r>
      <w:r w:rsidR="00E8508C" w:rsidRPr="00811BE7">
        <w:rPr>
          <w:rFonts w:ascii="Times New Roman" w:hAnsi="Times New Roman" w:cs="Times New Roman"/>
        </w:rPr>
        <w:t>……</w:t>
      </w:r>
      <w:r w:rsidR="00811BE7" w:rsidRPr="00811BE7">
        <w:rPr>
          <w:rFonts w:ascii="Times New Roman" w:hAnsi="Times New Roman" w:cs="Times New Roman"/>
        </w:rPr>
        <w:t>………………</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E-mail: …………………………………………………</w:t>
      </w:r>
      <w:r w:rsidR="002F0008" w:rsidRPr="00811BE7">
        <w:rPr>
          <w:rFonts w:ascii="Times New Roman" w:hAnsi="Times New Roman" w:cs="Times New Roman"/>
        </w:rPr>
        <w:t>……………………………</w:t>
      </w:r>
      <w:r w:rsidR="00811BE7" w:rsidRPr="00811BE7">
        <w:rPr>
          <w:rFonts w:ascii="Times New Roman" w:hAnsi="Times New Roman" w:cs="Times New Roman"/>
        </w:rPr>
        <w:t>……………</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Language into which the book is to be translated:</w:t>
      </w:r>
      <w:r w:rsidR="002F0008" w:rsidRPr="00811BE7">
        <w:rPr>
          <w:rFonts w:ascii="Times New Roman" w:hAnsi="Times New Roman" w:cs="Times New Roman"/>
        </w:rPr>
        <w:t xml:space="preserve"> …………………………</w:t>
      </w:r>
      <w:r w:rsidR="00811BE7" w:rsidRPr="00811BE7">
        <w:rPr>
          <w:rFonts w:ascii="Times New Roman" w:hAnsi="Times New Roman" w:cs="Times New Roman"/>
        </w:rPr>
        <w:t>………</w:t>
      </w:r>
      <w:r w:rsidR="00811BE7">
        <w:rPr>
          <w:rFonts w:ascii="Times New Roman" w:hAnsi="Times New Roman" w:cs="Times New Roman"/>
        </w:rPr>
        <w:t>………</w:t>
      </w:r>
      <w:r w:rsidR="00811BE7" w:rsidRPr="00811BE7">
        <w:rPr>
          <w:rFonts w:ascii="Times New Roman" w:hAnsi="Times New Roman" w:cs="Times New Roman"/>
        </w:rPr>
        <w:t>……</w:t>
      </w:r>
    </w:p>
    <w:p w:rsidR="005408F6" w:rsidRPr="00811BE7" w:rsidRDefault="005408F6" w:rsidP="00811BE7">
      <w:pPr>
        <w:spacing w:line="276" w:lineRule="auto"/>
        <w:ind w:right="-108"/>
        <w:jc w:val="both"/>
        <w:rPr>
          <w:rFonts w:ascii="Times New Roman" w:hAnsi="Times New Roman" w:cs="Times New Roman"/>
        </w:rPr>
      </w:pPr>
      <w:r w:rsidRPr="00811BE7">
        <w:rPr>
          <w:rFonts w:ascii="Times New Roman" w:hAnsi="Times New Roman" w:cs="Times New Roman"/>
        </w:rPr>
        <w:t>Was the book translated into the chosen language already? ……</w:t>
      </w:r>
      <w:r w:rsidR="00811BE7" w:rsidRPr="00811BE7">
        <w:rPr>
          <w:rFonts w:ascii="Times New Roman" w:hAnsi="Times New Roman" w:cs="Times New Roman"/>
        </w:rPr>
        <w:t>…………</w:t>
      </w:r>
      <w:r w:rsidR="00811BE7">
        <w:rPr>
          <w:rFonts w:ascii="Times New Roman" w:hAnsi="Times New Roman" w:cs="Times New Roman"/>
        </w:rPr>
        <w:t>…………………</w:t>
      </w:r>
      <w:r w:rsidR="00811BE7" w:rsidRPr="00811BE7">
        <w:rPr>
          <w:rFonts w:ascii="Times New Roman" w:hAnsi="Times New Roman" w:cs="Times New Roman"/>
        </w:rPr>
        <w:t>…</w:t>
      </w:r>
    </w:p>
    <w:p w:rsidR="007A3F10" w:rsidRDefault="00811BE7" w:rsidP="00811BE7">
      <w:pPr>
        <w:spacing w:line="276" w:lineRule="auto"/>
        <w:ind w:right="-108"/>
        <w:jc w:val="both"/>
        <w:rPr>
          <w:rFonts w:ascii="Times New Roman" w:hAnsi="Times New Roman" w:cs="Times New Roman"/>
        </w:rPr>
      </w:pPr>
      <w:r w:rsidRPr="00811BE7">
        <w:rPr>
          <w:rFonts w:ascii="Times New Roman" w:hAnsi="Times New Roman" w:cs="Times New Roman"/>
        </w:rPr>
        <w:t>If this is the case, please state the reason for a new translation</w:t>
      </w:r>
      <w:r w:rsidR="007A3F10" w:rsidRPr="00811BE7">
        <w:rPr>
          <w:rFonts w:ascii="Times New Roman" w:hAnsi="Times New Roman" w:cs="Times New Roman"/>
        </w:rPr>
        <w:t>:</w:t>
      </w:r>
      <w:r>
        <w:rPr>
          <w:rFonts w:ascii="Times New Roman" w:hAnsi="Times New Roman" w:cs="Times New Roman"/>
        </w:rPr>
        <w:t xml:space="preserve"> </w:t>
      </w:r>
      <w:r w:rsidR="007A3F10" w:rsidRPr="00811BE7">
        <w:rPr>
          <w:rFonts w:ascii="Times New Roman" w:hAnsi="Times New Roman" w:cs="Times New Roman"/>
        </w:rPr>
        <w:t>……………………………</w:t>
      </w:r>
      <w:r>
        <w:rPr>
          <w:rFonts w:ascii="Times New Roman" w:hAnsi="Times New Roman" w:cs="Times New Roman"/>
        </w:rPr>
        <w:t>…</w:t>
      </w:r>
    </w:p>
    <w:p w:rsidR="000D2B21" w:rsidRPr="00811BE7" w:rsidRDefault="000D2B21" w:rsidP="000D2B21">
      <w:pPr>
        <w:spacing w:line="276" w:lineRule="auto"/>
        <w:ind w:right="-108"/>
        <w:jc w:val="both"/>
        <w:rPr>
          <w:rFonts w:ascii="Times New Roman" w:hAnsi="Times New Roman" w:cs="Times New Roman"/>
        </w:rPr>
      </w:pPr>
      <w:r w:rsidRPr="00811BE7">
        <w:rPr>
          <w:rFonts w:ascii="Times New Roman" w:hAnsi="Times New Roman" w:cs="Times New Roman"/>
        </w:rPr>
        <w:t>……………………………………………………………………………………………………</w:t>
      </w:r>
    </w:p>
    <w:p w:rsid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Titles previously translated by the translator: ………………………………</w:t>
      </w:r>
      <w:r w:rsidR="00811BE7" w:rsidRPr="00811BE7">
        <w:rPr>
          <w:rFonts w:ascii="Times New Roman" w:hAnsi="Times New Roman" w:cs="Times New Roman"/>
        </w:rPr>
        <w:t>……………</w:t>
      </w:r>
      <w:r w:rsidR="00811BE7">
        <w:rPr>
          <w:rFonts w:ascii="Times New Roman" w:hAnsi="Times New Roman" w:cs="Times New Roman"/>
        </w:rPr>
        <w:t>……</w:t>
      </w:r>
    </w:p>
    <w:p w:rsidR="00E8508C" w:rsidRDefault="00E8508C" w:rsidP="00811BE7">
      <w:pPr>
        <w:spacing w:line="276" w:lineRule="auto"/>
        <w:ind w:right="-108"/>
        <w:jc w:val="both"/>
        <w:rPr>
          <w:rFonts w:ascii="Times New Roman" w:hAnsi="Times New Roman" w:cs="Times New Roman"/>
        </w:rPr>
      </w:pPr>
      <w:r w:rsidRPr="00811BE7">
        <w:rPr>
          <w:rFonts w:ascii="Times New Roman" w:hAnsi="Times New Roman" w:cs="Times New Roman"/>
        </w:rPr>
        <w:t>……………………………………………………………………………………………………</w:t>
      </w:r>
    </w:p>
    <w:p w:rsidR="000D2B21" w:rsidRPr="00811BE7" w:rsidRDefault="000D2B21" w:rsidP="000D2B21">
      <w:pPr>
        <w:spacing w:line="276" w:lineRule="auto"/>
        <w:ind w:right="-108"/>
        <w:jc w:val="both"/>
        <w:rPr>
          <w:rFonts w:ascii="Times New Roman" w:hAnsi="Times New Roman" w:cs="Times New Roman"/>
        </w:rPr>
      </w:pPr>
      <w:r w:rsidRPr="00811BE7">
        <w:rPr>
          <w:rFonts w:ascii="Times New Roman" w:hAnsi="Times New Roman" w:cs="Times New Roman"/>
        </w:rPr>
        <w:t>……………………………………………………………………………………………………</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Translator's fee: ……</w:t>
      </w:r>
      <w:r w:rsidR="002F0008" w:rsidRPr="00811BE7">
        <w:rPr>
          <w:rFonts w:ascii="Times New Roman" w:hAnsi="Times New Roman" w:cs="Times New Roman"/>
        </w:rPr>
        <w:t>………………………………</w:t>
      </w:r>
      <w:r w:rsidR="00E8508C" w:rsidRPr="00811BE7">
        <w:rPr>
          <w:rFonts w:ascii="Times New Roman" w:hAnsi="Times New Roman" w:cs="Times New Roman"/>
        </w:rPr>
        <w:t>……………………………</w:t>
      </w:r>
      <w:r w:rsidR="00811BE7" w:rsidRPr="00811BE7">
        <w:rPr>
          <w:rFonts w:ascii="Times New Roman" w:hAnsi="Times New Roman" w:cs="Times New Roman"/>
        </w:rPr>
        <w:t>………………</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 xml:space="preserve">Grant amount requested (in </w:t>
      </w:r>
      <w:r w:rsidR="000D2B21">
        <w:rPr>
          <w:rFonts w:ascii="Times New Roman" w:hAnsi="Times New Roman" w:cs="Times New Roman"/>
        </w:rPr>
        <w:t>€</w:t>
      </w:r>
      <w:r w:rsidRPr="00811BE7">
        <w:rPr>
          <w:rFonts w:ascii="Times New Roman" w:hAnsi="Times New Roman" w:cs="Times New Roman"/>
        </w:rPr>
        <w:t>): …………………………</w:t>
      </w:r>
      <w:r w:rsidR="002F0008" w:rsidRPr="00811BE7">
        <w:rPr>
          <w:rFonts w:ascii="Times New Roman" w:hAnsi="Times New Roman" w:cs="Times New Roman"/>
        </w:rPr>
        <w:t>……………</w:t>
      </w:r>
      <w:r w:rsidR="00E8508C" w:rsidRPr="00811BE7">
        <w:rPr>
          <w:rFonts w:ascii="Times New Roman" w:hAnsi="Times New Roman" w:cs="Times New Roman"/>
        </w:rPr>
        <w:t>………</w:t>
      </w:r>
      <w:r w:rsidR="00811BE7" w:rsidRPr="00811BE7">
        <w:rPr>
          <w:rFonts w:ascii="Times New Roman" w:hAnsi="Times New Roman" w:cs="Times New Roman"/>
        </w:rPr>
        <w:t>…………</w:t>
      </w:r>
      <w:r w:rsidR="000D2B21">
        <w:rPr>
          <w:rFonts w:ascii="Times New Roman" w:hAnsi="Times New Roman" w:cs="Times New Roman"/>
        </w:rPr>
        <w:t>…</w:t>
      </w:r>
      <w:r w:rsidR="00811BE7" w:rsidRPr="00811BE7">
        <w:rPr>
          <w:rFonts w:ascii="Times New Roman" w:hAnsi="Times New Roman" w:cs="Times New Roman"/>
        </w:rPr>
        <w:t>……</w:t>
      </w:r>
    </w:p>
    <w:p w:rsidR="007A3F10" w:rsidRPr="00811BE7" w:rsidRDefault="007A3F10" w:rsidP="00811BE7">
      <w:pPr>
        <w:spacing w:line="276" w:lineRule="auto"/>
        <w:ind w:right="-108"/>
        <w:jc w:val="both"/>
        <w:rPr>
          <w:rFonts w:ascii="Times New Roman" w:hAnsi="Times New Roman" w:cs="Times New Roman"/>
        </w:rPr>
      </w:pPr>
    </w:p>
    <w:p w:rsidR="00A27249" w:rsidRPr="00811BE7" w:rsidRDefault="00A27249" w:rsidP="00811BE7">
      <w:pPr>
        <w:spacing w:line="276" w:lineRule="auto"/>
        <w:ind w:right="-108"/>
        <w:jc w:val="both"/>
        <w:rPr>
          <w:rFonts w:ascii="Times New Roman" w:hAnsi="Times New Roman" w:cs="Times New Roman"/>
          <w:b/>
        </w:rPr>
      </w:pPr>
      <w:r w:rsidRPr="00811BE7">
        <w:rPr>
          <w:rFonts w:ascii="Times New Roman" w:hAnsi="Times New Roman" w:cs="Times New Roman"/>
          <w:b/>
        </w:rPr>
        <w:t>Publisher's Bank Details</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Name of bank:</w:t>
      </w:r>
      <w:r w:rsidR="002F0008" w:rsidRPr="00811BE7">
        <w:rPr>
          <w:rFonts w:ascii="Times New Roman" w:hAnsi="Times New Roman" w:cs="Times New Roman"/>
        </w:rPr>
        <w:t xml:space="preserve"> …………………………………………………………</w:t>
      </w:r>
      <w:r w:rsidR="00E8508C" w:rsidRPr="00811BE7">
        <w:rPr>
          <w:rFonts w:ascii="Times New Roman" w:hAnsi="Times New Roman" w:cs="Times New Roman"/>
        </w:rPr>
        <w:t>…………</w:t>
      </w:r>
      <w:r w:rsidR="00811BE7" w:rsidRPr="00811BE7">
        <w:rPr>
          <w:rFonts w:ascii="Times New Roman" w:hAnsi="Times New Roman" w:cs="Times New Roman"/>
        </w:rPr>
        <w:t>………………</w:t>
      </w:r>
    </w:p>
    <w:p w:rsid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Address:</w:t>
      </w:r>
      <w:r w:rsidR="002F0008" w:rsidRPr="00811BE7">
        <w:rPr>
          <w:rFonts w:ascii="Times New Roman" w:hAnsi="Times New Roman" w:cs="Times New Roman"/>
        </w:rPr>
        <w:t xml:space="preserve"> ………………………………………………………………………</w:t>
      </w:r>
      <w:r w:rsidR="00811BE7">
        <w:rPr>
          <w:rFonts w:ascii="Times New Roman" w:hAnsi="Times New Roman" w:cs="Times New Roman"/>
        </w:rPr>
        <w:t>…</w:t>
      </w:r>
      <w:r w:rsidR="00811BE7" w:rsidRPr="00811BE7">
        <w:rPr>
          <w:rFonts w:ascii="Times New Roman" w:hAnsi="Times New Roman" w:cs="Times New Roman"/>
        </w:rPr>
        <w:t>………………</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Account number (IBAN):</w:t>
      </w:r>
      <w:r w:rsidR="002F0008" w:rsidRPr="00811BE7">
        <w:rPr>
          <w:rFonts w:ascii="Times New Roman" w:hAnsi="Times New Roman" w:cs="Times New Roman"/>
        </w:rPr>
        <w:t xml:space="preserve"> ……………………………</w:t>
      </w:r>
      <w:r w:rsidR="00E8508C" w:rsidRPr="00811BE7">
        <w:rPr>
          <w:rFonts w:ascii="Times New Roman" w:hAnsi="Times New Roman" w:cs="Times New Roman"/>
        </w:rPr>
        <w:t>…………………………</w:t>
      </w:r>
      <w:r w:rsidR="00811BE7" w:rsidRPr="00811BE7">
        <w:rPr>
          <w:rFonts w:ascii="Times New Roman" w:hAnsi="Times New Roman" w:cs="Times New Roman"/>
        </w:rPr>
        <w:t>………………</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International code or SWIFT:</w:t>
      </w:r>
      <w:r w:rsidR="002F0008" w:rsidRPr="00811BE7">
        <w:rPr>
          <w:rFonts w:ascii="Times New Roman" w:hAnsi="Times New Roman" w:cs="Times New Roman"/>
        </w:rPr>
        <w:t xml:space="preserve"> ………………………………………</w:t>
      </w:r>
      <w:r w:rsidR="00E8508C" w:rsidRPr="00811BE7">
        <w:rPr>
          <w:rFonts w:ascii="Times New Roman" w:hAnsi="Times New Roman" w:cs="Times New Roman"/>
        </w:rPr>
        <w:t>……………</w:t>
      </w:r>
      <w:r w:rsidR="00811BE7" w:rsidRPr="00811BE7">
        <w:rPr>
          <w:rFonts w:ascii="Times New Roman" w:hAnsi="Times New Roman" w:cs="Times New Roman"/>
        </w:rPr>
        <w:t>………………</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Type of code (BIC):</w:t>
      </w:r>
      <w:r w:rsidR="002F0008" w:rsidRPr="00811BE7">
        <w:rPr>
          <w:rFonts w:ascii="Times New Roman" w:hAnsi="Times New Roman" w:cs="Times New Roman"/>
        </w:rPr>
        <w:t xml:space="preserve"> ………………………………………………………………………</w:t>
      </w:r>
      <w:r w:rsidR="00811BE7" w:rsidRPr="00811BE7">
        <w:rPr>
          <w:rFonts w:ascii="Times New Roman" w:hAnsi="Times New Roman" w:cs="Times New Roman"/>
        </w:rPr>
        <w:t>………</w:t>
      </w:r>
    </w:p>
    <w:p w:rsidR="00A27249" w:rsidRPr="00811BE7" w:rsidRDefault="00A27249" w:rsidP="00811BE7">
      <w:pPr>
        <w:spacing w:line="276" w:lineRule="auto"/>
        <w:ind w:right="-108"/>
        <w:jc w:val="both"/>
        <w:rPr>
          <w:rFonts w:ascii="Times New Roman" w:hAnsi="Times New Roman" w:cs="Times New Roman"/>
        </w:rPr>
      </w:pPr>
    </w:p>
    <w:p w:rsidR="00A27249" w:rsidRPr="00811BE7" w:rsidRDefault="00A27249" w:rsidP="00811BE7">
      <w:pPr>
        <w:spacing w:line="276" w:lineRule="auto"/>
        <w:ind w:right="-108"/>
        <w:jc w:val="both"/>
        <w:rPr>
          <w:rFonts w:ascii="Times New Roman" w:hAnsi="Times New Roman" w:cs="Times New Roman"/>
          <w:b/>
        </w:rPr>
      </w:pPr>
      <w:r w:rsidRPr="00811BE7">
        <w:rPr>
          <w:rFonts w:ascii="Times New Roman" w:hAnsi="Times New Roman" w:cs="Times New Roman"/>
          <w:b/>
        </w:rPr>
        <w:t>Other Support</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Name of the Source:</w:t>
      </w:r>
      <w:r w:rsidR="002F0008" w:rsidRPr="00811BE7">
        <w:rPr>
          <w:rFonts w:ascii="Times New Roman" w:hAnsi="Times New Roman" w:cs="Times New Roman"/>
        </w:rPr>
        <w:t xml:space="preserve"> ………………………………………………………………………</w:t>
      </w:r>
      <w:r w:rsidR="00811BE7">
        <w:rPr>
          <w:rFonts w:ascii="Times New Roman" w:hAnsi="Times New Roman" w:cs="Times New Roman"/>
        </w:rPr>
        <w:t>…</w:t>
      </w:r>
      <w:r w:rsidR="002F0008" w:rsidRPr="00811BE7">
        <w:rPr>
          <w:rFonts w:ascii="Times New Roman" w:hAnsi="Times New Roman" w:cs="Times New Roman"/>
        </w:rPr>
        <w:t>…</w:t>
      </w:r>
    </w:p>
    <w:p w:rsidR="00E8508C"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Amount:</w:t>
      </w:r>
      <w:r w:rsidR="002F0008" w:rsidRPr="00811BE7">
        <w:rPr>
          <w:rFonts w:ascii="Times New Roman" w:hAnsi="Times New Roman" w:cs="Times New Roman"/>
        </w:rPr>
        <w:t xml:space="preserve"> …………………………………………………</w:t>
      </w:r>
      <w:r w:rsidR="00E8508C" w:rsidRPr="00811BE7">
        <w:rPr>
          <w:rFonts w:ascii="Times New Roman" w:hAnsi="Times New Roman" w:cs="Times New Roman"/>
        </w:rPr>
        <w:t>………………………</w:t>
      </w:r>
      <w:r w:rsidR="00811BE7" w:rsidRPr="00811BE7">
        <w:rPr>
          <w:rFonts w:ascii="Times New Roman" w:hAnsi="Times New Roman" w:cs="Times New Roman"/>
        </w:rPr>
        <w:t>………………</w:t>
      </w:r>
    </w:p>
    <w:p w:rsidR="00A27249" w:rsidRPr="00811BE7" w:rsidRDefault="00A27249" w:rsidP="00811BE7">
      <w:pPr>
        <w:spacing w:line="276" w:lineRule="auto"/>
        <w:ind w:right="-108"/>
        <w:jc w:val="both"/>
        <w:rPr>
          <w:rFonts w:ascii="Times New Roman" w:hAnsi="Times New Roman" w:cs="Times New Roman"/>
        </w:rPr>
      </w:pPr>
    </w:p>
    <w:p w:rsidR="00A27249" w:rsidRPr="00811BE7" w:rsidRDefault="00A27249" w:rsidP="00811BE7">
      <w:pPr>
        <w:spacing w:line="276" w:lineRule="auto"/>
        <w:ind w:right="-108"/>
        <w:jc w:val="both"/>
        <w:rPr>
          <w:rFonts w:ascii="Times New Roman" w:hAnsi="Times New Roman" w:cs="Times New Roman"/>
          <w:b/>
        </w:rPr>
      </w:pPr>
      <w:r w:rsidRPr="00811BE7">
        <w:rPr>
          <w:rFonts w:ascii="Times New Roman" w:hAnsi="Times New Roman" w:cs="Times New Roman"/>
          <w:b/>
        </w:rPr>
        <w:t>Required Attachments</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 xml:space="preserve">– </w:t>
      </w:r>
      <w:proofErr w:type="gramStart"/>
      <w:r w:rsidRPr="00811BE7">
        <w:rPr>
          <w:rFonts w:ascii="Times New Roman" w:hAnsi="Times New Roman" w:cs="Times New Roman"/>
        </w:rPr>
        <w:t>contract</w:t>
      </w:r>
      <w:proofErr w:type="gramEnd"/>
      <w:r w:rsidRPr="00811BE7">
        <w:rPr>
          <w:rFonts w:ascii="Times New Roman" w:hAnsi="Times New Roman" w:cs="Times New Roman"/>
        </w:rPr>
        <w:t xml:space="preserve"> with the holder of the copyright;</w:t>
      </w:r>
    </w:p>
    <w:p w:rsidR="00A27249" w:rsidRPr="00811BE7" w:rsidRDefault="002F0008" w:rsidP="00811BE7">
      <w:pPr>
        <w:spacing w:line="276" w:lineRule="auto"/>
        <w:ind w:right="-108"/>
        <w:jc w:val="both"/>
        <w:rPr>
          <w:rFonts w:ascii="Times New Roman" w:hAnsi="Times New Roman" w:cs="Times New Roman"/>
        </w:rPr>
      </w:pPr>
      <w:r w:rsidRPr="00811BE7">
        <w:rPr>
          <w:rFonts w:ascii="Times New Roman" w:hAnsi="Times New Roman" w:cs="Times New Roman"/>
        </w:rPr>
        <w:t>–</w:t>
      </w:r>
      <w:r w:rsidR="00A27249" w:rsidRPr="00811BE7">
        <w:rPr>
          <w:rFonts w:ascii="Times New Roman" w:hAnsi="Times New Roman" w:cs="Times New Roman"/>
        </w:rPr>
        <w:t xml:space="preserve"> </w:t>
      </w:r>
      <w:proofErr w:type="gramStart"/>
      <w:r w:rsidR="00A27249" w:rsidRPr="00811BE7">
        <w:rPr>
          <w:rFonts w:ascii="Times New Roman" w:hAnsi="Times New Roman" w:cs="Times New Roman"/>
        </w:rPr>
        <w:t>contract</w:t>
      </w:r>
      <w:proofErr w:type="gramEnd"/>
      <w:r w:rsidR="00A27249" w:rsidRPr="00811BE7">
        <w:rPr>
          <w:rFonts w:ascii="Times New Roman" w:hAnsi="Times New Roman" w:cs="Times New Roman"/>
        </w:rPr>
        <w:t xml:space="preserve"> with the translator;</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 xml:space="preserve">– </w:t>
      </w:r>
      <w:proofErr w:type="gramStart"/>
      <w:r w:rsidRPr="00811BE7">
        <w:rPr>
          <w:rFonts w:ascii="Times New Roman" w:hAnsi="Times New Roman" w:cs="Times New Roman"/>
        </w:rPr>
        <w:t>translator's</w:t>
      </w:r>
      <w:proofErr w:type="gramEnd"/>
      <w:r w:rsidRPr="00811BE7">
        <w:rPr>
          <w:rFonts w:ascii="Times New Roman" w:hAnsi="Times New Roman" w:cs="Times New Roman"/>
        </w:rPr>
        <w:t xml:space="preserve"> qualifications (education, works translated);</w:t>
      </w:r>
    </w:p>
    <w:p w:rsidR="007A3F10" w:rsidRPr="00811BE7" w:rsidRDefault="00811BE7" w:rsidP="00811BE7">
      <w:pPr>
        <w:spacing w:line="276" w:lineRule="auto"/>
        <w:ind w:right="-108"/>
        <w:jc w:val="both"/>
        <w:rPr>
          <w:rFonts w:ascii="Times New Roman" w:hAnsi="Times New Roman" w:cs="Times New Roman"/>
        </w:rPr>
      </w:pPr>
      <w:r w:rsidRPr="00811BE7">
        <w:rPr>
          <w:rFonts w:ascii="Times New Roman" w:hAnsi="Times New Roman" w:cs="Times New Roman"/>
        </w:rPr>
        <w:t xml:space="preserve">– </w:t>
      </w:r>
      <w:proofErr w:type="gramStart"/>
      <w:r w:rsidRPr="00811BE7">
        <w:rPr>
          <w:rFonts w:ascii="Times New Roman" w:hAnsi="Times New Roman" w:cs="Times New Roman"/>
        </w:rPr>
        <w:t>budget</w:t>
      </w:r>
      <w:proofErr w:type="gramEnd"/>
      <w:r w:rsidRPr="00811BE7">
        <w:rPr>
          <w:rFonts w:ascii="Times New Roman" w:hAnsi="Times New Roman" w:cs="Times New Roman"/>
        </w:rPr>
        <w:t xml:space="preserve"> for the book (please provide details of the following items: copyright, translation, editorial work, proofreading, graphic design, typesetting, print, promotion);</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 xml:space="preserve">– </w:t>
      </w:r>
      <w:proofErr w:type="gramStart"/>
      <w:r w:rsidRPr="00811BE7">
        <w:rPr>
          <w:rFonts w:ascii="Times New Roman" w:hAnsi="Times New Roman" w:cs="Times New Roman"/>
        </w:rPr>
        <w:t>the</w:t>
      </w:r>
      <w:proofErr w:type="gramEnd"/>
      <w:r w:rsidRPr="00811BE7">
        <w:rPr>
          <w:rFonts w:ascii="Times New Roman" w:hAnsi="Times New Roman" w:cs="Times New Roman"/>
        </w:rPr>
        <w:t xml:space="preserve"> publisher's publishing plan for this year and next year.</w:t>
      </w:r>
    </w:p>
    <w:p w:rsidR="002F0008" w:rsidRPr="00811BE7" w:rsidRDefault="002F0008" w:rsidP="00811BE7">
      <w:pPr>
        <w:spacing w:line="276" w:lineRule="auto"/>
        <w:ind w:right="-108"/>
        <w:jc w:val="both"/>
        <w:rPr>
          <w:rFonts w:ascii="Times New Roman" w:hAnsi="Times New Roman" w:cs="Times New Roman"/>
        </w:rPr>
      </w:pPr>
    </w:p>
    <w:p w:rsidR="00811BE7" w:rsidRPr="00811BE7" w:rsidRDefault="00811BE7" w:rsidP="00811BE7">
      <w:pPr>
        <w:spacing w:line="276" w:lineRule="auto"/>
        <w:ind w:right="-108"/>
        <w:jc w:val="both"/>
        <w:rPr>
          <w:rFonts w:ascii="Times New Roman" w:hAnsi="Times New Roman" w:cs="Times New Roman"/>
        </w:rPr>
      </w:pPr>
    </w:p>
    <w:p w:rsidR="00EA24CE" w:rsidRPr="00811BE7" w:rsidRDefault="00EA24CE" w:rsidP="00811BE7">
      <w:pPr>
        <w:spacing w:line="276" w:lineRule="auto"/>
        <w:ind w:right="-108"/>
        <w:jc w:val="both"/>
        <w:rPr>
          <w:rFonts w:ascii="Times New Roman" w:hAnsi="Times New Roman" w:cs="Times New Roman"/>
        </w:rPr>
      </w:pPr>
    </w:p>
    <w:p w:rsidR="00E8508C"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w:t>
      </w:r>
      <w:r w:rsidR="002F0008" w:rsidRPr="00811BE7">
        <w:rPr>
          <w:rFonts w:ascii="Times New Roman" w:hAnsi="Times New Roman" w:cs="Times New Roman"/>
        </w:rPr>
        <w:t>……</w:t>
      </w:r>
      <w:r w:rsidR="00E8508C" w:rsidRPr="00811BE7">
        <w:rPr>
          <w:rFonts w:ascii="Times New Roman" w:hAnsi="Times New Roman" w:cs="Times New Roman"/>
        </w:rPr>
        <w:t>…………………………</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Date</w:t>
      </w:r>
    </w:p>
    <w:p w:rsidR="002F0008" w:rsidRPr="00811BE7" w:rsidRDefault="002F0008" w:rsidP="00811BE7">
      <w:pPr>
        <w:spacing w:line="276" w:lineRule="auto"/>
        <w:ind w:right="-108"/>
        <w:jc w:val="both"/>
        <w:rPr>
          <w:rFonts w:ascii="Times New Roman" w:hAnsi="Times New Roman" w:cs="Times New Roman"/>
        </w:rPr>
      </w:pPr>
    </w:p>
    <w:p w:rsidR="00EA24CE" w:rsidRPr="00811BE7" w:rsidRDefault="00EA24CE" w:rsidP="00811BE7">
      <w:pPr>
        <w:spacing w:line="276" w:lineRule="auto"/>
        <w:ind w:right="-108"/>
        <w:jc w:val="both"/>
        <w:rPr>
          <w:rFonts w:ascii="Times New Roman" w:hAnsi="Times New Roman" w:cs="Times New Roman"/>
        </w:rPr>
      </w:pPr>
    </w:p>
    <w:p w:rsidR="00811BE7" w:rsidRPr="00811BE7" w:rsidRDefault="00811BE7" w:rsidP="00811BE7">
      <w:pPr>
        <w:spacing w:line="276" w:lineRule="auto"/>
        <w:ind w:right="-108"/>
        <w:jc w:val="both"/>
        <w:rPr>
          <w:rFonts w:ascii="Times New Roman" w:hAnsi="Times New Roman" w:cs="Times New Roman"/>
        </w:rPr>
      </w:pPr>
    </w:p>
    <w:p w:rsidR="00E8508C"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w:t>
      </w:r>
      <w:r w:rsidR="002F0008" w:rsidRPr="00811BE7">
        <w:rPr>
          <w:rFonts w:ascii="Times New Roman" w:hAnsi="Times New Roman" w:cs="Times New Roman"/>
        </w:rPr>
        <w:t>………</w:t>
      </w:r>
      <w:r w:rsidR="00E8508C" w:rsidRPr="00811BE7">
        <w:rPr>
          <w:rFonts w:ascii="Times New Roman" w:hAnsi="Times New Roman" w:cs="Times New Roman"/>
        </w:rPr>
        <w:t>………………………</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Publisher's stamp and signature</w:t>
      </w:r>
    </w:p>
    <w:p w:rsidR="00811BE7" w:rsidRDefault="00811BE7" w:rsidP="00811BE7">
      <w:pPr>
        <w:spacing w:line="276" w:lineRule="auto"/>
        <w:ind w:right="-108"/>
        <w:jc w:val="both"/>
        <w:rPr>
          <w:rFonts w:ascii="Times New Roman" w:hAnsi="Times New Roman" w:cs="Times New Roman"/>
        </w:rPr>
      </w:pPr>
    </w:p>
    <w:p w:rsidR="00811BE7" w:rsidRPr="00811BE7" w:rsidRDefault="00811BE7" w:rsidP="00811BE7">
      <w:pPr>
        <w:spacing w:line="276" w:lineRule="auto"/>
        <w:ind w:right="-108"/>
        <w:jc w:val="both"/>
        <w:rPr>
          <w:rFonts w:ascii="Times New Roman" w:hAnsi="Times New Roman" w:cs="Times New Roman"/>
        </w:rPr>
      </w:pPr>
    </w:p>
    <w:p w:rsidR="000D2B21" w:rsidRDefault="000D2B21" w:rsidP="00811BE7">
      <w:pPr>
        <w:spacing w:line="276" w:lineRule="auto"/>
        <w:ind w:right="-108"/>
        <w:jc w:val="both"/>
        <w:rPr>
          <w:rFonts w:ascii="Times New Roman" w:hAnsi="Times New Roman" w:cs="Times New Roman"/>
          <w:b/>
        </w:rPr>
      </w:pPr>
    </w:p>
    <w:p w:rsidR="000D2B21" w:rsidRDefault="000D2B21" w:rsidP="00811BE7">
      <w:pPr>
        <w:spacing w:line="276" w:lineRule="auto"/>
        <w:ind w:right="-108"/>
        <w:jc w:val="both"/>
        <w:rPr>
          <w:rFonts w:ascii="Times New Roman" w:hAnsi="Times New Roman" w:cs="Times New Roman"/>
          <w:b/>
        </w:rPr>
      </w:pPr>
    </w:p>
    <w:p w:rsidR="00A27249" w:rsidRPr="00811BE7" w:rsidRDefault="00A27249" w:rsidP="00811BE7">
      <w:pPr>
        <w:spacing w:line="276" w:lineRule="auto"/>
        <w:ind w:right="-108"/>
        <w:jc w:val="both"/>
        <w:rPr>
          <w:rFonts w:ascii="Times New Roman" w:hAnsi="Times New Roman" w:cs="Times New Roman"/>
          <w:b/>
        </w:rPr>
      </w:pPr>
      <w:r w:rsidRPr="00811BE7">
        <w:rPr>
          <w:rFonts w:ascii="Times New Roman" w:hAnsi="Times New Roman" w:cs="Times New Roman"/>
          <w:b/>
        </w:rPr>
        <w:t>Contact Address</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Mgr. Radim Kopáč</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 xml:space="preserve">Ministry of Culture of the </w:t>
      </w:r>
      <w:smartTag w:uri="urn:schemas-microsoft-com:office:smarttags" w:element="place">
        <w:smartTag w:uri="urn:schemas-microsoft-com:office:smarttags" w:element="PlaceName">
          <w:r w:rsidRPr="00811BE7">
            <w:rPr>
              <w:rFonts w:ascii="Times New Roman" w:hAnsi="Times New Roman" w:cs="Times New Roman"/>
            </w:rPr>
            <w:t>Czech</w:t>
          </w:r>
        </w:smartTag>
        <w:r w:rsidRPr="00811BE7">
          <w:rPr>
            <w:rFonts w:ascii="Times New Roman" w:hAnsi="Times New Roman" w:cs="Times New Roman"/>
          </w:rPr>
          <w:t xml:space="preserve"> </w:t>
        </w:r>
        <w:smartTag w:uri="urn:schemas-microsoft-com:office:smarttags" w:element="PlaceType">
          <w:r w:rsidRPr="00811BE7">
            <w:rPr>
              <w:rFonts w:ascii="Times New Roman" w:hAnsi="Times New Roman" w:cs="Times New Roman"/>
            </w:rPr>
            <w:t>Republic</w:t>
          </w:r>
        </w:smartTag>
      </w:smartTag>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Arts and Libraries Department</w:t>
      </w:r>
    </w:p>
    <w:p w:rsidR="00A27249" w:rsidRPr="00811BE7" w:rsidRDefault="00A27249" w:rsidP="00811BE7">
      <w:pPr>
        <w:spacing w:line="276" w:lineRule="auto"/>
        <w:ind w:right="-108"/>
        <w:jc w:val="both"/>
        <w:rPr>
          <w:rFonts w:ascii="Times New Roman" w:hAnsi="Times New Roman" w:cs="Times New Roman"/>
        </w:rPr>
      </w:pPr>
      <w:proofErr w:type="spellStart"/>
      <w:r w:rsidRPr="00811BE7">
        <w:rPr>
          <w:rFonts w:ascii="Times New Roman" w:hAnsi="Times New Roman" w:cs="Times New Roman"/>
        </w:rPr>
        <w:t>Maltézské</w:t>
      </w:r>
      <w:proofErr w:type="spellEnd"/>
      <w:r w:rsidRPr="00811BE7">
        <w:rPr>
          <w:rFonts w:ascii="Times New Roman" w:hAnsi="Times New Roman" w:cs="Times New Roman"/>
        </w:rPr>
        <w:t xml:space="preserve"> </w:t>
      </w:r>
      <w:proofErr w:type="spellStart"/>
      <w:r w:rsidRPr="00811BE7">
        <w:rPr>
          <w:rFonts w:ascii="Times New Roman" w:hAnsi="Times New Roman" w:cs="Times New Roman"/>
        </w:rPr>
        <w:t>náměstí</w:t>
      </w:r>
      <w:proofErr w:type="spellEnd"/>
      <w:r w:rsidRPr="00811BE7">
        <w:rPr>
          <w:rFonts w:ascii="Times New Roman" w:hAnsi="Times New Roman" w:cs="Times New Roman"/>
        </w:rPr>
        <w:t xml:space="preserve"> 1</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 xml:space="preserve">118 11 </w:t>
      </w:r>
      <w:smartTag w:uri="urn:schemas-microsoft-com:office:smarttags" w:element="City">
        <w:smartTag w:uri="urn:schemas-microsoft-com:office:smarttags" w:element="place">
          <w:r w:rsidRPr="00811BE7">
            <w:rPr>
              <w:rFonts w:ascii="Times New Roman" w:hAnsi="Times New Roman" w:cs="Times New Roman"/>
            </w:rPr>
            <w:t>Prague</w:t>
          </w:r>
        </w:smartTag>
      </w:smartTag>
      <w:r w:rsidRPr="00811BE7">
        <w:rPr>
          <w:rFonts w:ascii="Times New Roman" w:hAnsi="Times New Roman" w:cs="Times New Roman"/>
        </w:rPr>
        <w:t xml:space="preserve"> 1</w:t>
      </w:r>
    </w:p>
    <w:p w:rsidR="00A27249"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T: +420 257 085 221</w:t>
      </w:r>
    </w:p>
    <w:p w:rsidR="003B4194" w:rsidRPr="00811BE7" w:rsidRDefault="00A27249" w:rsidP="00811BE7">
      <w:pPr>
        <w:spacing w:line="276" w:lineRule="auto"/>
        <w:ind w:right="-108"/>
        <w:jc w:val="both"/>
        <w:rPr>
          <w:rFonts w:ascii="Times New Roman" w:hAnsi="Times New Roman" w:cs="Times New Roman"/>
        </w:rPr>
      </w:pPr>
      <w:r w:rsidRPr="00811BE7">
        <w:rPr>
          <w:rFonts w:ascii="Times New Roman" w:hAnsi="Times New Roman" w:cs="Times New Roman"/>
        </w:rPr>
        <w:t>E: radim.kopac@mkcr.cz</w:t>
      </w:r>
    </w:p>
    <w:sectPr w:rsidR="003B4194" w:rsidRPr="00811B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49"/>
    <w:rsid w:val="000C04BC"/>
    <w:rsid w:val="000D2B21"/>
    <w:rsid w:val="00153903"/>
    <w:rsid w:val="001D4278"/>
    <w:rsid w:val="0026674D"/>
    <w:rsid w:val="002F0008"/>
    <w:rsid w:val="00333520"/>
    <w:rsid w:val="003B4194"/>
    <w:rsid w:val="005408F6"/>
    <w:rsid w:val="006745AB"/>
    <w:rsid w:val="007063E0"/>
    <w:rsid w:val="00727A40"/>
    <w:rsid w:val="00754F60"/>
    <w:rsid w:val="007A3F10"/>
    <w:rsid w:val="00811BE7"/>
    <w:rsid w:val="00846E59"/>
    <w:rsid w:val="00923B85"/>
    <w:rsid w:val="00981E9F"/>
    <w:rsid w:val="00A27249"/>
    <w:rsid w:val="00A3053E"/>
    <w:rsid w:val="00C91F09"/>
    <w:rsid w:val="00CD410B"/>
    <w:rsid w:val="00DF6A01"/>
    <w:rsid w:val="00E8508C"/>
    <w:rsid w:val="00EA24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Arial" w:hAnsi="Arial" w:cs="Arial"/>
      <w:sz w:val="24"/>
      <w:szCs w:val="24"/>
      <w:lang w:val="en-US" w:eastAsia="en-U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Odkaznakoment">
    <w:name w:val="annotation reference"/>
    <w:rsid w:val="00A27249"/>
    <w:rPr>
      <w:sz w:val="16"/>
      <w:szCs w:val="16"/>
    </w:rPr>
  </w:style>
  <w:style w:type="paragraph" w:styleId="Textkomente">
    <w:name w:val="annotation text"/>
    <w:basedOn w:val="Normln"/>
    <w:link w:val="TextkomenteChar"/>
    <w:rsid w:val="00A27249"/>
    <w:rPr>
      <w:rFonts w:ascii="Times New Roman" w:hAnsi="Times New Roman" w:cs="Times New Roman"/>
      <w:sz w:val="20"/>
      <w:szCs w:val="20"/>
      <w:lang w:val="en-GB" w:eastAsia="cs-CZ"/>
    </w:rPr>
  </w:style>
  <w:style w:type="character" w:customStyle="1" w:styleId="TextkomenteChar">
    <w:name w:val="Text komentáře Char"/>
    <w:link w:val="Textkomente"/>
    <w:rsid w:val="00A27249"/>
    <w:rPr>
      <w:lang w:val="en-GB" w:eastAsia="cs-CZ" w:bidi="ar-SA"/>
    </w:rPr>
  </w:style>
  <w:style w:type="paragraph" w:styleId="Textbubliny">
    <w:name w:val="Balloon Text"/>
    <w:basedOn w:val="Normln"/>
    <w:semiHidden/>
    <w:rsid w:val="00A27249"/>
    <w:rPr>
      <w:rFonts w:ascii="Tahoma" w:hAnsi="Tahoma" w:cs="Tahoma"/>
      <w:sz w:val="16"/>
      <w:szCs w:val="16"/>
    </w:rPr>
  </w:style>
  <w:style w:type="character" w:styleId="Hypertextovodkaz">
    <w:name w:val="Hyperlink"/>
    <w:rsid w:val="007A3F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Arial" w:hAnsi="Arial" w:cs="Arial"/>
      <w:sz w:val="24"/>
      <w:szCs w:val="24"/>
      <w:lang w:val="en-US" w:eastAsia="en-U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Odkaznakoment">
    <w:name w:val="annotation reference"/>
    <w:rsid w:val="00A27249"/>
    <w:rPr>
      <w:sz w:val="16"/>
      <w:szCs w:val="16"/>
    </w:rPr>
  </w:style>
  <w:style w:type="paragraph" w:styleId="Textkomente">
    <w:name w:val="annotation text"/>
    <w:basedOn w:val="Normln"/>
    <w:link w:val="TextkomenteChar"/>
    <w:rsid w:val="00A27249"/>
    <w:rPr>
      <w:rFonts w:ascii="Times New Roman" w:hAnsi="Times New Roman" w:cs="Times New Roman"/>
      <w:sz w:val="20"/>
      <w:szCs w:val="20"/>
      <w:lang w:val="en-GB" w:eastAsia="cs-CZ"/>
    </w:rPr>
  </w:style>
  <w:style w:type="character" w:customStyle="1" w:styleId="TextkomenteChar">
    <w:name w:val="Text komentáře Char"/>
    <w:link w:val="Textkomente"/>
    <w:rsid w:val="00A27249"/>
    <w:rPr>
      <w:lang w:val="en-GB" w:eastAsia="cs-CZ" w:bidi="ar-SA"/>
    </w:rPr>
  </w:style>
  <w:style w:type="paragraph" w:styleId="Textbubliny">
    <w:name w:val="Balloon Text"/>
    <w:basedOn w:val="Normln"/>
    <w:semiHidden/>
    <w:rsid w:val="00A27249"/>
    <w:rPr>
      <w:rFonts w:ascii="Tahoma" w:hAnsi="Tahoma" w:cs="Tahoma"/>
      <w:sz w:val="16"/>
      <w:szCs w:val="16"/>
    </w:rPr>
  </w:style>
  <w:style w:type="character" w:styleId="Hypertextovodkaz">
    <w:name w:val="Hyperlink"/>
    <w:rsid w:val="007A3F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7B860-696D-4497-B787-1F4A410C3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866</Words>
  <Characters>5115</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Promoting the Translation of Czech Literature Abroad</vt:lpstr>
    </vt:vector>
  </TitlesOfParts>
  <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Promoting the Translation of Czech Literature Abroad</dc:title>
  <dc:creator>tom</dc:creator>
  <cp:lastModifiedBy>Radim Kopáč</cp:lastModifiedBy>
  <cp:revision>2</cp:revision>
  <dcterms:created xsi:type="dcterms:W3CDTF">2016-03-03T14:08:00Z</dcterms:created>
  <dcterms:modified xsi:type="dcterms:W3CDTF">2016-03-03T14:08:00Z</dcterms:modified>
</cp:coreProperties>
</file>